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87E9C" w:rsidRDefault="00934D2F">
      <w:pPr>
        <w:keepNext/>
        <w:keepLines/>
        <w:spacing w:before="240"/>
        <w:jc w:val="center"/>
        <w:rPr>
          <w:rFonts w:ascii="Calibri" w:eastAsia="Calibri" w:hAnsi="Calibri" w:cs="Calibri"/>
          <w:b/>
          <w:smallCaps/>
          <w:color w:val="FF0000"/>
          <w:sz w:val="36"/>
          <w:szCs w:val="36"/>
          <w:u w:val="single"/>
        </w:rPr>
      </w:pPr>
      <w:bookmarkStart w:id="0" w:name="_GoBack"/>
      <w:bookmarkEnd w:id="0"/>
      <w:proofErr w:type="gramStart"/>
      <w:r>
        <w:rPr>
          <w:rFonts w:ascii="Calibri" w:eastAsia="Calibri" w:hAnsi="Calibri" w:cs="Calibri"/>
          <w:b/>
          <w:smallCaps/>
          <w:color w:val="FF0000"/>
          <w:sz w:val="36"/>
          <w:szCs w:val="36"/>
          <w:u w:val="single"/>
        </w:rPr>
        <w:t>DYS  tanıtım</w:t>
      </w:r>
      <w:proofErr w:type="gramEnd"/>
    </w:p>
    <w:p w:rsidR="00A87E9C" w:rsidRDefault="00A87E9C"/>
    <w:p w:rsidR="00A87E9C" w:rsidRDefault="00A87E9C">
      <w:pPr>
        <w:rPr>
          <w:sz w:val="32"/>
          <w:szCs w:val="32"/>
        </w:rPr>
      </w:pPr>
    </w:p>
    <w:p w:rsidR="00A87E9C" w:rsidRDefault="00934D2F">
      <w:pPr>
        <w:numPr>
          <w:ilvl w:val="0"/>
          <w:numId w:val="4"/>
        </w:numPr>
        <w:ind w:hanging="360"/>
      </w:pPr>
      <w:r>
        <w:rPr>
          <w:rFonts w:ascii="Calibri" w:eastAsia="Calibri" w:hAnsi="Calibri" w:cs="Calibri"/>
          <w:color w:val="002060"/>
          <w:sz w:val="32"/>
          <w:szCs w:val="32"/>
        </w:rPr>
        <w:t xml:space="preserve">Ülkemiz artık </w:t>
      </w:r>
      <w:proofErr w:type="gramStart"/>
      <w:r>
        <w:rPr>
          <w:rFonts w:ascii="Calibri" w:eastAsia="Calibri" w:hAnsi="Calibri" w:cs="Calibri"/>
          <w:color w:val="002060"/>
          <w:sz w:val="32"/>
          <w:szCs w:val="32"/>
        </w:rPr>
        <w:t>online</w:t>
      </w:r>
      <w:proofErr w:type="gramEnd"/>
      <w:r>
        <w:rPr>
          <w:rFonts w:ascii="Calibri" w:eastAsia="Calibri" w:hAnsi="Calibri" w:cs="Calibri"/>
          <w:color w:val="002060"/>
          <w:sz w:val="32"/>
          <w:szCs w:val="32"/>
        </w:rPr>
        <w:t xml:space="preserve"> sisteme hızlı bir geçiş yapmış bulunmakta. Artık çoğu işlemlerimiz kağıt üzerinde değil de bilişim sistemleri üzerinden </w:t>
      </w:r>
      <w:proofErr w:type="gramStart"/>
      <w:r>
        <w:rPr>
          <w:rFonts w:ascii="Calibri" w:eastAsia="Calibri" w:hAnsi="Calibri" w:cs="Calibri"/>
          <w:color w:val="002060"/>
          <w:sz w:val="32"/>
          <w:szCs w:val="32"/>
        </w:rPr>
        <w:t>online</w:t>
      </w:r>
      <w:proofErr w:type="gramEnd"/>
      <w:r>
        <w:rPr>
          <w:rFonts w:ascii="Calibri" w:eastAsia="Calibri" w:hAnsi="Calibri" w:cs="Calibri"/>
          <w:color w:val="002060"/>
          <w:sz w:val="32"/>
          <w:szCs w:val="32"/>
        </w:rPr>
        <w:t xml:space="preserve"> olarak yürütülmekte.</w:t>
      </w:r>
    </w:p>
    <w:p w:rsidR="00A87E9C" w:rsidRDefault="00934D2F">
      <w:pPr>
        <w:numPr>
          <w:ilvl w:val="0"/>
          <w:numId w:val="4"/>
        </w:numPr>
        <w:ind w:hanging="360"/>
      </w:pPr>
      <w:r>
        <w:rPr>
          <w:rFonts w:ascii="Calibri" w:eastAsia="Calibri" w:hAnsi="Calibri" w:cs="Calibri"/>
          <w:color w:val="002060"/>
          <w:sz w:val="32"/>
          <w:szCs w:val="32"/>
        </w:rPr>
        <w:t xml:space="preserve">Milli Eğitim Bakanlığı da işlemlerin hızlı yürütülmesi, </w:t>
      </w:r>
      <w:proofErr w:type="gramStart"/>
      <w:r>
        <w:rPr>
          <w:rFonts w:ascii="Calibri" w:eastAsia="Calibri" w:hAnsi="Calibri" w:cs="Calibri"/>
          <w:color w:val="002060"/>
          <w:sz w:val="32"/>
          <w:szCs w:val="32"/>
        </w:rPr>
        <w:t>kağıt</w:t>
      </w:r>
      <w:proofErr w:type="gramEnd"/>
      <w:r>
        <w:rPr>
          <w:rFonts w:ascii="Calibri" w:eastAsia="Calibri" w:hAnsi="Calibri" w:cs="Calibri"/>
          <w:color w:val="002060"/>
          <w:sz w:val="32"/>
          <w:szCs w:val="32"/>
        </w:rPr>
        <w:t xml:space="preserve"> israfının önüne geçilmesi</w:t>
      </w:r>
      <w:r>
        <w:rPr>
          <w:rFonts w:ascii="Calibri" w:eastAsia="Calibri" w:hAnsi="Calibri" w:cs="Calibri"/>
          <w:color w:val="002060"/>
          <w:sz w:val="32"/>
          <w:szCs w:val="32"/>
        </w:rPr>
        <w:t xml:space="preserve"> gibi sebeplerden dolayı </w:t>
      </w:r>
    </w:p>
    <w:p w:rsidR="00A87E9C" w:rsidRDefault="00934D2F">
      <w:pPr>
        <w:numPr>
          <w:ilvl w:val="1"/>
          <w:numId w:val="25"/>
        </w:numPr>
        <w:ind w:hanging="360"/>
      </w:pPr>
      <w:r>
        <w:rPr>
          <w:rFonts w:ascii="Calibri" w:eastAsia="Calibri" w:hAnsi="Calibri" w:cs="Calibri"/>
          <w:b/>
          <w:color w:val="FF0000"/>
          <w:sz w:val="32"/>
          <w:szCs w:val="32"/>
        </w:rPr>
        <w:t>2012</w:t>
      </w:r>
      <w:r>
        <w:rPr>
          <w:rFonts w:ascii="Calibri" w:eastAsia="Calibri" w:hAnsi="Calibri" w:cs="Calibri"/>
          <w:color w:val="002060"/>
          <w:sz w:val="32"/>
          <w:szCs w:val="32"/>
        </w:rPr>
        <w:t xml:space="preserve"> yılında Bakanlık,</w:t>
      </w:r>
    </w:p>
    <w:p w:rsidR="00A87E9C" w:rsidRDefault="00934D2F">
      <w:pPr>
        <w:numPr>
          <w:ilvl w:val="1"/>
          <w:numId w:val="25"/>
        </w:numPr>
        <w:ind w:hanging="360"/>
      </w:pPr>
      <w:r>
        <w:rPr>
          <w:rFonts w:ascii="Calibri" w:eastAsia="Calibri" w:hAnsi="Calibri" w:cs="Calibri"/>
          <w:color w:val="002060"/>
          <w:sz w:val="32"/>
          <w:szCs w:val="32"/>
        </w:rPr>
        <w:t xml:space="preserve"> </w:t>
      </w:r>
      <w:r>
        <w:rPr>
          <w:rFonts w:ascii="Calibri" w:eastAsia="Calibri" w:hAnsi="Calibri" w:cs="Calibri"/>
          <w:b/>
          <w:color w:val="FF0000"/>
          <w:sz w:val="32"/>
          <w:szCs w:val="32"/>
        </w:rPr>
        <w:t>2013</w:t>
      </w:r>
      <w:r>
        <w:rPr>
          <w:rFonts w:ascii="Calibri" w:eastAsia="Calibri" w:hAnsi="Calibri" w:cs="Calibri"/>
          <w:color w:val="002060"/>
          <w:sz w:val="32"/>
          <w:szCs w:val="32"/>
        </w:rPr>
        <w:t xml:space="preserve"> yılından </w:t>
      </w:r>
      <w:proofErr w:type="gramStart"/>
      <w:r>
        <w:rPr>
          <w:rFonts w:ascii="Calibri" w:eastAsia="Calibri" w:hAnsi="Calibri" w:cs="Calibri"/>
          <w:color w:val="002060"/>
          <w:sz w:val="32"/>
          <w:szCs w:val="32"/>
        </w:rPr>
        <w:t>itibaren  İl</w:t>
      </w:r>
      <w:proofErr w:type="gramEnd"/>
      <w:r>
        <w:rPr>
          <w:rFonts w:ascii="Calibri" w:eastAsia="Calibri" w:hAnsi="Calibri" w:cs="Calibri"/>
          <w:color w:val="002060"/>
          <w:sz w:val="32"/>
          <w:szCs w:val="32"/>
        </w:rPr>
        <w:t xml:space="preserve"> </w:t>
      </w:r>
      <w:proofErr w:type="spellStart"/>
      <w:r>
        <w:rPr>
          <w:rFonts w:ascii="Calibri" w:eastAsia="Calibri" w:hAnsi="Calibri" w:cs="Calibri"/>
          <w:color w:val="002060"/>
          <w:sz w:val="32"/>
          <w:szCs w:val="32"/>
        </w:rPr>
        <w:t>MEM'ler</w:t>
      </w:r>
      <w:proofErr w:type="spellEnd"/>
      <w:r>
        <w:rPr>
          <w:rFonts w:ascii="Calibri" w:eastAsia="Calibri" w:hAnsi="Calibri" w:cs="Calibri"/>
          <w:color w:val="002060"/>
          <w:sz w:val="32"/>
          <w:szCs w:val="32"/>
        </w:rPr>
        <w:t xml:space="preserve">, </w:t>
      </w:r>
    </w:p>
    <w:p w:rsidR="00A87E9C" w:rsidRDefault="00934D2F">
      <w:pPr>
        <w:numPr>
          <w:ilvl w:val="1"/>
          <w:numId w:val="25"/>
        </w:numPr>
        <w:ind w:hanging="360"/>
      </w:pPr>
      <w:r>
        <w:rPr>
          <w:rFonts w:ascii="Calibri" w:eastAsia="Calibri" w:hAnsi="Calibri" w:cs="Calibri"/>
          <w:b/>
          <w:color w:val="FF0000"/>
          <w:sz w:val="32"/>
          <w:szCs w:val="32"/>
        </w:rPr>
        <w:t xml:space="preserve">2014 </w:t>
      </w:r>
      <w:r>
        <w:rPr>
          <w:rFonts w:ascii="Calibri" w:eastAsia="Calibri" w:hAnsi="Calibri" w:cs="Calibri"/>
          <w:color w:val="002060"/>
          <w:sz w:val="32"/>
          <w:szCs w:val="32"/>
        </w:rPr>
        <w:t xml:space="preserve">yılından itibaren ise tüm ilçe </w:t>
      </w:r>
      <w:proofErr w:type="spellStart"/>
      <w:r>
        <w:rPr>
          <w:rFonts w:ascii="Calibri" w:eastAsia="Calibri" w:hAnsi="Calibri" w:cs="Calibri"/>
          <w:color w:val="002060"/>
          <w:sz w:val="32"/>
          <w:szCs w:val="32"/>
        </w:rPr>
        <w:t>MEM'ler</w:t>
      </w:r>
      <w:proofErr w:type="spellEnd"/>
      <w:r>
        <w:rPr>
          <w:rFonts w:ascii="Calibri" w:eastAsia="Calibri" w:hAnsi="Calibri" w:cs="Calibri"/>
          <w:color w:val="002060"/>
          <w:sz w:val="32"/>
          <w:szCs w:val="32"/>
        </w:rPr>
        <w:t xml:space="preserve"> </w:t>
      </w:r>
      <w:r>
        <w:rPr>
          <w:rFonts w:ascii="Calibri" w:eastAsia="Calibri" w:hAnsi="Calibri" w:cs="Calibri"/>
          <w:b/>
          <w:i/>
          <w:color w:val="FF0000"/>
          <w:sz w:val="32"/>
          <w:szCs w:val="32"/>
        </w:rPr>
        <w:t>Doküman Yönetim Sistemine (DYS)</w:t>
      </w:r>
      <w:r>
        <w:rPr>
          <w:rFonts w:ascii="Calibri" w:eastAsia="Calibri" w:hAnsi="Calibri" w:cs="Calibri"/>
          <w:i/>
          <w:color w:val="002060"/>
          <w:sz w:val="32"/>
          <w:szCs w:val="32"/>
        </w:rPr>
        <w:t xml:space="preserve">‘ </w:t>
      </w:r>
      <w:r>
        <w:rPr>
          <w:rFonts w:ascii="Calibri" w:eastAsia="Calibri" w:hAnsi="Calibri" w:cs="Calibri"/>
          <w:color w:val="002060"/>
          <w:sz w:val="32"/>
          <w:szCs w:val="32"/>
        </w:rPr>
        <w:t xml:space="preserve">geçiş yapmış bulunmaktadır. </w:t>
      </w:r>
    </w:p>
    <w:p w:rsidR="00A87E9C" w:rsidRDefault="00934D2F">
      <w:pPr>
        <w:numPr>
          <w:ilvl w:val="1"/>
          <w:numId w:val="25"/>
        </w:numPr>
        <w:ind w:hanging="360"/>
      </w:pPr>
      <w:r>
        <w:rPr>
          <w:rFonts w:ascii="Calibri" w:eastAsia="Calibri" w:hAnsi="Calibri" w:cs="Calibri"/>
          <w:color w:val="002060"/>
          <w:sz w:val="32"/>
          <w:szCs w:val="32"/>
        </w:rPr>
        <w:t>Milli Eğitim Bakanlığı’nın bütün kurum ve okullarında Kasım 201</w:t>
      </w:r>
      <w:r>
        <w:rPr>
          <w:rFonts w:ascii="Calibri" w:eastAsia="Calibri" w:hAnsi="Calibri" w:cs="Calibri"/>
          <w:color w:val="002060"/>
          <w:sz w:val="32"/>
          <w:szCs w:val="32"/>
        </w:rPr>
        <w:t>6 tarihinden itibaren </w:t>
      </w:r>
      <w:proofErr w:type="spellStart"/>
      <w:r>
        <w:rPr>
          <w:rFonts w:ascii="Calibri" w:eastAsia="Calibri" w:hAnsi="Calibri" w:cs="Calibri"/>
          <w:color w:val="002060"/>
          <w:sz w:val="32"/>
          <w:szCs w:val="32"/>
        </w:rPr>
        <w:t>DYS’ye</w:t>
      </w:r>
      <w:proofErr w:type="spellEnd"/>
      <w:r>
        <w:rPr>
          <w:rFonts w:ascii="Calibri" w:eastAsia="Calibri" w:hAnsi="Calibri" w:cs="Calibri"/>
          <w:color w:val="002060"/>
          <w:sz w:val="32"/>
          <w:szCs w:val="32"/>
        </w:rPr>
        <w:t xml:space="preserve"> geçişler hızlanarak bütün işlemler </w:t>
      </w:r>
      <w:r>
        <w:rPr>
          <w:rFonts w:ascii="Calibri" w:eastAsia="Calibri" w:hAnsi="Calibri" w:cs="Calibri"/>
          <w:b/>
          <w:color w:val="002060"/>
          <w:sz w:val="32"/>
          <w:szCs w:val="32"/>
        </w:rPr>
        <w:t>Doküman Yönetim Sistemi</w:t>
      </w:r>
      <w:r>
        <w:rPr>
          <w:rFonts w:ascii="Calibri" w:eastAsia="Calibri" w:hAnsi="Calibri" w:cs="Calibri"/>
          <w:color w:val="002060"/>
          <w:sz w:val="32"/>
          <w:szCs w:val="32"/>
        </w:rPr>
        <w:t> üzerinden yürütülecektir.</w:t>
      </w:r>
    </w:p>
    <w:p w:rsidR="00A87E9C" w:rsidRDefault="00934D2F">
      <w:pPr>
        <w:numPr>
          <w:ilvl w:val="1"/>
          <w:numId w:val="25"/>
        </w:numPr>
        <w:ind w:hanging="360"/>
      </w:pPr>
      <w:r>
        <w:rPr>
          <w:rFonts w:ascii="Calibri" w:eastAsia="Calibri" w:hAnsi="Calibri" w:cs="Calibri"/>
          <w:color w:val="002060"/>
          <w:sz w:val="32"/>
          <w:szCs w:val="32"/>
        </w:rPr>
        <w:t xml:space="preserve"> </w:t>
      </w:r>
      <w:r>
        <w:rPr>
          <w:rFonts w:ascii="Calibri" w:eastAsia="Calibri" w:hAnsi="Calibri" w:cs="Calibri"/>
          <w:b/>
          <w:i/>
          <w:color w:val="FF0000"/>
          <w:sz w:val="32"/>
          <w:szCs w:val="32"/>
          <w:u w:val="single"/>
        </w:rPr>
        <w:t>01.02.2017</w:t>
      </w:r>
      <w:r>
        <w:rPr>
          <w:rFonts w:ascii="Calibri" w:eastAsia="Calibri" w:hAnsi="Calibri" w:cs="Calibri"/>
          <w:b/>
          <w:i/>
          <w:color w:val="002060"/>
          <w:sz w:val="32"/>
          <w:szCs w:val="32"/>
          <w:u w:val="single"/>
        </w:rPr>
        <w:t xml:space="preserve"> </w:t>
      </w:r>
      <w:r>
        <w:rPr>
          <w:rFonts w:ascii="Calibri" w:eastAsia="Calibri" w:hAnsi="Calibri" w:cs="Calibri"/>
          <w:color w:val="002060"/>
          <w:sz w:val="32"/>
          <w:szCs w:val="32"/>
        </w:rPr>
        <w:t>Tarihinden itibaren Bütün resmi yazılar Doküman Yönetim Sisteminden yürütülecek ve bu sistem üzerinden onay verilip, sayı numarası otomatik olarak alacaktır.</w:t>
      </w:r>
    </w:p>
    <w:p w:rsidR="00A87E9C" w:rsidRDefault="00934D2F">
      <w:pPr>
        <w:numPr>
          <w:ilvl w:val="0"/>
          <w:numId w:val="4"/>
        </w:numPr>
        <w:ind w:hanging="360"/>
      </w:pPr>
      <w:r>
        <w:rPr>
          <w:rFonts w:ascii="Calibri" w:eastAsia="Calibri" w:hAnsi="Calibri" w:cs="Calibri"/>
          <w:color w:val="002060"/>
          <w:sz w:val="32"/>
          <w:szCs w:val="32"/>
        </w:rPr>
        <w:t xml:space="preserve">2016 Kasım ayında </w:t>
      </w:r>
      <w:r>
        <w:rPr>
          <w:rFonts w:ascii="Calibri" w:eastAsia="Calibri" w:hAnsi="Calibri" w:cs="Calibri"/>
          <w:color w:val="FF0000"/>
          <w:sz w:val="32"/>
          <w:szCs w:val="32"/>
        </w:rPr>
        <w:t xml:space="preserve">Bolu </w:t>
      </w:r>
      <w:r>
        <w:rPr>
          <w:rFonts w:ascii="Calibri" w:eastAsia="Calibri" w:hAnsi="Calibri" w:cs="Calibri"/>
          <w:color w:val="002060"/>
          <w:sz w:val="32"/>
          <w:szCs w:val="32"/>
        </w:rPr>
        <w:t xml:space="preserve">ilinin tüm okulları ve Ankara'nın </w:t>
      </w:r>
      <w:r>
        <w:rPr>
          <w:rFonts w:ascii="Calibri" w:eastAsia="Calibri" w:hAnsi="Calibri" w:cs="Calibri"/>
          <w:color w:val="FF0000"/>
          <w:sz w:val="32"/>
          <w:szCs w:val="32"/>
        </w:rPr>
        <w:t xml:space="preserve">Çankaya </w:t>
      </w:r>
      <w:r>
        <w:rPr>
          <w:rFonts w:ascii="Calibri" w:eastAsia="Calibri" w:hAnsi="Calibri" w:cs="Calibri"/>
          <w:color w:val="002060"/>
          <w:sz w:val="32"/>
          <w:szCs w:val="32"/>
        </w:rPr>
        <w:t xml:space="preserve">ilçesinin okulları </w:t>
      </w:r>
      <w:proofErr w:type="spellStart"/>
      <w:r>
        <w:rPr>
          <w:rFonts w:ascii="Calibri" w:eastAsia="Calibri" w:hAnsi="Calibri" w:cs="Calibri"/>
          <w:color w:val="002060"/>
          <w:sz w:val="32"/>
          <w:szCs w:val="32"/>
        </w:rPr>
        <w:t>DYS'ye</w:t>
      </w:r>
      <w:proofErr w:type="spellEnd"/>
      <w:r>
        <w:rPr>
          <w:rFonts w:ascii="Calibri" w:eastAsia="Calibri" w:hAnsi="Calibri" w:cs="Calibri"/>
          <w:color w:val="002060"/>
          <w:sz w:val="32"/>
          <w:szCs w:val="32"/>
        </w:rPr>
        <w:t xml:space="preserve"> geçmişt</w:t>
      </w:r>
      <w:r>
        <w:rPr>
          <w:rFonts w:ascii="Calibri" w:eastAsia="Calibri" w:hAnsi="Calibri" w:cs="Calibri"/>
          <w:color w:val="002060"/>
          <w:sz w:val="32"/>
          <w:szCs w:val="32"/>
        </w:rPr>
        <w:t>ir. </w:t>
      </w:r>
    </w:p>
    <w:p w:rsidR="00A87E9C" w:rsidRDefault="00934D2F">
      <w:pPr>
        <w:numPr>
          <w:ilvl w:val="0"/>
          <w:numId w:val="4"/>
        </w:numPr>
        <w:ind w:hanging="360"/>
      </w:pPr>
      <w:proofErr w:type="gramStart"/>
      <w:r>
        <w:rPr>
          <w:rFonts w:ascii="Calibri" w:eastAsia="Calibri" w:hAnsi="Calibri" w:cs="Calibri"/>
          <w:color w:val="002060"/>
          <w:sz w:val="32"/>
          <w:szCs w:val="32"/>
        </w:rPr>
        <w:t>1 Şubat 2017 tarihinden itibaren </w:t>
      </w:r>
      <w:r>
        <w:rPr>
          <w:rFonts w:ascii="Calibri" w:eastAsia="Calibri" w:hAnsi="Calibri" w:cs="Calibri"/>
          <w:color w:val="FF0000"/>
          <w:sz w:val="32"/>
          <w:szCs w:val="32"/>
        </w:rPr>
        <w:t>Ankara, Aksaray, Amasya, Denizli, Erzincan, Kahramanmaraş, Niğde, Osmaniye, Sivas, Sakarya</w:t>
      </w:r>
      <w:r>
        <w:rPr>
          <w:rFonts w:ascii="Calibri" w:eastAsia="Calibri" w:hAnsi="Calibri" w:cs="Calibri"/>
          <w:color w:val="002060"/>
          <w:sz w:val="32"/>
          <w:szCs w:val="32"/>
        </w:rPr>
        <w:t>  15 Şubat 2017 tarihinden itibaren </w:t>
      </w:r>
      <w:r>
        <w:rPr>
          <w:rFonts w:ascii="Calibri" w:eastAsia="Calibri" w:hAnsi="Calibri" w:cs="Calibri"/>
          <w:color w:val="FF0000"/>
          <w:sz w:val="32"/>
          <w:szCs w:val="32"/>
        </w:rPr>
        <w:t>Adana, Aydın, Burdur, Çankırı, Muğla, Kocaeli, Kütahya, Isparta, Giresun, Nevşehir, Rize, Uş</w:t>
      </w:r>
      <w:r>
        <w:rPr>
          <w:rFonts w:ascii="Calibri" w:eastAsia="Calibri" w:hAnsi="Calibri" w:cs="Calibri"/>
          <w:color w:val="FF0000"/>
          <w:sz w:val="32"/>
          <w:szCs w:val="32"/>
        </w:rPr>
        <w:t>ak, Yozgat, Karabük, Düzce </w:t>
      </w:r>
      <w:r>
        <w:rPr>
          <w:rFonts w:ascii="Calibri" w:eastAsia="Calibri" w:hAnsi="Calibri" w:cs="Calibri"/>
          <w:color w:val="002060"/>
          <w:sz w:val="32"/>
          <w:szCs w:val="32"/>
        </w:rPr>
        <w:t xml:space="preserve">01 Mart 2017 tarihinden itibaren </w:t>
      </w:r>
      <w:r>
        <w:rPr>
          <w:rFonts w:ascii="Calibri" w:eastAsia="Calibri" w:hAnsi="Calibri" w:cs="Calibri"/>
          <w:color w:val="FF0000"/>
          <w:sz w:val="32"/>
          <w:szCs w:val="32"/>
        </w:rPr>
        <w:t>Balıkesir, Bayburt, Bilecik, Bursa, Çanakkale, Elazığ, Gaziantep, İzmir, Kastamonu, Kırıkkale, Kırşehir, Kilis, Sinop, Tekirdağ, Trabzon</w:t>
      </w:r>
      <w:r>
        <w:rPr>
          <w:rFonts w:ascii="Calibri" w:eastAsia="Calibri" w:hAnsi="Calibri" w:cs="Calibri"/>
          <w:color w:val="002060"/>
          <w:sz w:val="32"/>
          <w:szCs w:val="32"/>
        </w:rPr>
        <w:t xml:space="preserve"> 15 Mart 2017 tarihinden itibaren  </w:t>
      </w:r>
      <w:r>
        <w:rPr>
          <w:rFonts w:ascii="Calibri" w:eastAsia="Calibri" w:hAnsi="Calibri" w:cs="Calibri"/>
          <w:color w:val="FF0000"/>
          <w:sz w:val="32"/>
          <w:szCs w:val="32"/>
        </w:rPr>
        <w:t>Adıyaman, Bartın, Batman,</w:t>
      </w:r>
      <w:r>
        <w:rPr>
          <w:rFonts w:ascii="Calibri" w:eastAsia="Calibri" w:hAnsi="Calibri" w:cs="Calibri"/>
          <w:color w:val="FF0000"/>
          <w:sz w:val="32"/>
          <w:szCs w:val="32"/>
        </w:rPr>
        <w:t xml:space="preserve"> Bitlis, Çorum, Edirne, Kayseri, Mersin, Şanlıurfa, Tokat </w:t>
      </w:r>
      <w:r>
        <w:rPr>
          <w:rFonts w:ascii="Calibri" w:eastAsia="Calibri" w:hAnsi="Calibri" w:cs="Calibri"/>
          <w:color w:val="002060"/>
          <w:sz w:val="32"/>
          <w:szCs w:val="32"/>
        </w:rPr>
        <w:t xml:space="preserve">illerinin tüm okul ve kurumları </w:t>
      </w:r>
      <w:proofErr w:type="spellStart"/>
      <w:r>
        <w:rPr>
          <w:rFonts w:ascii="Calibri" w:eastAsia="Calibri" w:hAnsi="Calibri" w:cs="Calibri"/>
          <w:color w:val="002060"/>
          <w:sz w:val="32"/>
          <w:szCs w:val="32"/>
        </w:rPr>
        <w:t>DYS'ye</w:t>
      </w:r>
      <w:proofErr w:type="spellEnd"/>
      <w:r>
        <w:rPr>
          <w:rFonts w:ascii="Calibri" w:eastAsia="Calibri" w:hAnsi="Calibri" w:cs="Calibri"/>
          <w:color w:val="002060"/>
          <w:sz w:val="32"/>
          <w:szCs w:val="32"/>
        </w:rPr>
        <w:t xml:space="preserve"> geçecektir. </w:t>
      </w:r>
      <w:proofErr w:type="gramEnd"/>
      <w:r>
        <w:rPr>
          <w:rFonts w:ascii="Calibri" w:eastAsia="Calibri" w:hAnsi="Calibri" w:cs="Calibri"/>
          <w:color w:val="002060"/>
          <w:sz w:val="32"/>
          <w:szCs w:val="32"/>
        </w:rPr>
        <w:t>Daha sonrada diğer iller geçecektir.</w:t>
      </w:r>
    </w:p>
    <w:p w:rsidR="00A87E9C" w:rsidRDefault="00934D2F">
      <w:pPr>
        <w:numPr>
          <w:ilvl w:val="0"/>
          <w:numId w:val="4"/>
        </w:numPr>
        <w:ind w:hanging="360"/>
      </w:pPr>
      <w:r>
        <w:rPr>
          <w:rFonts w:ascii="Calibri" w:eastAsia="Calibri" w:hAnsi="Calibri" w:cs="Calibri"/>
          <w:color w:val="002060"/>
          <w:sz w:val="32"/>
          <w:szCs w:val="32"/>
        </w:rPr>
        <w:t>17 NİSAN -İSTANBUL</w:t>
      </w:r>
    </w:p>
    <w:p w:rsidR="00A87E9C" w:rsidRDefault="00A87E9C">
      <w:pPr>
        <w:ind w:left="720" w:hanging="360"/>
        <w:rPr>
          <w:rFonts w:ascii="Calibri" w:eastAsia="Calibri" w:hAnsi="Calibri" w:cs="Calibri"/>
          <w:color w:val="002060"/>
          <w:sz w:val="32"/>
          <w:szCs w:val="32"/>
        </w:rPr>
      </w:pPr>
    </w:p>
    <w:p w:rsidR="00A87E9C" w:rsidRDefault="00A87E9C">
      <w:pPr>
        <w:ind w:left="720" w:hanging="360"/>
        <w:rPr>
          <w:rFonts w:ascii="Calibri" w:eastAsia="Calibri" w:hAnsi="Calibri" w:cs="Calibri"/>
          <w:color w:val="002060"/>
          <w:sz w:val="32"/>
          <w:szCs w:val="32"/>
        </w:rPr>
      </w:pPr>
    </w:p>
    <w:p w:rsidR="00A87E9C" w:rsidRDefault="00A87E9C">
      <w:pPr>
        <w:ind w:left="720" w:hanging="360"/>
        <w:rPr>
          <w:rFonts w:ascii="Calibri" w:eastAsia="Calibri" w:hAnsi="Calibri" w:cs="Calibri"/>
          <w:color w:val="002060"/>
          <w:sz w:val="32"/>
          <w:szCs w:val="32"/>
        </w:rPr>
      </w:pPr>
    </w:p>
    <w:p w:rsidR="00A87E9C" w:rsidRDefault="00934D2F">
      <w:pPr>
        <w:spacing w:before="100" w:after="100"/>
      </w:pPr>
      <w:r>
        <w:rPr>
          <w:noProof/>
        </w:rPr>
        <mc:AlternateContent>
          <mc:Choice Requires="wpg">
            <w:drawing>
              <wp:anchor distT="0" distB="0" distL="114300" distR="114300" simplePos="0" relativeHeight="251658240" behindDoc="0" locked="0" layoutInCell="0" hidden="0" allowOverlap="1">
                <wp:simplePos x="0" y="0"/>
                <wp:positionH relativeFrom="margin">
                  <wp:posOffset>469900</wp:posOffset>
                </wp:positionH>
                <wp:positionV relativeFrom="paragraph">
                  <wp:posOffset>165100</wp:posOffset>
                </wp:positionV>
                <wp:extent cx="6146800" cy="12700"/>
                <wp:effectExtent l="0" t="0" r="0" b="0"/>
                <wp:wrapNone/>
                <wp:docPr id="174" name="Düz Ok Bağlayıcısı 174"/>
                <wp:cNvGraphicFramePr/>
                <a:graphic xmlns:a="http://schemas.openxmlformats.org/drawingml/2006/main">
                  <a:graphicData uri="http://schemas.microsoft.com/office/word/2010/wordprocessingShape">
                    <wps:wsp>
                      <wps:cNvCnPr/>
                      <wps:spPr>
                        <a:xfrm rot="10800000" flipH="1">
                          <a:off x="2276228" y="3772742"/>
                          <a:ext cx="6139542" cy="14514"/>
                        </a:xfrm>
                        <a:prstGeom prst="straightConnector1">
                          <a:avLst/>
                        </a:prstGeom>
                        <a:noFill/>
                        <a:ln w="9525" cap="flat" cmpd="sng">
                          <a:solidFill>
                            <a:schemeClr val="accent1"/>
                          </a:solidFill>
                          <a:prstDash val="solid"/>
                          <a:miter/>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0" locked="0" relativeHeight="0" simplePos="0">
                <wp:simplePos x="0" y="0"/>
                <wp:positionH relativeFrom="margin">
                  <wp:posOffset>469900</wp:posOffset>
                </wp:positionH>
                <wp:positionV relativeFrom="paragraph">
                  <wp:posOffset>165100</wp:posOffset>
                </wp:positionV>
                <wp:extent cx="6146800" cy="12700"/>
                <wp:effectExtent b="0" l="0" r="0" t="0"/>
                <wp:wrapNone/>
                <wp:docPr id="174" name="image347.png"/>
                <a:graphic>
                  <a:graphicData uri="http://schemas.openxmlformats.org/drawingml/2006/picture">
                    <pic:pic>
                      <pic:nvPicPr>
                        <pic:cNvPr id="0" name="image347.png"/>
                        <pic:cNvPicPr preferRelativeResize="0"/>
                      </pic:nvPicPr>
                      <pic:blipFill>
                        <a:blip r:embed="rId8"/>
                        <a:srcRect/>
                        <a:stretch>
                          <a:fillRect/>
                        </a:stretch>
                      </pic:blipFill>
                      <pic:spPr>
                        <a:xfrm>
                          <a:off x="0" y="0"/>
                          <a:ext cx="6146800" cy="12700"/>
                        </a:xfrm>
                        <a:prstGeom prst="rect"/>
                        <a:ln/>
                      </pic:spPr>
                    </pic:pic>
                  </a:graphicData>
                </a:graphic>
              </wp:anchor>
            </w:drawing>
          </mc:Fallback>
        </mc:AlternateContent>
      </w:r>
    </w:p>
    <w:p w:rsidR="00A87E9C" w:rsidRDefault="00934D2F">
      <w:pPr>
        <w:numPr>
          <w:ilvl w:val="0"/>
          <w:numId w:val="4"/>
        </w:numPr>
        <w:ind w:hanging="360"/>
      </w:pPr>
      <w:r>
        <w:rPr>
          <w:rFonts w:ascii="Calibri" w:eastAsia="Calibri" w:hAnsi="Calibri" w:cs="Calibri"/>
          <w:color w:val="002060"/>
          <w:sz w:val="32"/>
          <w:szCs w:val="32"/>
        </w:rPr>
        <w:t xml:space="preserve">DYS (Doküman Yönetim Sistemi) İl, İlçe ve Okul/Kurum </w:t>
      </w:r>
      <w:r>
        <w:rPr>
          <w:rFonts w:ascii="Calibri" w:eastAsia="Calibri" w:hAnsi="Calibri" w:cs="Calibri"/>
          <w:b/>
          <w:color w:val="FF0000"/>
          <w:sz w:val="32"/>
          <w:szCs w:val="32"/>
        </w:rPr>
        <w:t>MEB ADSL erişimi dışında çalışmam</w:t>
      </w:r>
      <w:r>
        <w:rPr>
          <w:rFonts w:ascii="Calibri" w:eastAsia="Calibri" w:hAnsi="Calibri" w:cs="Calibri"/>
          <w:b/>
          <w:color w:val="FF0000"/>
          <w:sz w:val="32"/>
          <w:szCs w:val="32"/>
        </w:rPr>
        <w:t xml:space="preserve">aktadır. </w:t>
      </w:r>
      <w:r>
        <w:rPr>
          <w:rFonts w:ascii="Calibri" w:eastAsia="Calibri" w:hAnsi="Calibri" w:cs="Calibri"/>
          <w:color w:val="002060"/>
          <w:sz w:val="32"/>
          <w:szCs w:val="32"/>
        </w:rPr>
        <w:t xml:space="preserve">DYS kullanabilmek için Kurumunuzun MEB ADSL hattına bağlı olmalıdır. </w:t>
      </w:r>
    </w:p>
    <w:p w:rsidR="00A87E9C" w:rsidRDefault="00934D2F">
      <w:pPr>
        <w:numPr>
          <w:ilvl w:val="0"/>
          <w:numId w:val="4"/>
        </w:numPr>
        <w:ind w:hanging="360"/>
      </w:pPr>
      <w:r>
        <w:rPr>
          <w:rFonts w:ascii="Calibri" w:eastAsia="Calibri" w:hAnsi="Calibri" w:cs="Calibri"/>
          <w:color w:val="002060"/>
          <w:sz w:val="32"/>
          <w:szCs w:val="32"/>
        </w:rPr>
        <w:t xml:space="preserve">Doküman Yönetim Sistemi Okul </w:t>
      </w:r>
      <w:r>
        <w:rPr>
          <w:rFonts w:ascii="Calibri" w:eastAsia="Calibri" w:hAnsi="Calibri" w:cs="Calibri"/>
          <w:b/>
          <w:color w:val="FF0000"/>
          <w:sz w:val="32"/>
          <w:szCs w:val="32"/>
        </w:rPr>
        <w:t>Katılımsız</w:t>
      </w:r>
      <w:r>
        <w:rPr>
          <w:rFonts w:ascii="Calibri" w:eastAsia="Calibri" w:hAnsi="Calibri" w:cs="Calibri"/>
          <w:color w:val="FF0000"/>
          <w:sz w:val="32"/>
          <w:szCs w:val="32"/>
        </w:rPr>
        <w:t xml:space="preserve"> </w:t>
      </w:r>
      <w:r>
        <w:rPr>
          <w:rFonts w:ascii="Calibri" w:eastAsia="Calibri" w:hAnsi="Calibri" w:cs="Calibri"/>
          <w:color w:val="002060"/>
          <w:sz w:val="32"/>
          <w:szCs w:val="32"/>
        </w:rPr>
        <w:t xml:space="preserve">internetten </w:t>
      </w:r>
    </w:p>
    <w:p w:rsidR="00A87E9C" w:rsidRDefault="00A87E9C">
      <w:pPr>
        <w:ind w:left="720" w:hanging="360"/>
        <w:jc w:val="center"/>
        <w:rPr>
          <w:rFonts w:ascii="Calibri" w:eastAsia="Calibri" w:hAnsi="Calibri" w:cs="Calibri"/>
          <w:color w:val="002060"/>
          <w:sz w:val="32"/>
          <w:szCs w:val="32"/>
        </w:rPr>
      </w:pPr>
    </w:p>
    <w:p w:rsidR="00A87E9C" w:rsidRDefault="00934D2F">
      <w:pPr>
        <w:ind w:left="720" w:hanging="360"/>
        <w:jc w:val="center"/>
        <w:rPr>
          <w:rFonts w:ascii="Calibri" w:eastAsia="Calibri" w:hAnsi="Calibri" w:cs="Calibri"/>
          <w:color w:val="002060"/>
          <w:sz w:val="32"/>
          <w:szCs w:val="32"/>
        </w:rPr>
      </w:pPr>
      <w:r>
        <w:rPr>
          <w:rFonts w:ascii="Calibri" w:eastAsia="Calibri" w:hAnsi="Calibri" w:cs="Calibri"/>
          <w:b/>
          <w:smallCaps/>
          <w:color w:val="FF0000"/>
          <w:sz w:val="36"/>
          <w:szCs w:val="36"/>
          <w:u w:val="single"/>
        </w:rPr>
        <w:t>Katılımsız DYS Kurulum</w:t>
      </w:r>
      <w:r>
        <w:rPr>
          <w:rFonts w:ascii="Calibri" w:eastAsia="Calibri" w:hAnsi="Calibri" w:cs="Calibri"/>
          <w:color w:val="002060"/>
          <w:sz w:val="32"/>
          <w:szCs w:val="32"/>
        </w:rPr>
        <w:t xml:space="preserve"> Dosyaları Aşağıdaki Linkten İndirilebilir.</w:t>
      </w:r>
    </w:p>
    <w:p w:rsidR="00A87E9C" w:rsidRDefault="00934D2F">
      <w:pPr>
        <w:numPr>
          <w:ilvl w:val="0"/>
          <w:numId w:val="4"/>
        </w:numPr>
        <w:ind w:hanging="360"/>
      </w:pPr>
      <w:r>
        <w:rPr>
          <w:rFonts w:ascii="Calibri" w:eastAsia="Calibri" w:hAnsi="Calibri" w:cs="Calibri"/>
          <w:color w:val="002060"/>
          <w:sz w:val="32"/>
          <w:szCs w:val="32"/>
        </w:rPr>
        <w:t> Java  Katılımsız Kurulum Adımları</w:t>
      </w:r>
    </w:p>
    <w:p w:rsidR="00A87E9C" w:rsidRDefault="00934D2F">
      <w:pPr>
        <w:numPr>
          <w:ilvl w:val="0"/>
          <w:numId w:val="4"/>
        </w:numPr>
        <w:ind w:hanging="360"/>
      </w:pPr>
      <w:r>
        <w:rPr>
          <w:rFonts w:ascii="Calibri" w:eastAsia="Calibri" w:hAnsi="Calibri" w:cs="Calibri"/>
          <w:color w:val="002060"/>
          <w:sz w:val="32"/>
          <w:szCs w:val="32"/>
        </w:rPr>
        <w:t>1- Mevcut e-imzanızı bilgisayardan çıkartınız.</w:t>
      </w:r>
    </w:p>
    <w:p w:rsidR="00A87E9C" w:rsidRDefault="00934D2F">
      <w:pPr>
        <w:numPr>
          <w:ilvl w:val="0"/>
          <w:numId w:val="4"/>
        </w:numPr>
        <w:ind w:hanging="360"/>
      </w:pPr>
      <w:r>
        <w:rPr>
          <w:rFonts w:ascii="Calibri" w:eastAsia="Calibri" w:hAnsi="Calibri" w:cs="Calibri"/>
          <w:color w:val="002060"/>
          <w:sz w:val="32"/>
          <w:szCs w:val="32"/>
        </w:rPr>
        <w:t xml:space="preserve">2- </w:t>
      </w:r>
      <w:proofErr w:type="spellStart"/>
      <w:r>
        <w:rPr>
          <w:rFonts w:ascii="Calibri" w:eastAsia="Calibri" w:hAnsi="Calibri" w:cs="Calibri"/>
          <w:color w:val="002060"/>
          <w:sz w:val="32"/>
          <w:szCs w:val="32"/>
        </w:rPr>
        <w:t>Okul_</w:t>
      </w:r>
      <w:proofErr w:type="gramStart"/>
      <w:r>
        <w:rPr>
          <w:rFonts w:ascii="Calibri" w:eastAsia="Calibri" w:hAnsi="Calibri" w:cs="Calibri"/>
          <w:color w:val="002060"/>
          <w:sz w:val="32"/>
          <w:szCs w:val="32"/>
        </w:rPr>
        <w:t>DYS.rar</w:t>
      </w:r>
      <w:proofErr w:type="spellEnd"/>
      <w:proofErr w:type="gramEnd"/>
      <w:r>
        <w:rPr>
          <w:rFonts w:ascii="Calibri" w:eastAsia="Calibri" w:hAnsi="Calibri" w:cs="Calibri"/>
          <w:color w:val="002060"/>
          <w:sz w:val="32"/>
          <w:szCs w:val="32"/>
        </w:rPr>
        <w:t> dosyasını bilgisayarınızın masa üstüne indiriniz.</w:t>
      </w:r>
    </w:p>
    <w:p w:rsidR="00A87E9C" w:rsidRDefault="00934D2F">
      <w:pPr>
        <w:numPr>
          <w:ilvl w:val="0"/>
          <w:numId w:val="4"/>
        </w:numPr>
        <w:ind w:hanging="360"/>
      </w:pPr>
      <w:r>
        <w:rPr>
          <w:rFonts w:ascii="Calibri" w:eastAsia="Calibri" w:hAnsi="Calibri" w:cs="Calibri"/>
          <w:color w:val="002060"/>
          <w:sz w:val="32"/>
          <w:szCs w:val="32"/>
        </w:rPr>
        <w:t xml:space="preserve">3- Üzerine sağ tıklayarak dosyayı RAR </w:t>
      </w:r>
      <w:proofErr w:type="gramStart"/>
      <w:r>
        <w:rPr>
          <w:rFonts w:ascii="Calibri" w:eastAsia="Calibri" w:hAnsi="Calibri" w:cs="Calibri"/>
          <w:color w:val="002060"/>
          <w:sz w:val="32"/>
          <w:szCs w:val="32"/>
        </w:rPr>
        <w:t>dan</w:t>
      </w:r>
      <w:proofErr w:type="gramEnd"/>
      <w:r>
        <w:rPr>
          <w:rFonts w:ascii="Calibri" w:eastAsia="Calibri" w:hAnsi="Calibri" w:cs="Calibri"/>
          <w:color w:val="002060"/>
          <w:sz w:val="32"/>
          <w:szCs w:val="32"/>
        </w:rPr>
        <w:t xml:space="preserve"> çıkartınız.</w:t>
      </w:r>
    </w:p>
    <w:p w:rsidR="00A87E9C" w:rsidRDefault="00934D2F">
      <w:pPr>
        <w:numPr>
          <w:ilvl w:val="0"/>
          <w:numId w:val="4"/>
        </w:numPr>
        <w:ind w:hanging="360"/>
      </w:pPr>
      <w:r>
        <w:rPr>
          <w:rFonts w:ascii="Calibri" w:eastAsia="Calibri" w:hAnsi="Calibri" w:cs="Calibri"/>
          <w:color w:val="002060"/>
          <w:sz w:val="32"/>
          <w:szCs w:val="32"/>
        </w:rPr>
        <w:t>4- </w:t>
      </w:r>
      <w:proofErr w:type="spellStart"/>
      <w:r>
        <w:rPr>
          <w:rFonts w:ascii="Calibri" w:eastAsia="Calibri" w:hAnsi="Calibri" w:cs="Calibri"/>
          <w:color w:val="002060"/>
          <w:sz w:val="32"/>
          <w:szCs w:val="32"/>
        </w:rPr>
        <w:t>Okul_</w:t>
      </w:r>
      <w:proofErr w:type="gramStart"/>
      <w:r>
        <w:rPr>
          <w:rFonts w:ascii="Calibri" w:eastAsia="Calibri" w:hAnsi="Calibri" w:cs="Calibri"/>
          <w:color w:val="002060"/>
          <w:sz w:val="32"/>
          <w:szCs w:val="32"/>
        </w:rPr>
        <w:t>DYS.rar</w:t>
      </w:r>
      <w:proofErr w:type="spellEnd"/>
      <w:proofErr w:type="gramEnd"/>
      <w:r>
        <w:rPr>
          <w:rFonts w:ascii="Calibri" w:eastAsia="Calibri" w:hAnsi="Calibri" w:cs="Calibri"/>
          <w:color w:val="002060"/>
          <w:sz w:val="32"/>
          <w:szCs w:val="32"/>
        </w:rPr>
        <w:t> dosyasının üzerine farenin sağ tuşuyla tıklayınız.</w:t>
      </w:r>
    </w:p>
    <w:p w:rsidR="00A87E9C" w:rsidRDefault="00934D2F">
      <w:pPr>
        <w:numPr>
          <w:ilvl w:val="0"/>
          <w:numId w:val="4"/>
        </w:numPr>
        <w:ind w:hanging="360"/>
      </w:pPr>
      <w:r>
        <w:rPr>
          <w:rFonts w:ascii="Calibri" w:eastAsia="Calibri" w:hAnsi="Calibri" w:cs="Calibri"/>
          <w:color w:val="002060"/>
          <w:sz w:val="32"/>
          <w:szCs w:val="32"/>
        </w:rPr>
        <w:t>5- Çıkan menüden yönet</w:t>
      </w:r>
      <w:r>
        <w:rPr>
          <w:rFonts w:ascii="Calibri" w:eastAsia="Calibri" w:hAnsi="Calibri" w:cs="Calibri"/>
          <w:color w:val="002060"/>
          <w:sz w:val="32"/>
          <w:szCs w:val="32"/>
        </w:rPr>
        <w:t xml:space="preserve">ici olarak </w:t>
      </w:r>
      <w:proofErr w:type="spellStart"/>
      <w:r>
        <w:rPr>
          <w:rFonts w:ascii="Calibri" w:eastAsia="Calibri" w:hAnsi="Calibri" w:cs="Calibri"/>
          <w:color w:val="002060"/>
          <w:sz w:val="32"/>
          <w:szCs w:val="32"/>
        </w:rPr>
        <w:t>çalıştırı</w:t>
      </w:r>
      <w:proofErr w:type="spellEnd"/>
      <w:r>
        <w:rPr>
          <w:rFonts w:ascii="Calibri" w:eastAsia="Calibri" w:hAnsi="Calibri" w:cs="Calibri"/>
          <w:color w:val="002060"/>
          <w:sz w:val="32"/>
          <w:szCs w:val="32"/>
        </w:rPr>
        <w:t xml:space="preserve"> seçiniz.</w:t>
      </w:r>
    </w:p>
    <w:p w:rsidR="00A87E9C" w:rsidRDefault="00934D2F">
      <w:pPr>
        <w:numPr>
          <w:ilvl w:val="0"/>
          <w:numId w:val="4"/>
        </w:numPr>
        <w:ind w:hanging="360"/>
      </w:pPr>
      <w:r>
        <w:rPr>
          <w:rFonts w:ascii="Calibri" w:eastAsia="Calibri" w:hAnsi="Calibri" w:cs="Calibri"/>
          <w:color w:val="002060"/>
          <w:sz w:val="32"/>
          <w:szCs w:val="32"/>
        </w:rPr>
        <w:t xml:space="preserve">6- Herhangi bir soru gelirse </w:t>
      </w:r>
      <w:proofErr w:type="spellStart"/>
      <w:r>
        <w:rPr>
          <w:rFonts w:ascii="Calibri" w:eastAsia="Calibri" w:hAnsi="Calibri" w:cs="Calibri"/>
          <w:color w:val="002060"/>
          <w:sz w:val="32"/>
          <w:szCs w:val="32"/>
        </w:rPr>
        <w:t>Çalıştırı</w:t>
      </w:r>
      <w:proofErr w:type="spellEnd"/>
      <w:r>
        <w:rPr>
          <w:rFonts w:ascii="Calibri" w:eastAsia="Calibri" w:hAnsi="Calibri" w:cs="Calibri"/>
          <w:color w:val="002060"/>
          <w:sz w:val="32"/>
          <w:szCs w:val="32"/>
        </w:rPr>
        <w:t xml:space="preserve"> seçiniz.</w:t>
      </w:r>
    </w:p>
    <w:p w:rsidR="00A87E9C" w:rsidRDefault="00934D2F">
      <w:pPr>
        <w:numPr>
          <w:ilvl w:val="0"/>
          <w:numId w:val="4"/>
        </w:numPr>
        <w:ind w:hanging="360"/>
      </w:pPr>
      <w:r>
        <w:rPr>
          <w:rFonts w:ascii="Calibri" w:eastAsia="Calibri" w:hAnsi="Calibri" w:cs="Calibri"/>
          <w:color w:val="002060"/>
          <w:sz w:val="32"/>
          <w:szCs w:val="32"/>
        </w:rPr>
        <w:t>7- Kurulum sizi yönlendirecektir.</w:t>
      </w:r>
    </w:p>
    <w:p w:rsidR="00A87E9C" w:rsidRDefault="00934D2F">
      <w:pPr>
        <w:numPr>
          <w:ilvl w:val="0"/>
          <w:numId w:val="4"/>
        </w:numPr>
        <w:ind w:hanging="360"/>
      </w:pPr>
      <w:r>
        <w:rPr>
          <w:rFonts w:ascii="Calibri" w:eastAsia="Calibri" w:hAnsi="Calibri" w:cs="Calibri"/>
          <w:color w:val="002060"/>
          <w:sz w:val="32"/>
          <w:szCs w:val="32"/>
        </w:rPr>
        <w:t>8- Tüm ekranlar kapanıncaya kadar bekleyiniz.</w:t>
      </w:r>
    </w:p>
    <w:p w:rsidR="00A87E9C" w:rsidRDefault="00934D2F">
      <w:pPr>
        <w:numPr>
          <w:ilvl w:val="0"/>
          <w:numId w:val="4"/>
        </w:numPr>
        <w:ind w:hanging="360"/>
      </w:pPr>
      <w:r>
        <w:rPr>
          <w:rFonts w:ascii="Calibri" w:eastAsia="Calibri" w:hAnsi="Calibri" w:cs="Calibri"/>
          <w:color w:val="002060"/>
          <w:sz w:val="32"/>
          <w:szCs w:val="32"/>
        </w:rPr>
        <w:t>9- Tüm ekranlar kapandıktan sonra DYS ye giriş yapabilirsiniz.</w:t>
      </w:r>
    </w:p>
    <w:p w:rsidR="00A87E9C" w:rsidRDefault="00A87E9C">
      <w:pPr>
        <w:ind w:left="720" w:hanging="360"/>
        <w:rPr>
          <w:rFonts w:ascii="Calibri" w:eastAsia="Calibri" w:hAnsi="Calibri" w:cs="Calibri"/>
          <w:color w:val="002060"/>
          <w:sz w:val="32"/>
          <w:szCs w:val="32"/>
        </w:rPr>
      </w:pPr>
    </w:p>
    <w:p w:rsidR="00A87E9C" w:rsidRDefault="00934D2F">
      <w:pPr>
        <w:ind w:left="720" w:hanging="360"/>
        <w:jc w:val="center"/>
        <w:rPr>
          <w:rFonts w:ascii="Calibri" w:eastAsia="Calibri" w:hAnsi="Calibri" w:cs="Calibri"/>
          <w:color w:val="002060"/>
          <w:sz w:val="32"/>
          <w:szCs w:val="32"/>
        </w:rPr>
      </w:pPr>
      <w:r>
        <w:rPr>
          <w:rFonts w:ascii="Calibri" w:eastAsia="Calibri" w:hAnsi="Calibri" w:cs="Calibri"/>
          <w:color w:val="002060"/>
          <w:sz w:val="32"/>
          <w:szCs w:val="32"/>
        </w:rPr>
        <w:t xml:space="preserve">Not: Bilgisayarda </w:t>
      </w:r>
      <w:r>
        <w:rPr>
          <w:rFonts w:ascii="Calibri" w:eastAsia="Calibri" w:hAnsi="Calibri" w:cs="Calibri"/>
          <w:b/>
          <w:color w:val="FF0000"/>
          <w:sz w:val="32"/>
          <w:szCs w:val="32"/>
        </w:rPr>
        <w:t>anti virüs varsa</w:t>
      </w:r>
      <w:r>
        <w:rPr>
          <w:rFonts w:ascii="Calibri" w:eastAsia="Calibri" w:hAnsi="Calibri" w:cs="Calibri"/>
          <w:color w:val="FF0000"/>
          <w:sz w:val="32"/>
          <w:szCs w:val="32"/>
        </w:rPr>
        <w:t xml:space="preserve"> </w:t>
      </w:r>
      <w:r>
        <w:rPr>
          <w:rFonts w:ascii="Calibri" w:eastAsia="Calibri" w:hAnsi="Calibri" w:cs="Calibri"/>
          <w:color w:val="002060"/>
          <w:sz w:val="32"/>
          <w:szCs w:val="32"/>
        </w:rPr>
        <w:t>bakılarak devre dışı bırakılması veya kaldırılması.</w:t>
      </w:r>
    </w:p>
    <w:p w:rsidR="00A87E9C" w:rsidRDefault="00A87E9C">
      <w:pPr>
        <w:ind w:left="720" w:hanging="360"/>
        <w:rPr>
          <w:rFonts w:ascii="Calibri" w:eastAsia="Calibri" w:hAnsi="Calibri" w:cs="Calibri"/>
          <w:color w:val="002060"/>
          <w:sz w:val="32"/>
          <w:szCs w:val="32"/>
        </w:rPr>
      </w:pPr>
    </w:p>
    <w:p w:rsidR="00A87E9C" w:rsidRDefault="00A87E9C">
      <w:pPr>
        <w:ind w:left="708" w:firstLine="708"/>
        <w:rPr>
          <w:rFonts w:ascii="Calibri" w:eastAsia="Calibri" w:hAnsi="Calibri" w:cs="Calibri"/>
          <w:color w:val="002060"/>
          <w:sz w:val="32"/>
          <w:szCs w:val="32"/>
        </w:rPr>
      </w:pPr>
    </w:p>
    <w:p w:rsidR="00A87E9C" w:rsidRDefault="00934D2F">
      <w:pPr>
        <w:numPr>
          <w:ilvl w:val="0"/>
          <w:numId w:val="4"/>
        </w:numPr>
        <w:ind w:hanging="360"/>
      </w:pPr>
      <w:hyperlink r:id="rId9">
        <w:r>
          <w:rPr>
            <w:rFonts w:ascii="Calibri" w:eastAsia="Calibri" w:hAnsi="Calibri" w:cs="Calibri"/>
            <w:color w:val="0563C1"/>
            <w:sz w:val="32"/>
            <w:szCs w:val="32"/>
            <w:u w:val="single"/>
          </w:rPr>
          <w:t>http://istanbul.meb.gov.tr/www/bilgi-islem-ve-egitim-teknolojileri-sube-mudurlugu/katego</w:t>
        </w:r>
        <w:r>
          <w:rPr>
            <w:rFonts w:ascii="Calibri" w:eastAsia="Calibri" w:hAnsi="Calibri" w:cs="Calibri"/>
            <w:color w:val="0563C1"/>
            <w:sz w:val="32"/>
            <w:szCs w:val="32"/>
            <w:u w:val="single"/>
          </w:rPr>
          <w:t>ri/79</w:t>
        </w:r>
      </w:hyperlink>
      <w:r>
        <w:rPr>
          <w:rFonts w:ascii="Calibri" w:eastAsia="Calibri" w:hAnsi="Calibri" w:cs="Calibri"/>
          <w:color w:val="002060"/>
          <w:sz w:val="32"/>
          <w:szCs w:val="32"/>
        </w:rPr>
        <w:t xml:space="preserve"> </w:t>
      </w:r>
    </w:p>
    <w:p w:rsidR="00A87E9C" w:rsidRDefault="00934D2F">
      <w:pPr>
        <w:numPr>
          <w:ilvl w:val="0"/>
          <w:numId w:val="4"/>
        </w:numPr>
        <w:ind w:hanging="360"/>
      </w:pPr>
      <w:hyperlink r:id="rId10">
        <w:r>
          <w:rPr>
            <w:rFonts w:ascii="Calibri" w:eastAsia="Calibri" w:hAnsi="Calibri" w:cs="Calibri"/>
            <w:color w:val="0563C1"/>
            <w:sz w:val="32"/>
            <w:szCs w:val="32"/>
            <w:u w:val="single"/>
          </w:rPr>
          <w:t>http://cankaya.meb.gov.tr/www/katilimsiz-dys-kurulumu/icerik/778</w:t>
        </w:r>
      </w:hyperlink>
      <w:r>
        <w:rPr>
          <w:rFonts w:ascii="Calibri" w:eastAsia="Calibri" w:hAnsi="Calibri" w:cs="Calibri"/>
          <w:color w:val="002060"/>
          <w:sz w:val="32"/>
          <w:szCs w:val="32"/>
        </w:rPr>
        <w:t xml:space="preserve"> </w:t>
      </w:r>
    </w:p>
    <w:p w:rsidR="00A87E9C" w:rsidRDefault="00A87E9C">
      <w:pPr>
        <w:ind w:left="720" w:hanging="360"/>
        <w:rPr>
          <w:rFonts w:ascii="Calibri" w:eastAsia="Calibri" w:hAnsi="Calibri" w:cs="Calibri"/>
          <w:color w:val="002060"/>
          <w:sz w:val="32"/>
          <w:szCs w:val="32"/>
        </w:rPr>
      </w:pPr>
    </w:p>
    <w:p w:rsidR="00A87E9C" w:rsidRDefault="00934D2F">
      <w:pPr>
        <w:ind w:left="720" w:hanging="360"/>
        <w:rPr>
          <w:rFonts w:ascii="Calibri" w:eastAsia="Calibri" w:hAnsi="Calibri" w:cs="Calibri"/>
          <w:color w:val="002060"/>
          <w:sz w:val="32"/>
          <w:szCs w:val="32"/>
        </w:rPr>
      </w:pPr>
      <w:r>
        <w:rPr>
          <w:noProof/>
        </w:rPr>
        <mc:AlternateContent>
          <mc:Choice Requires="wpg">
            <w:drawing>
              <wp:anchor distT="0" distB="0" distL="114300" distR="114300" simplePos="0" relativeHeight="251659264" behindDoc="0" locked="0" layoutInCell="0" hidden="0" allowOverlap="1">
                <wp:simplePos x="0" y="0"/>
                <wp:positionH relativeFrom="margin">
                  <wp:posOffset>381000</wp:posOffset>
                </wp:positionH>
                <wp:positionV relativeFrom="paragraph">
                  <wp:posOffset>139700</wp:posOffset>
                </wp:positionV>
                <wp:extent cx="6146800" cy="12700"/>
                <wp:effectExtent l="0" t="0" r="0" b="0"/>
                <wp:wrapNone/>
                <wp:docPr id="175" name="Düz Ok Bağlayıcısı 175"/>
                <wp:cNvGraphicFramePr/>
                <a:graphic xmlns:a="http://schemas.openxmlformats.org/drawingml/2006/main">
                  <a:graphicData uri="http://schemas.microsoft.com/office/word/2010/wordprocessingShape">
                    <wps:wsp>
                      <wps:cNvCnPr/>
                      <wps:spPr>
                        <a:xfrm>
                          <a:off x="2266785" y="3780000"/>
                          <a:ext cx="6158427" cy="0"/>
                        </a:xfrm>
                        <a:prstGeom prst="straightConnector1">
                          <a:avLst/>
                        </a:prstGeom>
                        <a:noFill/>
                        <a:ln w="9525" cap="flat" cmpd="sng">
                          <a:solidFill>
                            <a:schemeClr val="accent1"/>
                          </a:solidFill>
                          <a:prstDash val="solid"/>
                          <a:miter/>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0" locked="0" relativeHeight="0" simplePos="0">
                <wp:simplePos x="0" y="0"/>
                <wp:positionH relativeFrom="margin">
                  <wp:posOffset>381000</wp:posOffset>
                </wp:positionH>
                <wp:positionV relativeFrom="paragraph">
                  <wp:posOffset>139700</wp:posOffset>
                </wp:positionV>
                <wp:extent cx="6146800" cy="12700"/>
                <wp:effectExtent b="0" l="0" r="0" t="0"/>
                <wp:wrapNone/>
                <wp:docPr id="175" name="image349.png"/>
                <a:graphic>
                  <a:graphicData uri="http://schemas.openxmlformats.org/drawingml/2006/picture">
                    <pic:pic>
                      <pic:nvPicPr>
                        <pic:cNvPr id="0" name="image349.png"/>
                        <pic:cNvPicPr preferRelativeResize="0"/>
                      </pic:nvPicPr>
                      <pic:blipFill>
                        <a:blip r:embed="rId11"/>
                        <a:srcRect/>
                        <a:stretch>
                          <a:fillRect/>
                        </a:stretch>
                      </pic:blipFill>
                      <pic:spPr>
                        <a:xfrm>
                          <a:off x="0" y="0"/>
                          <a:ext cx="6146800" cy="12700"/>
                        </a:xfrm>
                        <a:prstGeom prst="rect"/>
                        <a:ln/>
                      </pic:spPr>
                    </pic:pic>
                  </a:graphicData>
                </a:graphic>
              </wp:anchor>
            </w:drawing>
          </mc:Fallback>
        </mc:AlternateContent>
      </w:r>
    </w:p>
    <w:p w:rsidR="00A87E9C" w:rsidRDefault="00A87E9C">
      <w:pPr>
        <w:ind w:left="720" w:hanging="360"/>
        <w:rPr>
          <w:rFonts w:ascii="Calibri" w:eastAsia="Calibri" w:hAnsi="Calibri" w:cs="Calibri"/>
          <w:color w:val="002060"/>
          <w:sz w:val="32"/>
          <w:szCs w:val="32"/>
        </w:rPr>
      </w:pPr>
    </w:p>
    <w:p w:rsidR="00A87E9C" w:rsidRDefault="00934D2F">
      <w:pPr>
        <w:numPr>
          <w:ilvl w:val="0"/>
          <w:numId w:val="6"/>
        </w:numPr>
        <w:spacing w:after="160" w:line="259" w:lineRule="auto"/>
        <w:ind w:hanging="360"/>
        <w:rPr>
          <w:b/>
          <w:color w:val="FF0000"/>
        </w:rPr>
      </w:pPr>
      <w:r>
        <w:rPr>
          <w:b/>
          <w:color w:val="FF0000"/>
        </w:rPr>
        <w:t>Host Dosyasına IP’lerin eklenmesi (</w:t>
      </w:r>
      <w:proofErr w:type="spellStart"/>
      <w:r>
        <w:rPr>
          <w:b/>
          <w:color w:val="FF0000"/>
        </w:rPr>
        <w:t>dys</w:t>
      </w:r>
      <w:proofErr w:type="spellEnd"/>
      <w:r>
        <w:rPr>
          <w:b/>
          <w:color w:val="FF0000"/>
        </w:rPr>
        <w:t xml:space="preserve"> ye nasıl bağlanılır ?)</w:t>
      </w:r>
    </w:p>
    <w:p w:rsidR="00A87E9C" w:rsidRDefault="00934D2F">
      <w:pPr>
        <w:numPr>
          <w:ilvl w:val="1"/>
          <w:numId w:val="6"/>
        </w:numPr>
        <w:spacing w:after="160" w:line="259" w:lineRule="auto"/>
        <w:ind w:hanging="360"/>
        <w:rPr>
          <w:b/>
          <w:color w:val="0070C0"/>
        </w:rPr>
      </w:pPr>
      <w:r>
        <w:rPr>
          <w:b/>
          <w:color w:val="0070C0"/>
        </w:rPr>
        <w:lastRenderedPageBreak/>
        <w:t xml:space="preserve">Herhangi bir yerden </w:t>
      </w:r>
      <w:proofErr w:type="spellStart"/>
      <w:r>
        <w:rPr>
          <w:b/>
          <w:color w:val="0070C0"/>
        </w:rPr>
        <w:t>dys</w:t>
      </w:r>
      <w:proofErr w:type="spellEnd"/>
      <w:r>
        <w:rPr>
          <w:b/>
          <w:color w:val="0070C0"/>
        </w:rPr>
        <w:t xml:space="preserve"> ye giremezsiniz </w:t>
      </w:r>
    </w:p>
    <w:p w:rsidR="00A87E9C" w:rsidRDefault="00934D2F">
      <w:pPr>
        <w:numPr>
          <w:ilvl w:val="1"/>
          <w:numId w:val="6"/>
        </w:numPr>
        <w:spacing w:after="160" w:line="259" w:lineRule="auto"/>
        <w:ind w:hanging="360"/>
      </w:pPr>
      <w:r>
        <w:t xml:space="preserve">Sadece sabit </w:t>
      </w:r>
      <w:proofErr w:type="spellStart"/>
      <w:r>
        <w:t>meb</w:t>
      </w:r>
      <w:proofErr w:type="spellEnd"/>
      <w:r>
        <w:t xml:space="preserve"> hattındaki ip </w:t>
      </w:r>
      <w:proofErr w:type="spellStart"/>
      <w:r>
        <w:t>ler</w:t>
      </w:r>
      <w:proofErr w:type="spellEnd"/>
      <w:r>
        <w:t xml:space="preserve"> sisteme girebilir</w:t>
      </w:r>
    </w:p>
    <w:p w:rsidR="00A87E9C" w:rsidRDefault="00934D2F">
      <w:pPr>
        <w:numPr>
          <w:ilvl w:val="1"/>
          <w:numId w:val="6"/>
        </w:numPr>
        <w:spacing w:after="160" w:line="259" w:lineRule="auto"/>
        <w:ind w:hanging="360"/>
      </w:pPr>
      <w:r>
        <w:t>Host dosyasına bilgi girilmesi gerekmektedir</w:t>
      </w:r>
    </w:p>
    <w:p w:rsidR="00A87E9C" w:rsidRDefault="00934D2F">
      <w:pPr>
        <w:numPr>
          <w:ilvl w:val="1"/>
          <w:numId w:val="6"/>
        </w:numPr>
        <w:spacing w:after="160" w:line="259" w:lineRule="auto"/>
        <w:ind w:hanging="360"/>
        <w:rPr>
          <w:b/>
          <w:color w:val="0070C0"/>
        </w:rPr>
      </w:pPr>
      <w:r>
        <w:rPr>
          <w:b/>
          <w:color w:val="0070C0"/>
        </w:rPr>
        <w:t xml:space="preserve">C:\Windows\System32\drivers\etc içerisinde </w:t>
      </w:r>
      <w:proofErr w:type="spellStart"/>
      <w:r>
        <w:rPr>
          <w:b/>
          <w:color w:val="0070C0"/>
        </w:rPr>
        <w:t>host</w:t>
      </w:r>
      <w:proofErr w:type="spellEnd"/>
      <w:r>
        <w:rPr>
          <w:b/>
          <w:color w:val="0070C0"/>
        </w:rPr>
        <w:t xml:space="preserve"> dosyasını açın </w:t>
      </w:r>
    </w:p>
    <w:p w:rsidR="00A87E9C" w:rsidRDefault="00934D2F">
      <w:pPr>
        <w:numPr>
          <w:ilvl w:val="1"/>
          <w:numId w:val="6"/>
        </w:numPr>
        <w:spacing w:after="160" w:line="259" w:lineRule="auto"/>
        <w:ind w:hanging="360"/>
      </w:pPr>
      <w:r>
        <w:t>Host dosyasının altına ekleyin</w:t>
      </w:r>
    </w:p>
    <w:p w:rsidR="00A87E9C" w:rsidRDefault="00934D2F">
      <w:pPr>
        <w:numPr>
          <w:ilvl w:val="0"/>
          <w:numId w:val="12"/>
        </w:numPr>
        <w:ind w:hanging="360"/>
        <w:contextualSpacing/>
        <w:rPr>
          <w:b/>
          <w:i/>
          <w:color w:val="0070C0"/>
        </w:rPr>
      </w:pPr>
      <w:r>
        <w:rPr>
          <w:rFonts w:ascii="Calibri" w:eastAsia="Calibri" w:hAnsi="Calibri" w:cs="Calibri"/>
          <w:b/>
          <w:i/>
          <w:color w:val="0070C0"/>
        </w:rPr>
        <w:t>95.0.196.</w:t>
      </w:r>
      <w:proofErr w:type="gramStart"/>
      <w:r>
        <w:rPr>
          <w:rFonts w:ascii="Calibri" w:eastAsia="Calibri" w:hAnsi="Calibri" w:cs="Calibri"/>
          <w:b/>
          <w:i/>
          <w:color w:val="0070C0"/>
        </w:rPr>
        <w:t>81    dys</w:t>
      </w:r>
      <w:proofErr w:type="gramEnd"/>
      <w:r>
        <w:rPr>
          <w:rFonts w:ascii="Calibri" w:eastAsia="Calibri" w:hAnsi="Calibri" w:cs="Calibri"/>
          <w:b/>
          <w:i/>
          <w:color w:val="0070C0"/>
        </w:rPr>
        <w:t>.meb</w:t>
      </w:r>
      <w:r>
        <w:rPr>
          <w:rFonts w:ascii="Calibri" w:eastAsia="Calibri" w:hAnsi="Calibri" w:cs="Calibri"/>
          <w:b/>
          <w:i/>
          <w:color w:val="0070C0"/>
        </w:rPr>
        <w:t>.gov.tr</w:t>
      </w:r>
    </w:p>
    <w:p w:rsidR="00A87E9C" w:rsidRDefault="00934D2F">
      <w:pPr>
        <w:numPr>
          <w:ilvl w:val="0"/>
          <w:numId w:val="12"/>
        </w:numPr>
        <w:ind w:hanging="360"/>
        <w:contextualSpacing/>
        <w:rPr>
          <w:b/>
          <w:i/>
          <w:color w:val="0070C0"/>
        </w:rPr>
      </w:pPr>
      <w:r>
        <w:rPr>
          <w:rFonts w:ascii="Calibri" w:eastAsia="Calibri" w:hAnsi="Calibri" w:cs="Calibri"/>
          <w:b/>
          <w:i/>
          <w:color w:val="0070C0"/>
        </w:rPr>
        <w:t>95.0.196.</w:t>
      </w:r>
      <w:proofErr w:type="gramStart"/>
      <w:r>
        <w:rPr>
          <w:rFonts w:ascii="Calibri" w:eastAsia="Calibri" w:hAnsi="Calibri" w:cs="Calibri"/>
          <w:b/>
          <w:i/>
          <w:color w:val="0070C0"/>
        </w:rPr>
        <w:t>80    dysegitim</w:t>
      </w:r>
      <w:proofErr w:type="gramEnd"/>
      <w:r>
        <w:rPr>
          <w:rFonts w:ascii="Calibri" w:eastAsia="Calibri" w:hAnsi="Calibri" w:cs="Calibri"/>
          <w:b/>
          <w:i/>
          <w:color w:val="0070C0"/>
        </w:rPr>
        <w:t xml:space="preserve">.meb.gov.tr                       </w:t>
      </w:r>
    </w:p>
    <w:p w:rsidR="00A87E9C" w:rsidRDefault="00934D2F">
      <w:pPr>
        <w:numPr>
          <w:ilvl w:val="0"/>
          <w:numId w:val="12"/>
        </w:numPr>
        <w:ind w:hanging="360"/>
        <w:contextualSpacing/>
        <w:rPr>
          <w:b/>
          <w:i/>
          <w:color w:val="0070C0"/>
        </w:rPr>
      </w:pPr>
      <w:r>
        <w:rPr>
          <w:rFonts w:ascii="Calibri" w:eastAsia="Calibri" w:hAnsi="Calibri" w:cs="Calibri"/>
          <w:b/>
          <w:i/>
          <w:color w:val="0070C0"/>
        </w:rPr>
        <w:t>95.0.196.</w:t>
      </w:r>
      <w:proofErr w:type="gramStart"/>
      <w:r>
        <w:rPr>
          <w:rFonts w:ascii="Calibri" w:eastAsia="Calibri" w:hAnsi="Calibri" w:cs="Calibri"/>
          <w:b/>
          <w:i/>
          <w:color w:val="0070C0"/>
        </w:rPr>
        <w:t>79    dysdownload</w:t>
      </w:r>
      <w:proofErr w:type="gramEnd"/>
      <w:r>
        <w:rPr>
          <w:rFonts w:ascii="Calibri" w:eastAsia="Calibri" w:hAnsi="Calibri" w:cs="Calibri"/>
          <w:b/>
          <w:i/>
          <w:color w:val="0070C0"/>
        </w:rPr>
        <w:t>.meb.gov.tr</w:t>
      </w:r>
    </w:p>
    <w:p w:rsidR="00A87E9C" w:rsidRDefault="00A87E9C">
      <w:pPr>
        <w:ind w:left="1980"/>
      </w:pPr>
    </w:p>
    <w:p w:rsidR="00A87E9C" w:rsidRDefault="00934D2F">
      <w:pPr>
        <w:numPr>
          <w:ilvl w:val="0"/>
          <w:numId w:val="6"/>
        </w:numPr>
        <w:spacing w:after="160" w:line="259" w:lineRule="auto"/>
        <w:ind w:hanging="360"/>
        <w:rPr>
          <w:b/>
          <w:color w:val="FF0000"/>
        </w:rPr>
      </w:pPr>
      <w:r>
        <w:rPr>
          <w:b/>
          <w:color w:val="FF0000"/>
        </w:rPr>
        <w:t>Java Kurulumu, Pratik Bilgiler ve Ek Dosyalar</w:t>
      </w:r>
    </w:p>
    <w:p w:rsidR="00A87E9C" w:rsidRDefault="00934D2F">
      <w:pPr>
        <w:numPr>
          <w:ilvl w:val="1"/>
          <w:numId w:val="6"/>
        </w:numPr>
        <w:spacing w:after="160" w:line="259" w:lineRule="auto"/>
        <w:ind w:hanging="360"/>
      </w:pPr>
      <w:r>
        <w:rPr>
          <w:b/>
          <w:color w:val="0070C0"/>
        </w:rPr>
        <w:t xml:space="preserve">Eski </w:t>
      </w:r>
      <w:proofErr w:type="spellStart"/>
      <w:r>
        <w:rPr>
          <w:b/>
          <w:color w:val="0070C0"/>
        </w:rPr>
        <w:t>java</w:t>
      </w:r>
      <w:proofErr w:type="spellEnd"/>
      <w:r>
        <w:rPr>
          <w:b/>
          <w:color w:val="0070C0"/>
        </w:rPr>
        <w:t xml:space="preserve"> sürümlerinin hepsini kaldırın</w:t>
      </w:r>
      <w:r>
        <w:rPr>
          <w:color w:val="0070C0"/>
        </w:rPr>
        <w:t xml:space="preserve"> </w:t>
      </w:r>
      <w:r>
        <w:t xml:space="preserve">-program ekle </w:t>
      </w:r>
      <w:proofErr w:type="spellStart"/>
      <w:r>
        <w:t>kaldırdan</w:t>
      </w:r>
      <w:proofErr w:type="spellEnd"/>
      <w:r>
        <w:t xml:space="preserve"> kaldırın</w:t>
      </w:r>
    </w:p>
    <w:p w:rsidR="00A87E9C" w:rsidRDefault="00934D2F">
      <w:pPr>
        <w:numPr>
          <w:ilvl w:val="1"/>
          <w:numId w:val="6"/>
        </w:numPr>
        <w:spacing w:after="160" w:line="259" w:lineRule="auto"/>
        <w:ind w:hanging="360"/>
      </w:pPr>
      <w:r>
        <w:t xml:space="preserve">(Sorunlar </w:t>
      </w:r>
      <w:proofErr w:type="spellStart"/>
      <w:r>
        <w:t>javanın</w:t>
      </w:r>
      <w:proofErr w:type="spellEnd"/>
      <w:r>
        <w:t xml:space="preserve"> güncellemesine sistemin yetişememesi – </w:t>
      </w:r>
      <w:proofErr w:type="spellStart"/>
      <w:r>
        <w:t>block</w:t>
      </w:r>
      <w:proofErr w:type="spellEnd"/>
      <w:r>
        <w:t xml:space="preserve"> hataları sık görülen bir sorun)</w:t>
      </w:r>
    </w:p>
    <w:p w:rsidR="00A87E9C" w:rsidRDefault="00934D2F">
      <w:pPr>
        <w:numPr>
          <w:ilvl w:val="1"/>
          <w:numId w:val="6"/>
        </w:numPr>
        <w:spacing w:after="160" w:line="259" w:lineRule="auto"/>
        <w:ind w:hanging="360"/>
      </w:pPr>
      <w:r>
        <w:t xml:space="preserve">Java ile alakalı artık dosyaları temizleyin ( </w:t>
      </w:r>
      <w:proofErr w:type="spellStart"/>
      <w:r>
        <w:t>progrm</w:t>
      </w:r>
      <w:proofErr w:type="spellEnd"/>
      <w:r>
        <w:t xml:space="preserve"> </w:t>
      </w:r>
      <w:proofErr w:type="spellStart"/>
      <w:r>
        <w:t>files</w:t>
      </w:r>
      <w:proofErr w:type="spellEnd"/>
      <w:r>
        <w:t xml:space="preserve"> da ne kadar </w:t>
      </w:r>
      <w:proofErr w:type="spellStart"/>
      <w:r>
        <w:t>java</w:t>
      </w:r>
      <w:proofErr w:type="spellEnd"/>
      <w:r>
        <w:t xml:space="preserve"> ile ilgili dosya var ise silin ) (</w:t>
      </w:r>
      <w:proofErr w:type="spellStart"/>
      <w:r>
        <w:t>java</w:t>
      </w:r>
      <w:proofErr w:type="spellEnd"/>
      <w:r>
        <w:t xml:space="preserve"> klasörü)</w:t>
      </w:r>
    </w:p>
    <w:p w:rsidR="00A87E9C" w:rsidRDefault="00934D2F">
      <w:pPr>
        <w:numPr>
          <w:ilvl w:val="1"/>
          <w:numId w:val="6"/>
        </w:numPr>
        <w:spacing w:after="160" w:line="259" w:lineRule="auto"/>
        <w:ind w:hanging="360"/>
      </w:pPr>
      <w:r>
        <w:t xml:space="preserve">Program </w:t>
      </w:r>
      <w:proofErr w:type="gramStart"/>
      <w:r>
        <w:t>data</w:t>
      </w:r>
      <w:proofErr w:type="gramEnd"/>
      <w:r>
        <w:t xml:space="preserve"> </w:t>
      </w:r>
      <w:proofErr w:type="spellStart"/>
      <w:r>
        <w:t>dakileri</w:t>
      </w:r>
      <w:proofErr w:type="spellEnd"/>
      <w:r>
        <w:t xml:space="preserve"> de silin (görün</w:t>
      </w:r>
      <w:r>
        <w:t>müyorsa klasör seçeneklerinden gizli soyaları gösteri seçin) (</w:t>
      </w:r>
      <w:proofErr w:type="spellStart"/>
      <w:r>
        <w:t>java</w:t>
      </w:r>
      <w:proofErr w:type="spellEnd"/>
      <w:r>
        <w:t xml:space="preserve"> ya da sun klasörleri)</w:t>
      </w:r>
    </w:p>
    <w:p w:rsidR="00A87E9C" w:rsidRDefault="00934D2F">
      <w:pPr>
        <w:numPr>
          <w:ilvl w:val="1"/>
          <w:numId w:val="6"/>
        </w:numPr>
        <w:spacing w:after="160" w:line="259" w:lineRule="auto"/>
        <w:ind w:hanging="360"/>
      </w:pPr>
      <w:r>
        <w:t xml:space="preserve">Kullanıcılardan aktif kullanıcı kim ise c- kullanıcılar – aktif kullanıcı – </w:t>
      </w:r>
      <w:proofErr w:type="spellStart"/>
      <w:r>
        <w:t>app</w:t>
      </w:r>
      <w:proofErr w:type="spellEnd"/>
      <w:r>
        <w:t xml:space="preserve"> </w:t>
      </w:r>
      <w:proofErr w:type="gramStart"/>
      <w:r>
        <w:t>data</w:t>
      </w:r>
      <w:proofErr w:type="gramEnd"/>
      <w:r>
        <w:t xml:space="preserve"> – </w:t>
      </w:r>
      <w:proofErr w:type="spellStart"/>
      <w:r>
        <w:t>local</w:t>
      </w:r>
      <w:proofErr w:type="spellEnd"/>
      <w:r>
        <w:t xml:space="preserve"> </w:t>
      </w:r>
      <w:proofErr w:type="spellStart"/>
      <w:r>
        <w:t>low</w:t>
      </w:r>
      <w:proofErr w:type="spellEnd"/>
      <w:r>
        <w:t xml:space="preserve"> – içindeki sun klasörünü silin</w:t>
      </w:r>
    </w:p>
    <w:p w:rsidR="00A87E9C" w:rsidRDefault="00934D2F">
      <w:pPr>
        <w:numPr>
          <w:ilvl w:val="1"/>
          <w:numId w:val="6"/>
        </w:numPr>
        <w:spacing w:after="160" w:line="259" w:lineRule="auto"/>
        <w:ind w:hanging="360"/>
        <w:rPr>
          <w:b/>
          <w:color w:val="0070C0"/>
        </w:rPr>
      </w:pPr>
      <w:r>
        <w:rPr>
          <w:b/>
          <w:color w:val="0070C0"/>
        </w:rPr>
        <w:t xml:space="preserve">C:\Users\samsung_\AppData\LocalLow\Sun </w:t>
      </w:r>
    </w:p>
    <w:p w:rsidR="00A87E9C" w:rsidRDefault="00934D2F">
      <w:pPr>
        <w:numPr>
          <w:ilvl w:val="1"/>
          <w:numId w:val="6"/>
        </w:numPr>
        <w:spacing w:after="160" w:line="259" w:lineRule="auto"/>
        <w:ind w:hanging="360"/>
      </w:pPr>
      <w:r>
        <w:t>Bilgisayarı kapatıp açmanız tavsiye edilir</w:t>
      </w:r>
    </w:p>
    <w:p w:rsidR="00A87E9C" w:rsidRDefault="00934D2F">
      <w:pPr>
        <w:numPr>
          <w:ilvl w:val="1"/>
          <w:numId w:val="6"/>
        </w:numPr>
        <w:spacing w:after="160" w:line="259" w:lineRule="auto"/>
        <w:ind w:hanging="360"/>
      </w:pPr>
      <w:proofErr w:type="spellStart"/>
      <w:r>
        <w:t>Dys</w:t>
      </w:r>
      <w:proofErr w:type="spellEnd"/>
      <w:r>
        <w:t xml:space="preserve"> çalışması için </w:t>
      </w:r>
      <w:proofErr w:type="spellStart"/>
      <w:r>
        <w:rPr>
          <w:b/>
          <w:color w:val="0070C0"/>
        </w:rPr>
        <w:t>javapolicy</w:t>
      </w:r>
      <w:proofErr w:type="spellEnd"/>
      <w:r>
        <w:rPr>
          <w:b/>
          <w:color w:val="0070C0"/>
        </w:rPr>
        <w:t xml:space="preserve"> dosyasını kopyalayın (</w:t>
      </w:r>
      <w:proofErr w:type="spellStart"/>
      <w:r>
        <w:rPr>
          <w:b/>
          <w:color w:val="0070C0"/>
        </w:rPr>
        <w:t>dys</w:t>
      </w:r>
      <w:proofErr w:type="spellEnd"/>
      <w:r>
        <w:rPr>
          <w:b/>
          <w:color w:val="0070C0"/>
        </w:rPr>
        <w:t xml:space="preserve"> ana sayfasında mevcuttur) aktif kullanıcı içerisine yapıştırın C:\Users\samsung_</w:t>
      </w:r>
    </w:p>
    <w:p w:rsidR="00A87E9C" w:rsidRDefault="00934D2F">
      <w:pPr>
        <w:numPr>
          <w:ilvl w:val="1"/>
          <w:numId w:val="6"/>
        </w:numPr>
        <w:spacing w:after="160" w:line="259" w:lineRule="auto"/>
        <w:ind w:hanging="360"/>
      </w:pPr>
      <w:proofErr w:type="spellStart"/>
      <w:r>
        <w:t>Javanın</w:t>
      </w:r>
      <w:proofErr w:type="spellEnd"/>
      <w:r>
        <w:t xml:space="preserve"> güncel sürümünü sıfırdan kurun </w:t>
      </w:r>
    </w:p>
    <w:p w:rsidR="00A87E9C" w:rsidRDefault="00934D2F">
      <w:pPr>
        <w:numPr>
          <w:ilvl w:val="1"/>
          <w:numId w:val="6"/>
        </w:numPr>
        <w:spacing w:after="160" w:line="259" w:lineRule="auto"/>
        <w:ind w:hanging="360"/>
      </w:pPr>
      <w:r>
        <w:t xml:space="preserve">Tamamlandı uyarısı ile </w:t>
      </w:r>
      <w:proofErr w:type="spellStart"/>
      <w:r>
        <w:t>java</w:t>
      </w:r>
      <w:proofErr w:type="spellEnd"/>
      <w:r>
        <w:t xml:space="preserve"> kurulmu</w:t>
      </w:r>
      <w:r>
        <w:t>ştur</w:t>
      </w:r>
    </w:p>
    <w:p w:rsidR="00A87E9C" w:rsidRDefault="00934D2F">
      <w:pPr>
        <w:numPr>
          <w:ilvl w:val="1"/>
          <w:numId w:val="6"/>
        </w:numPr>
        <w:spacing w:after="160" w:line="259" w:lineRule="auto"/>
        <w:ind w:hanging="360"/>
      </w:pPr>
      <w:r>
        <w:t xml:space="preserve">Denetim masasından </w:t>
      </w:r>
      <w:proofErr w:type="spellStart"/>
      <w:r>
        <w:t>java</w:t>
      </w:r>
      <w:proofErr w:type="spellEnd"/>
      <w:r>
        <w:t xml:space="preserve"> ya tıklayın ve </w:t>
      </w:r>
      <w:proofErr w:type="spellStart"/>
      <w:r>
        <w:t>java</w:t>
      </w:r>
      <w:proofErr w:type="spellEnd"/>
      <w:r>
        <w:t xml:space="preserve"> ayarlarını yapın </w:t>
      </w:r>
    </w:p>
    <w:p w:rsidR="00A87E9C" w:rsidRDefault="00934D2F">
      <w:pPr>
        <w:numPr>
          <w:ilvl w:val="1"/>
          <w:numId w:val="6"/>
        </w:numPr>
        <w:spacing w:after="160" w:line="259" w:lineRule="auto"/>
        <w:ind w:hanging="360"/>
      </w:pPr>
      <w:r>
        <w:rPr>
          <w:b/>
          <w:color w:val="0070C0"/>
        </w:rPr>
        <w:t>Security alanına</w:t>
      </w:r>
      <w:r>
        <w:rPr>
          <w:color w:val="0070C0"/>
        </w:rPr>
        <w:t xml:space="preserve"> </w:t>
      </w:r>
      <w:r>
        <w:t xml:space="preserve">girilmesi gereken siteleri girin </w:t>
      </w:r>
    </w:p>
    <w:p w:rsidR="00A87E9C" w:rsidRDefault="00934D2F">
      <w:pPr>
        <w:numPr>
          <w:ilvl w:val="2"/>
          <w:numId w:val="6"/>
        </w:numPr>
        <w:spacing w:after="160" w:line="259" w:lineRule="auto"/>
        <w:ind w:hanging="180"/>
      </w:pPr>
      <w:hyperlink r:id="rId12">
        <w:r>
          <w:rPr>
            <w:color w:val="0563C1"/>
            <w:u w:val="single"/>
          </w:rPr>
          <w:t>http://dys.meb.gov.tr</w:t>
        </w:r>
      </w:hyperlink>
    </w:p>
    <w:p w:rsidR="00A87E9C" w:rsidRDefault="00934D2F">
      <w:pPr>
        <w:numPr>
          <w:ilvl w:val="2"/>
          <w:numId w:val="6"/>
        </w:numPr>
        <w:spacing w:after="160" w:line="259" w:lineRule="auto"/>
        <w:ind w:hanging="180"/>
      </w:pPr>
      <w:hyperlink r:id="rId13">
        <w:r>
          <w:rPr>
            <w:color w:val="0563C1"/>
            <w:u w:val="single"/>
          </w:rPr>
          <w:t>http://dysdownload.meb.gov.tr</w:t>
        </w:r>
      </w:hyperlink>
    </w:p>
    <w:p w:rsidR="00A87E9C" w:rsidRDefault="00934D2F">
      <w:pPr>
        <w:numPr>
          <w:ilvl w:val="2"/>
          <w:numId w:val="6"/>
        </w:numPr>
        <w:spacing w:after="160" w:line="259" w:lineRule="auto"/>
        <w:ind w:hanging="180"/>
      </w:pPr>
      <w:hyperlink r:id="rId14">
        <w:r>
          <w:rPr>
            <w:color w:val="0563C1"/>
            <w:u w:val="single"/>
          </w:rPr>
          <w:t>http://dysegitim.meb.gov.tr</w:t>
        </w:r>
      </w:hyperlink>
    </w:p>
    <w:p w:rsidR="00A87E9C" w:rsidRDefault="00934D2F">
      <w:pPr>
        <w:numPr>
          <w:ilvl w:val="2"/>
          <w:numId w:val="6"/>
        </w:numPr>
        <w:spacing w:after="160" w:line="259" w:lineRule="auto"/>
        <w:ind w:hanging="180"/>
      </w:pPr>
      <w:hyperlink r:id="rId15">
        <w:r>
          <w:rPr>
            <w:color w:val="0563C1"/>
            <w:u w:val="single"/>
          </w:rPr>
          <w:t>http://e-okul.meb.gov.tr</w:t>
        </w:r>
      </w:hyperlink>
    </w:p>
    <w:p w:rsidR="00A87E9C" w:rsidRDefault="00934D2F">
      <w:pPr>
        <w:numPr>
          <w:ilvl w:val="2"/>
          <w:numId w:val="6"/>
        </w:numPr>
        <w:spacing w:after="160" w:line="259" w:lineRule="auto"/>
        <w:ind w:hanging="180"/>
      </w:pPr>
      <w:hyperlink r:id="rId16">
        <w:r>
          <w:rPr>
            <w:color w:val="0563C1"/>
            <w:u w:val="single"/>
          </w:rPr>
          <w:t>http://reporteokul.meb.gov.tr</w:t>
        </w:r>
      </w:hyperlink>
    </w:p>
    <w:p w:rsidR="00A87E9C" w:rsidRDefault="00934D2F">
      <w:pPr>
        <w:numPr>
          <w:ilvl w:val="2"/>
          <w:numId w:val="6"/>
        </w:numPr>
        <w:spacing w:after="160" w:line="259" w:lineRule="auto"/>
        <w:ind w:hanging="180"/>
      </w:pPr>
      <w:hyperlink r:id="rId17">
        <w:r>
          <w:rPr>
            <w:color w:val="0563C1"/>
            <w:u w:val="single"/>
          </w:rPr>
          <w:t>http://mebbis.meb.gov.tr</w:t>
        </w:r>
      </w:hyperlink>
    </w:p>
    <w:p w:rsidR="00A87E9C" w:rsidRDefault="00934D2F">
      <w:pPr>
        <w:numPr>
          <w:ilvl w:val="2"/>
          <w:numId w:val="6"/>
        </w:numPr>
        <w:spacing w:after="160" w:line="259" w:lineRule="auto"/>
        <w:ind w:hanging="180"/>
      </w:pPr>
      <w:hyperlink r:id="rId18">
        <w:r>
          <w:rPr>
            <w:color w:val="0563C1"/>
            <w:u w:val="single"/>
          </w:rPr>
          <w:t>http://reportsnc.meb.gov.tr</w:t>
        </w:r>
      </w:hyperlink>
    </w:p>
    <w:p w:rsidR="00A87E9C" w:rsidRDefault="00934D2F">
      <w:pPr>
        <w:numPr>
          <w:ilvl w:val="2"/>
          <w:numId w:val="6"/>
        </w:numPr>
        <w:spacing w:after="160" w:line="259" w:lineRule="auto"/>
        <w:ind w:hanging="180"/>
      </w:pPr>
      <w:hyperlink r:id="rId19">
        <w:r>
          <w:rPr>
            <w:color w:val="0563C1"/>
            <w:u w:val="single"/>
          </w:rPr>
          <w:t>http://www.kbs.gov.tr</w:t>
        </w:r>
      </w:hyperlink>
    </w:p>
    <w:p w:rsidR="00A87E9C" w:rsidRDefault="00934D2F">
      <w:pPr>
        <w:numPr>
          <w:ilvl w:val="1"/>
          <w:numId w:val="6"/>
        </w:numPr>
        <w:spacing w:after="160" w:line="259" w:lineRule="auto"/>
        <w:ind w:hanging="360"/>
      </w:pPr>
      <w:r>
        <w:rPr>
          <w:b/>
          <w:color w:val="0070C0"/>
        </w:rPr>
        <w:t>C:\Users\samsung_\AppData\LocalLow\Sun\Java\Deployme</w:t>
      </w:r>
      <w:r>
        <w:rPr>
          <w:b/>
          <w:color w:val="0070C0"/>
        </w:rPr>
        <w:t>nt</w:t>
      </w:r>
      <w:r>
        <w:rPr>
          <w:color w:val="0070C0"/>
        </w:rPr>
        <w:t xml:space="preserve"> </w:t>
      </w:r>
      <w:r>
        <w:t xml:space="preserve">içerisindeki </w:t>
      </w:r>
      <w:proofErr w:type="spellStart"/>
      <w:proofErr w:type="gramStart"/>
      <w:r>
        <w:t>deployment.properties</w:t>
      </w:r>
      <w:proofErr w:type="spellEnd"/>
      <w:proofErr w:type="gramEnd"/>
      <w:r>
        <w:t xml:space="preserve"> içerisine </w:t>
      </w:r>
    </w:p>
    <w:p w:rsidR="00A87E9C" w:rsidRDefault="00934D2F">
      <w:pPr>
        <w:ind w:left="720"/>
        <w:jc w:val="center"/>
        <w:rPr>
          <w:b/>
          <w:color w:val="0070C0"/>
        </w:rPr>
      </w:pPr>
      <w:proofErr w:type="spellStart"/>
      <w:proofErr w:type="gramStart"/>
      <w:r>
        <w:rPr>
          <w:b/>
          <w:color w:val="0070C0"/>
        </w:rPr>
        <w:t>deployment.security</w:t>
      </w:r>
      <w:proofErr w:type="gramEnd"/>
      <w:r>
        <w:rPr>
          <w:b/>
          <w:color w:val="0070C0"/>
        </w:rPr>
        <w:t>.use.user.home.java.policy</w:t>
      </w:r>
      <w:proofErr w:type="spellEnd"/>
      <w:r>
        <w:rPr>
          <w:b/>
          <w:color w:val="0070C0"/>
        </w:rPr>
        <w:t>=</w:t>
      </w:r>
      <w:proofErr w:type="spellStart"/>
      <w:r>
        <w:rPr>
          <w:b/>
          <w:color w:val="0070C0"/>
        </w:rPr>
        <w:t>true</w:t>
      </w:r>
      <w:proofErr w:type="spellEnd"/>
    </w:p>
    <w:p w:rsidR="00A87E9C" w:rsidRDefault="00934D2F">
      <w:pPr>
        <w:ind w:left="720"/>
      </w:pPr>
      <w:r>
        <w:tab/>
        <w:t>Yapıştırın</w:t>
      </w:r>
    </w:p>
    <w:p w:rsidR="00A87E9C" w:rsidRDefault="00934D2F">
      <w:pPr>
        <w:numPr>
          <w:ilvl w:val="0"/>
          <w:numId w:val="9"/>
        </w:numPr>
        <w:spacing w:after="160" w:line="259" w:lineRule="auto"/>
        <w:ind w:hanging="360"/>
      </w:pPr>
      <w:proofErr w:type="spellStart"/>
      <w:r>
        <w:t>Dys</w:t>
      </w:r>
      <w:proofErr w:type="spellEnd"/>
      <w:r>
        <w:t xml:space="preserve"> ve </w:t>
      </w:r>
      <w:proofErr w:type="spellStart"/>
      <w:r>
        <w:t>dys</w:t>
      </w:r>
      <w:proofErr w:type="spellEnd"/>
      <w:r>
        <w:t xml:space="preserve"> eğitime kişisel </w:t>
      </w:r>
      <w:proofErr w:type="spellStart"/>
      <w:r>
        <w:t>mebbis</w:t>
      </w:r>
      <w:proofErr w:type="spellEnd"/>
      <w:r>
        <w:t xml:space="preserve"> bilgilerinle girebilirsiniz</w:t>
      </w:r>
    </w:p>
    <w:p w:rsidR="00A87E9C" w:rsidRDefault="00934D2F">
      <w:pPr>
        <w:numPr>
          <w:ilvl w:val="0"/>
          <w:numId w:val="9"/>
        </w:numPr>
        <w:spacing w:after="160" w:line="259" w:lineRule="auto"/>
        <w:ind w:hanging="360"/>
      </w:pPr>
      <w:r>
        <w:t>Sistem güncellemesini çekiyorsa çalışıyor anlamına gelir.</w:t>
      </w:r>
    </w:p>
    <w:p w:rsidR="00A87E9C" w:rsidRDefault="00934D2F">
      <w:pPr>
        <w:numPr>
          <w:ilvl w:val="0"/>
          <w:numId w:val="9"/>
        </w:numPr>
        <w:spacing w:after="160" w:line="259" w:lineRule="auto"/>
        <w:ind w:hanging="360"/>
      </w:pPr>
      <w:r>
        <w:t xml:space="preserve">Çalıştır uyarısını </w:t>
      </w:r>
      <w:proofErr w:type="spellStart"/>
      <w:r>
        <w:t>run</w:t>
      </w:r>
      <w:proofErr w:type="spellEnd"/>
      <w:r>
        <w:t xml:space="preserve"> d</w:t>
      </w:r>
      <w:r>
        <w:t>iyerek geçin</w:t>
      </w:r>
    </w:p>
    <w:p w:rsidR="00A87E9C" w:rsidRDefault="00934D2F">
      <w:pPr>
        <w:numPr>
          <w:ilvl w:val="0"/>
          <w:numId w:val="9"/>
        </w:numPr>
        <w:spacing w:after="160" w:line="259" w:lineRule="auto"/>
        <w:ind w:hanging="360"/>
      </w:pPr>
      <w:r>
        <w:t xml:space="preserve">Kırmızı çarpı geliyorsa kullanıcılarda </w:t>
      </w:r>
      <w:proofErr w:type="spellStart"/>
      <w:r>
        <w:t>javapolicy</w:t>
      </w:r>
      <w:proofErr w:type="spellEnd"/>
      <w:r>
        <w:t xml:space="preserve"> ve </w:t>
      </w:r>
      <w:proofErr w:type="spellStart"/>
      <w:r>
        <w:t>deploymend</w:t>
      </w:r>
      <w:proofErr w:type="spellEnd"/>
      <w:r>
        <w:t xml:space="preserve"> satırı yoktur.</w:t>
      </w:r>
    </w:p>
    <w:p w:rsidR="00A87E9C" w:rsidRDefault="00934D2F">
      <w:pPr>
        <w:numPr>
          <w:ilvl w:val="0"/>
          <w:numId w:val="9"/>
        </w:numPr>
        <w:spacing w:after="160" w:line="259" w:lineRule="auto"/>
        <w:ind w:hanging="360"/>
      </w:pPr>
      <w:r>
        <w:rPr>
          <w:b/>
          <w:color w:val="0070C0"/>
        </w:rPr>
        <w:t xml:space="preserve">64 bit bilgisayarlarda </w:t>
      </w:r>
      <w:proofErr w:type="spellStart"/>
      <w:r>
        <w:rPr>
          <w:b/>
          <w:color w:val="0070C0"/>
        </w:rPr>
        <w:t>udf</w:t>
      </w:r>
      <w:proofErr w:type="spellEnd"/>
      <w:r>
        <w:rPr>
          <w:b/>
          <w:color w:val="0070C0"/>
        </w:rPr>
        <w:t xml:space="preserve"> sorun</w:t>
      </w:r>
      <w:r>
        <w:rPr>
          <w:color w:val="0070C0"/>
        </w:rPr>
        <w:t xml:space="preserve"> </w:t>
      </w:r>
      <w:r>
        <w:t xml:space="preserve">çıkartır kullanmayın </w:t>
      </w:r>
    </w:p>
    <w:p w:rsidR="00A87E9C" w:rsidRDefault="00934D2F">
      <w:pPr>
        <w:numPr>
          <w:ilvl w:val="0"/>
          <w:numId w:val="9"/>
        </w:numPr>
        <w:spacing w:after="160" w:line="259" w:lineRule="auto"/>
        <w:ind w:hanging="360"/>
        <w:rPr>
          <w:b/>
          <w:color w:val="0070C0"/>
        </w:rPr>
      </w:pPr>
      <w:proofErr w:type="spellStart"/>
      <w:r>
        <w:rPr>
          <w:b/>
          <w:color w:val="0070C0"/>
        </w:rPr>
        <w:t>Dys</w:t>
      </w:r>
      <w:proofErr w:type="spellEnd"/>
      <w:r>
        <w:rPr>
          <w:b/>
          <w:color w:val="0070C0"/>
        </w:rPr>
        <w:t xml:space="preserve"> çalışmıyor ise baştan </w:t>
      </w:r>
      <w:proofErr w:type="spellStart"/>
      <w:r>
        <w:rPr>
          <w:b/>
          <w:color w:val="0070C0"/>
        </w:rPr>
        <w:t>kurulm</w:t>
      </w:r>
      <w:proofErr w:type="spellEnd"/>
      <w:r>
        <w:rPr>
          <w:b/>
          <w:color w:val="0070C0"/>
        </w:rPr>
        <w:t xml:space="preserve"> yapın</w:t>
      </w:r>
    </w:p>
    <w:p w:rsidR="00A87E9C" w:rsidRDefault="00A87E9C">
      <w:pPr>
        <w:ind w:left="1440"/>
      </w:pPr>
    </w:p>
    <w:p w:rsidR="00A87E9C" w:rsidRDefault="00934D2F">
      <w:pPr>
        <w:numPr>
          <w:ilvl w:val="0"/>
          <w:numId w:val="6"/>
        </w:numPr>
        <w:spacing w:after="160" w:line="259" w:lineRule="auto"/>
        <w:ind w:hanging="360"/>
        <w:rPr>
          <w:b/>
          <w:color w:val="FF0000"/>
        </w:rPr>
      </w:pPr>
      <w:r>
        <w:rPr>
          <w:b/>
          <w:color w:val="FF0000"/>
        </w:rPr>
        <w:t>Akis ve Sürücülerin Kurulumu</w:t>
      </w:r>
    </w:p>
    <w:p w:rsidR="00A87E9C" w:rsidRDefault="00934D2F">
      <w:pPr>
        <w:numPr>
          <w:ilvl w:val="1"/>
          <w:numId w:val="6"/>
        </w:numPr>
        <w:spacing w:after="160" w:line="259" w:lineRule="auto"/>
        <w:ind w:hanging="360"/>
      </w:pPr>
      <w:hyperlink r:id="rId20">
        <w:r>
          <w:rPr>
            <w:color w:val="0563C1"/>
            <w:u w:val="single"/>
          </w:rPr>
          <w:t>http://www.kamusm.gov.tr/</w:t>
        </w:r>
      </w:hyperlink>
      <w:r>
        <w:t xml:space="preserve"> adresine gir</w:t>
      </w:r>
    </w:p>
    <w:p w:rsidR="00A87E9C" w:rsidRDefault="00934D2F">
      <w:pPr>
        <w:numPr>
          <w:ilvl w:val="1"/>
          <w:numId w:val="6"/>
        </w:numPr>
        <w:spacing w:after="160" w:line="259" w:lineRule="auto"/>
        <w:ind w:hanging="360"/>
      </w:pPr>
      <w:r>
        <w:t xml:space="preserve">Sürücü sekmesine </w:t>
      </w:r>
      <w:proofErr w:type="spellStart"/>
      <w:r>
        <w:t>giin</w:t>
      </w:r>
      <w:proofErr w:type="spellEnd"/>
    </w:p>
    <w:p w:rsidR="00A87E9C" w:rsidRDefault="00934D2F">
      <w:pPr>
        <w:numPr>
          <w:ilvl w:val="1"/>
          <w:numId w:val="6"/>
        </w:numPr>
        <w:spacing w:after="160" w:line="259" w:lineRule="auto"/>
        <w:ind w:hanging="360"/>
      </w:pPr>
      <w:r>
        <w:t xml:space="preserve">İşletim sistemini -  32-64 biti ve akıllı kartı ve </w:t>
      </w:r>
      <w:proofErr w:type="spellStart"/>
      <w:r>
        <w:t>akisi</w:t>
      </w:r>
      <w:proofErr w:type="spellEnd"/>
      <w:r>
        <w:t xml:space="preserve"> kartı seçin sürücüleri indirin</w:t>
      </w:r>
    </w:p>
    <w:p w:rsidR="00A87E9C" w:rsidRDefault="00934D2F">
      <w:pPr>
        <w:numPr>
          <w:ilvl w:val="1"/>
          <w:numId w:val="6"/>
        </w:numPr>
        <w:spacing w:after="160" w:line="259" w:lineRule="auto"/>
        <w:ind w:hanging="360"/>
      </w:pPr>
      <w:r>
        <w:t>Kart okuyucu ve sim sürücülerini indirin</w:t>
      </w:r>
    </w:p>
    <w:p w:rsidR="00A87E9C" w:rsidRDefault="00934D2F">
      <w:pPr>
        <w:numPr>
          <w:ilvl w:val="1"/>
          <w:numId w:val="6"/>
        </w:numPr>
        <w:spacing w:after="160" w:line="259" w:lineRule="auto"/>
        <w:ind w:hanging="360"/>
      </w:pPr>
      <w:proofErr w:type="gramStart"/>
      <w:r>
        <w:t>Akis  kurun</w:t>
      </w:r>
      <w:proofErr w:type="gramEnd"/>
    </w:p>
    <w:p w:rsidR="00A87E9C" w:rsidRDefault="00934D2F">
      <w:pPr>
        <w:numPr>
          <w:ilvl w:val="1"/>
          <w:numId w:val="6"/>
        </w:numPr>
        <w:spacing w:after="160" w:line="259" w:lineRule="auto"/>
        <w:ind w:hanging="360"/>
      </w:pPr>
      <w:r>
        <w:t xml:space="preserve">Kart okuyucuyu kurun </w:t>
      </w:r>
    </w:p>
    <w:p w:rsidR="00A87E9C" w:rsidRDefault="00934D2F">
      <w:pPr>
        <w:numPr>
          <w:ilvl w:val="1"/>
          <w:numId w:val="6"/>
        </w:numPr>
        <w:spacing w:after="160" w:line="259" w:lineRule="auto"/>
        <w:ind w:hanging="360"/>
      </w:pPr>
      <w:proofErr w:type="spellStart"/>
      <w:r>
        <w:t>Dys</w:t>
      </w:r>
      <w:proofErr w:type="spellEnd"/>
      <w:r>
        <w:t xml:space="preserve"> onayda hata veriyor ise kart sürücüsünden kaynaklı sorun vardır</w:t>
      </w:r>
    </w:p>
    <w:p w:rsidR="00A87E9C" w:rsidRDefault="00934D2F">
      <w:pPr>
        <w:numPr>
          <w:ilvl w:val="1"/>
          <w:numId w:val="6"/>
        </w:numPr>
        <w:spacing w:after="160" w:line="259" w:lineRule="auto"/>
        <w:ind w:hanging="360"/>
      </w:pPr>
      <w:r>
        <w:t xml:space="preserve">Akis kart izleme aracı yüklenecektir </w:t>
      </w:r>
      <w:proofErr w:type="spellStart"/>
      <w:r>
        <w:t>pini</w:t>
      </w:r>
      <w:proofErr w:type="spellEnd"/>
      <w:r>
        <w:t xml:space="preserve"> girerseniz karın içine girebilirsiniz</w:t>
      </w:r>
    </w:p>
    <w:p w:rsidR="00A87E9C" w:rsidRDefault="00934D2F">
      <w:pPr>
        <w:numPr>
          <w:ilvl w:val="1"/>
          <w:numId w:val="6"/>
        </w:numPr>
        <w:spacing w:after="160" w:line="259" w:lineRule="auto"/>
        <w:ind w:hanging="360"/>
      </w:pPr>
      <w:proofErr w:type="spellStart"/>
      <w:r>
        <w:t>Pin</w:t>
      </w:r>
      <w:proofErr w:type="spellEnd"/>
      <w:r>
        <w:t xml:space="preserve"> buradan da değişebilir</w:t>
      </w:r>
    </w:p>
    <w:p w:rsidR="00A87E9C" w:rsidRDefault="00A87E9C">
      <w:pPr>
        <w:ind w:left="720" w:hanging="360"/>
        <w:rPr>
          <w:rFonts w:ascii="Calibri" w:eastAsia="Calibri" w:hAnsi="Calibri" w:cs="Calibri"/>
          <w:color w:val="002060"/>
          <w:sz w:val="32"/>
          <w:szCs w:val="32"/>
        </w:rPr>
      </w:pPr>
    </w:p>
    <w:p w:rsidR="00A87E9C" w:rsidRDefault="00934D2F">
      <w:pPr>
        <w:ind w:left="720" w:hanging="360"/>
        <w:rPr>
          <w:rFonts w:ascii="Calibri" w:eastAsia="Calibri" w:hAnsi="Calibri" w:cs="Calibri"/>
          <w:color w:val="002060"/>
          <w:sz w:val="32"/>
          <w:szCs w:val="32"/>
        </w:rPr>
      </w:pPr>
      <w:r>
        <w:rPr>
          <w:noProof/>
        </w:rPr>
        <mc:AlternateContent>
          <mc:Choice Requires="wpg">
            <w:drawing>
              <wp:anchor distT="0" distB="0" distL="114300" distR="114300" simplePos="0" relativeHeight="251660288" behindDoc="0" locked="0" layoutInCell="0" hidden="0" allowOverlap="1">
                <wp:simplePos x="0" y="0"/>
                <wp:positionH relativeFrom="margin">
                  <wp:posOffset>215900</wp:posOffset>
                </wp:positionH>
                <wp:positionV relativeFrom="paragraph">
                  <wp:posOffset>127000</wp:posOffset>
                </wp:positionV>
                <wp:extent cx="6654800" cy="25400"/>
                <wp:effectExtent l="0" t="0" r="0" b="0"/>
                <wp:wrapNone/>
                <wp:docPr id="173" name="Düz Ok Bağlayıcısı 173"/>
                <wp:cNvGraphicFramePr/>
                <a:graphic xmlns:a="http://schemas.openxmlformats.org/drawingml/2006/main">
                  <a:graphicData uri="http://schemas.microsoft.com/office/word/2010/wordprocessingShape">
                    <wps:wsp>
                      <wps:cNvCnPr/>
                      <wps:spPr>
                        <a:xfrm rot="10800000" flipH="1">
                          <a:off x="2018906" y="3768982"/>
                          <a:ext cx="6654187" cy="22034"/>
                        </a:xfrm>
                        <a:prstGeom prst="straightConnector1">
                          <a:avLst/>
                        </a:prstGeom>
                        <a:noFill/>
                        <a:ln w="9525" cap="flat" cmpd="sng">
                          <a:solidFill>
                            <a:schemeClr val="accent1"/>
                          </a:solidFill>
                          <a:prstDash val="solid"/>
                          <a:miter/>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0" locked="0" relativeHeight="0" simplePos="0">
                <wp:simplePos x="0" y="0"/>
                <wp:positionH relativeFrom="margin">
                  <wp:posOffset>215900</wp:posOffset>
                </wp:positionH>
                <wp:positionV relativeFrom="paragraph">
                  <wp:posOffset>127000</wp:posOffset>
                </wp:positionV>
                <wp:extent cx="6654800" cy="25400"/>
                <wp:effectExtent b="0" l="0" r="0" t="0"/>
                <wp:wrapNone/>
                <wp:docPr id="173" name="image345.png"/>
                <a:graphic>
                  <a:graphicData uri="http://schemas.openxmlformats.org/drawingml/2006/picture">
                    <pic:pic>
                      <pic:nvPicPr>
                        <pic:cNvPr id="0" name="image345.png"/>
                        <pic:cNvPicPr preferRelativeResize="0"/>
                      </pic:nvPicPr>
                      <pic:blipFill>
                        <a:blip r:embed="rId21"/>
                        <a:srcRect/>
                        <a:stretch>
                          <a:fillRect/>
                        </a:stretch>
                      </pic:blipFill>
                      <pic:spPr>
                        <a:xfrm>
                          <a:off x="0" y="0"/>
                          <a:ext cx="6654800" cy="25400"/>
                        </a:xfrm>
                        <a:prstGeom prst="rect"/>
                        <a:ln/>
                      </pic:spPr>
                    </pic:pic>
                  </a:graphicData>
                </a:graphic>
              </wp:anchor>
            </w:drawing>
          </mc:Fallback>
        </mc:AlternateContent>
      </w:r>
    </w:p>
    <w:p w:rsidR="00A87E9C" w:rsidRDefault="00A87E9C">
      <w:pPr>
        <w:keepNext/>
        <w:keepLines/>
        <w:spacing w:before="240"/>
        <w:jc w:val="center"/>
        <w:rPr>
          <w:rFonts w:ascii="Calibri" w:eastAsia="Calibri" w:hAnsi="Calibri" w:cs="Calibri"/>
          <w:b/>
          <w:smallCaps/>
          <w:color w:val="FF0000"/>
          <w:sz w:val="36"/>
          <w:szCs w:val="36"/>
          <w:u w:val="single"/>
        </w:rPr>
      </w:pPr>
    </w:p>
    <w:p w:rsidR="00A87E9C" w:rsidRDefault="00A87E9C">
      <w:pPr>
        <w:keepNext/>
        <w:keepLines/>
        <w:spacing w:before="240"/>
        <w:jc w:val="center"/>
        <w:rPr>
          <w:rFonts w:ascii="Calibri" w:eastAsia="Calibri" w:hAnsi="Calibri" w:cs="Calibri"/>
          <w:b/>
          <w:smallCaps/>
          <w:color w:val="FF0000"/>
          <w:sz w:val="36"/>
          <w:szCs w:val="36"/>
          <w:u w:val="single"/>
        </w:rPr>
      </w:pPr>
    </w:p>
    <w:p w:rsidR="00A87E9C" w:rsidRDefault="00A87E9C">
      <w:pPr>
        <w:keepNext/>
        <w:keepLines/>
        <w:spacing w:before="240"/>
        <w:jc w:val="center"/>
        <w:rPr>
          <w:rFonts w:ascii="Calibri" w:eastAsia="Calibri" w:hAnsi="Calibri" w:cs="Calibri"/>
          <w:b/>
          <w:smallCaps/>
          <w:color w:val="FF0000"/>
          <w:sz w:val="36"/>
          <w:szCs w:val="36"/>
          <w:u w:val="single"/>
        </w:rPr>
      </w:pPr>
    </w:p>
    <w:p w:rsidR="00A87E9C" w:rsidRDefault="00934D2F">
      <w:pPr>
        <w:keepNext/>
        <w:keepLines/>
        <w:spacing w:before="240"/>
        <w:jc w:val="center"/>
        <w:rPr>
          <w:rFonts w:ascii="Calibri" w:eastAsia="Calibri" w:hAnsi="Calibri" w:cs="Calibri"/>
          <w:b/>
          <w:smallCaps/>
          <w:color w:val="FF0000"/>
          <w:sz w:val="36"/>
          <w:szCs w:val="36"/>
          <w:u w:val="single"/>
        </w:rPr>
      </w:pPr>
      <w:r>
        <w:rPr>
          <w:noProof/>
        </w:rPr>
        <mc:AlternateContent>
          <mc:Choice Requires="wpg">
            <w:drawing>
              <wp:anchor distT="0" distB="0" distL="114300" distR="114300" simplePos="0" relativeHeight="251661312" behindDoc="0" locked="0" layoutInCell="0" hidden="0" allowOverlap="1">
                <wp:simplePos x="0" y="0"/>
                <wp:positionH relativeFrom="margin">
                  <wp:posOffset>0</wp:posOffset>
                </wp:positionH>
                <wp:positionV relativeFrom="paragraph">
                  <wp:posOffset>0</wp:posOffset>
                </wp:positionV>
                <wp:extent cx="6654800" cy="25400"/>
                <wp:effectExtent l="0" t="0" r="0" b="0"/>
                <wp:wrapNone/>
                <wp:docPr id="171" name="Düz Ok Bağlayıcısı 171"/>
                <wp:cNvGraphicFramePr/>
                <a:graphic xmlns:a="http://schemas.openxmlformats.org/drawingml/2006/main">
                  <a:graphicData uri="http://schemas.microsoft.com/office/word/2010/wordprocessingShape">
                    <wps:wsp>
                      <wps:cNvCnPr/>
                      <wps:spPr>
                        <a:xfrm rot="10800000" flipH="1">
                          <a:off x="2018906" y="3768982"/>
                          <a:ext cx="6654187" cy="22034"/>
                        </a:xfrm>
                        <a:prstGeom prst="straightConnector1">
                          <a:avLst/>
                        </a:prstGeom>
                        <a:noFill/>
                        <a:ln w="9525" cap="flat" cmpd="sng">
                          <a:solidFill>
                            <a:schemeClr val="accent1"/>
                          </a:solidFill>
                          <a:prstDash val="solid"/>
                          <a:miter/>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6654800" cy="25400"/>
                <wp:effectExtent b="0" l="0" r="0" t="0"/>
                <wp:wrapNone/>
                <wp:docPr id="171" name="image341.png"/>
                <a:graphic>
                  <a:graphicData uri="http://schemas.openxmlformats.org/drawingml/2006/picture">
                    <pic:pic>
                      <pic:nvPicPr>
                        <pic:cNvPr id="0" name="image341.png"/>
                        <pic:cNvPicPr preferRelativeResize="0"/>
                      </pic:nvPicPr>
                      <pic:blipFill>
                        <a:blip r:embed="rId22"/>
                        <a:srcRect/>
                        <a:stretch>
                          <a:fillRect/>
                        </a:stretch>
                      </pic:blipFill>
                      <pic:spPr>
                        <a:xfrm>
                          <a:off x="0" y="0"/>
                          <a:ext cx="6654800" cy="25400"/>
                        </a:xfrm>
                        <a:prstGeom prst="rect"/>
                        <a:ln/>
                      </pic:spPr>
                    </pic:pic>
                  </a:graphicData>
                </a:graphic>
              </wp:anchor>
            </w:drawing>
          </mc:Fallback>
        </mc:AlternateContent>
      </w:r>
    </w:p>
    <w:p w:rsidR="00A87E9C" w:rsidRDefault="00A87E9C">
      <w:pPr>
        <w:keepNext/>
        <w:keepLines/>
        <w:spacing w:before="240"/>
        <w:jc w:val="center"/>
        <w:rPr>
          <w:rFonts w:ascii="Calibri" w:eastAsia="Calibri" w:hAnsi="Calibri" w:cs="Calibri"/>
          <w:b/>
          <w:smallCaps/>
          <w:color w:val="FF0000"/>
          <w:sz w:val="36"/>
          <w:szCs w:val="36"/>
          <w:u w:val="single"/>
        </w:rPr>
      </w:pPr>
    </w:p>
    <w:p w:rsidR="00A87E9C" w:rsidRDefault="00934D2F">
      <w:pPr>
        <w:keepNext/>
        <w:keepLines/>
        <w:spacing w:before="240"/>
        <w:jc w:val="center"/>
        <w:rPr>
          <w:rFonts w:ascii="Calibri" w:eastAsia="Calibri" w:hAnsi="Calibri" w:cs="Calibri"/>
          <w:b/>
          <w:smallCaps/>
          <w:color w:val="FF0000"/>
          <w:sz w:val="36"/>
          <w:szCs w:val="36"/>
          <w:u w:val="single"/>
        </w:rPr>
      </w:pPr>
      <w:r>
        <w:rPr>
          <w:rFonts w:ascii="Calibri" w:eastAsia="Calibri" w:hAnsi="Calibri" w:cs="Calibri"/>
          <w:b/>
          <w:smallCaps/>
          <w:color w:val="FF0000"/>
          <w:sz w:val="36"/>
          <w:szCs w:val="36"/>
          <w:u w:val="single"/>
        </w:rPr>
        <w:t>DYS GİRİŞ</w:t>
      </w:r>
    </w:p>
    <w:p w:rsidR="00A87E9C" w:rsidRDefault="00934D2F">
      <w:pPr>
        <w:numPr>
          <w:ilvl w:val="0"/>
          <w:numId w:val="4"/>
        </w:numPr>
        <w:ind w:hanging="360"/>
      </w:pPr>
      <w:proofErr w:type="spellStart"/>
      <w:r>
        <w:rPr>
          <w:rFonts w:ascii="Calibri" w:eastAsia="Calibri" w:hAnsi="Calibri" w:cs="Calibri"/>
          <w:color w:val="002060"/>
          <w:sz w:val="32"/>
          <w:szCs w:val="32"/>
        </w:rPr>
        <w:t>Chrome</w:t>
      </w:r>
      <w:proofErr w:type="spellEnd"/>
      <w:r>
        <w:rPr>
          <w:rFonts w:ascii="Calibri" w:eastAsia="Calibri" w:hAnsi="Calibri" w:cs="Calibri"/>
          <w:color w:val="002060"/>
          <w:sz w:val="32"/>
          <w:szCs w:val="32"/>
        </w:rPr>
        <w:t xml:space="preserve"> tarayıcısının Java desteği olmadı</w:t>
      </w:r>
      <w:r>
        <w:rPr>
          <w:rFonts w:ascii="Calibri" w:eastAsia="Calibri" w:hAnsi="Calibri" w:cs="Calibri"/>
          <w:color w:val="002060"/>
          <w:sz w:val="32"/>
          <w:szCs w:val="32"/>
        </w:rPr>
        <w:t xml:space="preserve">ğından </w:t>
      </w:r>
      <w:proofErr w:type="spellStart"/>
      <w:r>
        <w:rPr>
          <w:rFonts w:ascii="Calibri" w:eastAsia="Calibri" w:hAnsi="Calibri" w:cs="Calibri"/>
          <w:b/>
          <w:color w:val="002060"/>
          <w:sz w:val="32"/>
          <w:szCs w:val="32"/>
        </w:rPr>
        <w:t>Chrome</w:t>
      </w:r>
      <w:proofErr w:type="spellEnd"/>
      <w:r>
        <w:rPr>
          <w:rFonts w:ascii="Calibri" w:eastAsia="Calibri" w:hAnsi="Calibri" w:cs="Calibri"/>
          <w:color w:val="002060"/>
          <w:sz w:val="32"/>
          <w:szCs w:val="32"/>
        </w:rPr>
        <w:t xml:space="preserve"> ile </w:t>
      </w:r>
      <w:proofErr w:type="spellStart"/>
      <w:r>
        <w:rPr>
          <w:rFonts w:ascii="Calibri" w:eastAsia="Calibri" w:hAnsi="Calibri" w:cs="Calibri"/>
          <w:color w:val="002060"/>
          <w:sz w:val="32"/>
          <w:szCs w:val="32"/>
        </w:rPr>
        <w:t>DYS’ye</w:t>
      </w:r>
      <w:proofErr w:type="spellEnd"/>
      <w:r>
        <w:rPr>
          <w:rFonts w:ascii="Calibri" w:eastAsia="Calibri" w:hAnsi="Calibri" w:cs="Calibri"/>
          <w:color w:val="002060"/>
          <w:sz w:val="32"/>
          <w:szCs w:val="32"/>
        </w:rPr>
        <w:t xml:space="preserve"> giremezsiniz. </w:t>
      </w:r>
      <w:r>
        <w:rPr>
          <w:rFonts w:ascii="Calibri" w:eastAsia="Calibri" w:hAnsi="Calibri" w:cs="Calibri"/>
          <w:b/>
          <w:color w:val="002060"/>
          <w:sz w:val="32"/>
          <w:szCs w:val="32"/>
          <w:u w:val="single"/>
        </w:rPr>
        <w:t>Internet Explorer</w:t>
      </w:r>
      <w:r>
        <w:rPr>
          <w:rFonts w:ascii="Calibri" w:eastAsia="Calibri" w:hAnsi="Calibri" w:cs="Calibri"/>
          <w:color w:val="002060"/>
          <w:sz w:val="32"/>
          <w:szCs w:val="32"/>
        </w:rPr>
        <w:t xml:space="preserve"> veya </w:t>
      </w:r>
      <w:proofErr w:type="spellStart"/>
      <w:r>
        <w:rPr>
          <w:rFonts w:ascii="Calibri" w:eastAsia="Calibri" w:hAnsi="Calibri" w:cs="Calibri"/>
          <w:b/>
          <w:color w:val="002060"/>
          <w:sz w:val="32"/>
          <w:szCs w:val="32"/>
          <w:u w:val="single"/>
        </w:rPr>
        <w:t>Mozilla</w:t>
      </w:r>
      <w:proofErr w:type="spellEnd"/>
      <w:r>
        <w:rPr>
          <w:rFonts w:ascii="Calibri" w:eastAsia="Calibri" w:hAnsi="Calibri" w:cs="Calibri"/>
          <w:b/>
          <w:color w:val="002060"/>
          <w:sz w:val="32"/>
          <w:szCs w:val="32"/>
          <w:u w:val="single"/>
        </w:rPr>
        <w:t xml:space="preserve"> </w:t>
      </w:r>
      <w:proofErr w:type="spellStart"/>
      <w:r>
        <w:rPr>
          <w:rFonts w:ascii="Calibri" w:eastAsia="Calibri" w:hAnsi="Calibri" w:cs="Calibri"/>
          <w:b/>
          <w:color w:val="002060"/>
          <w:sz w:val="32"/>
          <w:szCs w:val="32"/>
          <w:u w:val="single"/>
        </w:rPr>
        <w:t>Firefox</w:t>
      </w:r>
      <w:proofErr w:type="spellEnd"/>
      <w:r>
        <w:rPr>
          <w:rFonts w:ascii="Calibri" w:eastAsia="Calibri" w:hAnsi="Calibri" w:cs="Calibri"/>
          <w:b/>
          <w:color w:val="002060"/>
          <w:sz w:val="32"/>
          <w:szCs w:val="32"/>
          <w:u w:val="single"/>
        </w:rPr>
        <w:t xml:space="preserve"> </w:t>
      </w:r>
      <w:r>
        <w:rPr>
          <w:rFonts w:ascii="Calibri" w:eastAsia="Calibri" w:hAnsi="Calibri" w:cs="Calibri"/>
          <w:color w:val="002060"/>
          <w:sz w:val="32"/>
          <w:szCs w:val="32"/>
        </w:rPr>
        <w:t>tarayıcılarından</w:t>
      </w:r>
    </w:p>
    <w:p w:rsidR="00A87E9C" w:rsidRDefault="00934D2F">
      <w:pPr>
        <w:numPr>
          <w:ilvl w:val="0"/>
          <w:numId w:val="4"/>
        </w:numPr>
        <w:ind w:hanging="360"/>
      </w:pPr>
      <w:proofErr w:type="spellStart"/>
      <w:r>
        <w:rPr>
          <w:rFonts w:ascii="Calibri" w:eastAsia="Calibri" w:hAnsi="Calibri" w:cs="Calibri"/>
          <w:color w:val="002060"/>
          <w:sz w:val="32"/>
          <w:szCs w:val="32"/>
        </w:rPr>
        <w:t>DYSeğitim’e</w:t>
      </w:r>
      <w:proofErr w:type="spellEnd"/>
      <w:r>
        <w:rPr>
          <w:rFonts w:ascii="Calibri" w:eastAsia="Calibri" w:hAnsi="Calibri" w:cs="Calibri"/>
          <w:color w:val="002060"/>
          <w:sz w:val="32"/>
          <w:szCs w:val="32"/>
        </w:rPr>
        <w:t xml:space="preserve"> girmek için: </w:t>
      </w:r>
      <w:r>
        <w:rPr>
          <w:rFonts w:ascii="Calibri" w:eastAsia="Calibri" w:hAnsi="Calibri" w:cs="Calibri"/>
          <w:color w:val="002060"/>
          <w:sz w:val="32"/>
          <w:szCs w:val="32"/>
          <w:u w:val="single"/>
        </w:rPr>
        <w:t>dysegitim.meb.gov.tr</w:t>
      </w:r>
    </w:p>
    <w:p w:rsidR="00A87E9C" w:rsidRDefault="00934D2F">
      <w:pPr>
        <w:numPr>
          <w:ilvl w:val="0"/>
          <w:numId w:val="4"/>
        </w:numPr>
        <w:ind w:hanging="360"/>
      </w:pPr>
      <w:proofErr w:type="spellStart"/>
      <w:r>
        <w:rPr>
          <w:rFonts w:ascii="Calibri" w:eastAsia="Calibri" w:hAnsi="Calibri" w:cs="Calibri"/>
          <w:color w:val="002060"/>
          <w:sz w:val="32"/>
          <w:szCs w:val="32"/>
        </w:rPr>
        <w:t>DYS’ye</w:t>
      </w:r>
      <w:proofErr w:type="spellEnd"/>
      <w:r>
        <w:rPr>
          <w:rFonts w:ascii="Calibri" w:eastAsia="Calibri" w:hAnsi="Calibri" w:cs="Calibri"/>
          <w:color w:val="002060"/>
          <w:sz w:val="32"/>
          <w:szCs w:val="32"/>
        </w:rPr>
        <w:t xml:space="preserve"> girmek için: </w:t>
      </w:r>
      <w:r>
        <w:rPr>
          <w:rFonts w:ascii="Calibri" w:eastAsia="Calibri" w:hAnsi="Calibri" w:cs="Calibri"/>
          <w:color w:val="002060"/>
          <w:sz w:val="32"/>
          <w:szCs w:val="32"/>
          <w:u w:val="single"/>
        </w:rPr>
        <w:t>dys.meb.gov.tr</w:t>
      </w:r>
      <w:r>
        <w:rPr>
          <w:rFonts w:ascii="Calibri" w:eastAsia="Calibri" w:hAnsi="Calibri" w:cs="Calibri"/>
          <w:color w:val="002060"/>
          <w:sz w:val="32"/>
          <w:szCs w:val="32"/>
        </w:rPr>
        <w:t xml:space="preserve"> adresine girmek gerekmektedir</w:t>
      </w:r>
    </w:p>
    <w:p w:rsidR="00A87E9C" w:rsidRDefault="00934D2F">
      <w:pPr>
        <w:numPr>
          <w:ilvl w:val="0"/>
          <w:numId w:val="4"/>
        </w:numPr>
        <w:ind w:hanging="360"/>
      </w:pPr>
      <w:r>
        <w:rPr>
          <w:rFonts w:ascii="Calibri" w:eastAsia="Calibri" w:hAnsi="Calibri" w:cs="Calibri"/>
          <w:color w:val="002060"/>
          <w:sz w:val="32"/>
          <w:szCs w:val="32"/>
        </w:rPr>
        <w:t xml:space="preserve">Okullarımızın </w:t>
      </w:r>
      <w:proofErr w:type="spellStart"/>
      <w:r>
        <w:rPr>
          <w:rFonts w:ascii="Calibri" w:eastAsia="Calibri" w:hAnsi="Calibri" w:cs="Calibri"/>
          <w:color w:val="002060"/>
          <w:sz w:val="32"/>
          <w:szCs w:val="32"/>
        </w:rPr>
        <w:t>DYS’ye</w:t>
      </w:r>
      <w:proofErr w:type="spellEnd"/>
      <w:r>
        <w:rPr>
          <w:rFonts w:ascii="Calibri" w:eastAsia="Calibri" w:hAnsi="Calibri" w:cs="Calibri"/>
          <w:color w:val="002060"/>
          <w:sz w:val="32"/>
          <w:szCs w:val="32"/>
        </w:rPr>
        <w:t xml:space="preserve"> girebilmesi için ilk adım, İlçe Milli Eğitim Müdürlüğü DYS Yöneticisi tarafından her okula bir </w:t>
      </w:r>
      <w:r>
        <w:rPr>
          <w:rFonts w:ascii="Calibri" w:eastAsia="Calibri" w:hAnsi="Calibri" w:cs="Calibri"/>
          <w:b/>
          <w:color w:val="002060"/>
          <w:sz w:val="32"/>
          <w:szCs w:val="32"/>
          <w:u w:val="single"/>
        </w:rPr>
        <w:t>«</w:t>
      </w:r>
      <w:r>
        <w:rPr>
          <w:rFonts w:ascii="Calibri" w:eastAsia="Calibri" w:hAnsi="Calibri" w:cs="Calibri"/>
          <w:b/>
          <w:color w:val="FF0000"/>
          <w:sz w:val="32"/>
          <w:szCs w:val="32"/>
          <w:u w:val="single"/>
        </w:rPr>
        <w:t>Okul DYS Yöneticisi</w:t>
      </w:r>
      <w:r>
        <w:rPr>
          <w:rFonts w:ascii="Calibri" w:eastAsia="Calibri" w:hAnsi="Calibri" w:cs="Calibri"/>
          <w:b/>
          <w:color w:val="002060"/>
          <w:sz w:val="32"/>
          <w:szCs w:val="32"/>
          <w:u w:val="single"/>
        </w:rPr>
        <w:t>»</w:t>
      </w:r>
      <w:r>
        <w:rPr>
          <w:rFonts w:ascii="Calibri" w:eastAsia="Calibri" w:hAnsi="Calibri" w:cs="Calibri"/>
          <w:color w:val="002060"/>
          <w:sz w:val="32"/>
          <w:szCs w:val="32"/>
        </w:rPr>
        <w:t xml:space="preserve"> atanmasıdır. </w:t>
      </w:r>
    </w:p>
    <w:p w:rsidR="00A87E9C" w:rsidRDefault="00934D2F">
      <w:pPr>
        <w:numPr>
          <w:ilvl w:val="0"/>
          <w:numId w:val="4"/>
        </w:numPr>
        <w:ind w:hanging="360"/>
      </w:pPr>
      <w:r>
        <w:rPr>
          <w:rFonts w:ascii="Calibri" w:eastAsia="Calibri" w:hAnsi="Calibri" w:cs="Calibri"/>
          <w:b/>
          <w:color w:val="FF0000"/>
          <w:sz w:val="32"/>
          <w:szCs w:val="32"/>
        </w:rPr>
        <w:t>Okul DYS Yöneticisi tarafından sisteme eklenmeyen</w:t>
      </w:r>
      <w:r>
        <w:rPr>
          <w:rFonts w:ascii="Calibri" w:eastAsia="Calibri" w:hAnsi="Calibri" w:cs="Calibri"/>
          <w:color w:val="FF0000"/>
          <w:sz w:val="32"/>
          <w:szCs w:val="32"/>
        </w:rPr>
        <w:t xml:space="preserve"> </w:t>
      </w:r>
      <w:r>
        <w:rPr>
          <w:rFonts w:ascii="Calibri" w:eastAsia="Calibri" w:hAnsi="Calibri" w:cs="Calibri"/>
          <w:color w:val="002060"/>
          <w:sz w:val="32"/>
          <w:szCs w:val="32"/>
        </w:rPr>
        <w:t xml:space="preserve">hiçbir personel </w:t>
      </w:r>
      <w:proofErr w:type="spellStart"/>
      <w:r>
        <w:rPr>
          <w:rFonts w:ascii="Calibri" w:eastAsia="Calibri" w:hAnsi="Calibri" w:cs="Calibri"/>
          <w:color w:val="002060"/>
          <w:sz w:val="32"/>
          <w:szCs w:val="32"/>
        </w:rPr>
        <w:t>DYS’ye</w:t>
      </w:r>
      <w:proofErr w:type="spellEnd"/>
      <w:r>
        <w:rPr>
          <w:rFonts w:ascii="Calibri" w:eastAsia="Calibri" w:hAnsi="Calibri" w:cs="Calibri"/>
          <w:color w:val="002060"/>
          <w:sz w:val="32"/>
          <w:szCs w:val="32"/>
        </w:rPr>
        <w:t xml:space="preserve"> giremeyecektir. </w:t>
      </w:r>
    </w:p>
    <w:p w:rsidR="00A87E9C" w:rsidRDefault="00A87E9C">
      <w:pPr>
        <w:spacing w:before="100" w:after="100"/>
        <w:rPr>
          <w:rFonts w:ascii="Calibri" w:eastAsia="Calibri" w:hAnsi="Calibri" w:cs="Calibri"/>
          <w:color w:val="002060"/>
        </w:rPr>
      </w:pPr>
    </w:p>
    <w:p w:rsidR="00A87E9C" w:rsidRDefault="00934D2F">
      <w:pPr>
        <w:keepNext/>
        <w:keepLines/>
        <w:spacing w:before="240"/>
        <w:jc w:val="center"/>
        <w:rPr>
          <w:rFonts w:ascii="Calibri" w:eastAsia="Calibri" w:hAnsi="Calibri" w:cs="Calibri"/>
          <w:b/>
          <w:smallCaps/>
          <w:color w:val="FF0000"/>
          <w:sz w:val="36"/>
          <w:szCs w:val="36"/>
          <w:u w:val="single"/>
        </w:rPr>
      </w:pPr>
      <w:r>
        <w:rPr>
          <w:rFonts w:ascii="Calibri" w:eastAsia="Calibri" w:hAnsi="Calibri" w:cs="Calibri"/>
          <w:b/>
          <w:smallCaps/>
          <w:color w:val="FF0000"/>
          <w:sz w:val="36"/>
          <w:szCs w:val="36"/>
          <w:u w:val="single"/>
        </w:rPr>
        <w:t>EĞİTİM VE KAYNAK SİTELER</w:t>
      </w:r>
    </w:p>
    <w:p w:rsidR="00A87E9C" w:rsidRDefault="00934D2F">
      <w:pPr>
        <w:numPr>
          <w:ilvl w:val="0"/>
          <w:numId w:val="4"/>
        </w:numPr>
        <w:ind w:hanging="360"/>
        <w:rPr>
          <w:color w:val="002060"/>
          <w:sz w:val="36"/>
          <w:szCs w:val="36"/>
        </w:rPr>
      </w:pPr>
      <w:r>
        <w:rPr>
          <w:rFonts w:ascii="Calibri" w:eastAsia="Calibri" w:hAnsi="Calibri" w:cs="Calibri"/>
          <w:color w:val="002060"/>
          <w:sz w:val="36"/>
          <w:szCs w:val="36"/>
        </w:rPr>
        <w:t>Dys.meb.gov.tr</w:t>
      </w:r>
    </w:p>
    <w:p w:rsidR="00A87E9C" w:rsidRDefault="00934D2F">
      <w:pPr>
        <w:numPr>
          <w:ilvl w:val="0"/>
          <w:numId w:val="4"/>
        </w:numPr>
        <w:ind w:hanging="360"/>
        <w:rPr>
          <w:color w:val="002060"/>
          <w:sz w:val="36"/>
          <w:szCs w:val="36"/>
        </w:rPr>
      </w:pPr>
      <w:hyperlink r:id="rId23">
        <w:r>
          <w:rPr>
            <w:rFonts w:ascii="Calibri" w:eastAsia="Calibri" w:hAnsi="Calibri" w:cs="Calibri"/>
            <w:color w:val="002060"/>
            <w:sz w:val="36"/>
            <w:szCs w:val="36"/>
          </w:rPr>
          <w:t>http://mebdeogren.meb.gov.tr/</w:t>
        </w:r>
      </w:hyperlink>
    </w:p>
    <w:p w:rsidR="00A87E9C" w:rsidRDefault="00934D2F">
      <w:pPr>
        <w:numPr>
          <w:ilvl w:val="0"/>
          <w:numId w:val="4"/>
        </w:numPr>
        <w:ind w:hanging="360"/>
        <w:rPr>
          <w:color w:val="002060"/>
          <w:sz w:val="36"/>
          <w:szCs w:val="36"/>
        </w:rPr>
      </w:pPr>
      <w:r>
        <w:rPr>
          <w:rFonts w:ascii="Calibri" w:eastAsia="Calibri" w:hAnsi="Calibri" w:cs="Calibri"/>
          <w:color w:val="002060"/>
          <w:sz w:val="36"/>
          <w:szCs w:val="36"/>
        </w:rPr>
        <w:t>dysegitim.meb.gov.tr</w:t>
      </w:r>
    </w:p>
    <w:p w:rsidR="00A87E9C" w:rsidRDefault="00934D2F">
      <w:pPr>
        <w:numPr>
          <w:ilvl w:val="0"/>
          <w:numId w:val="4"/>
        </w:numPr>
        <w:ind w:hanging="360"/>
        <w:rPr>
          <w:color w:val="002060"/>
          <w:sz w:val="36"/>
          <w:szCs w:val="36"/>
        </w:rPr>
      </w:pPr>
      <w:hyperlink r:id="rId24">
        <w:r>
          <w:rPr>
            <w:rFonts w:ascii="Calibri" w:eastAsia="Calibri" w:hAnsi="Calibri" w:cs="Calibri"/>
            <w:color w:val="002060"/>
            <w:sz w:val="36"/>
            <w:szCs w:val="36"/>
          </w:rPr>
          <w:t>https://portal.kamusm.gov.tr</w:t>
        </w:r>
      </w:hyperlink>
    </w:p>
    <w:p w:rsidR="00A87E9C" w:rsidRDefault="00934D2F">
      <w:pPr>
        <w:numPr>
          <w:ilvl w:val="0"/>
          <w:numId w:val="4"/>
        </w:numPr>
        <w:ind w:hanging="360"/>
        <w:rPr>
          <w:color w:val="002060"/>
          <w:sz w:val="36"/>
          <w:szCs w:val="36"/>
        </w:rPr>
      </w:pPr>
      <w:hyperlink r:id="rId25">
        <w:r>
          <w:rPr>
            <w:rFonts w:ascii="Calibri" w:eastAsia="Calibri" w:hAnsi="Calibri" w:cs="Calibri"/>
            <w:color w:val="002060"/>
            <w:sz w:val="36"/>
            <w:szCs w:val="36"/>
          </w:rPr>
          <w:t>http://www.meb.gov.tr/eimza/</w:t>
        </w:r>
      </w:hyperlink>
    </w:p>
    <w:p w:rsidR="00A87E9C" w:rsidRDefault="00934D2F">
      <w:pPr>
        <w:numPr>
          <w:ilvl w:val="0"/>
          <w:numId w:val="4"/>
        </w:numPr>
        <w:ind w:hanging="360"/>
        <w:rPr>
          <w:color w:val="002060"/>
          <w:sz w:val="36"/>
          <w:szCs w:val="36"/>
        </w:rPr>
      </w:pPr>
      <w:hyperlink r:id="rId26">
        <w:r>
          <w:rPr>
            <w:rFonts w:ascii="Calibri" w:eastAsia="Calibri" w:hAnsi="Calibri" w:cs="Calibri"/>
            <w:color w:val="002060"/>
            <w:sz w:val="36"/>
            <w:szCs w:val="36"/>
          </w:rPr>
          <w:t>http://www.webdeogren.com/haber_detay.asp?haberID=284</w:t>
        </w:r>
      </w:hyperlink>
    </w:p>
    <w:p w:rsidR="00A87E9C" w:rsidRDefault="00934D2F">
      <w:pPr>
        <w:numPr>
          <w:ilvl w:val="0"/>
          <w:numId w:val="4"/>
        </w:numPr>
        <w:ind w:hanging="360"/>
        <w:rPr>
          <w:color w:val="002060"/>
          <w:sz w:val="36"/>
          <w:szCs w:val="36"/>
        </w:rPr>
      </w:pPr>
      <w:hyperlink r:id="rId27">
        <w:r>
          <w:rPr>
            <w:rFonts w:ascii="Calibri" w:eastAsia="Calibri" w:hAnsi="Calibri" w:cs="Calibri"/>
            <w:color w:val="002060"/>
            <w:sz w:val="36"/>
            <w:szCs w:val="36"/>
          </w:rPr>
          <w:t>https://java.c</w:t>
        </w:r>
        <w:r>
          <w:rPr>
            <w:rFonts w:ascii="Calibri" w:eastAsia="Calibri" w:hAnsi="Calibri" w:cs="Calibri"/>
            <w:color w:val="002060"/>
            <w:sz w:val="36"/>
            <w:szCs w:val="36"/>
          </w:rPr>
          <w:t>om/tr/</w:t>
        </w:r>
      </w:hyperlink>
    </w:p>
    <w:p w:rsidR="00A87E9C" w:rsidRDefault="00934D2F">
      <w:pPr>
        <w:numPr>
          <w:ilvl w:val="0"/>
          <w:numId w:val="4"/>
        </w:numPr>
        <w:ind w:hanging="360"/>
        <w:rPr>
          <w:color w:val="002060"/>
          <w:sz w:val="36"/>
          <w:szCs w:val="36"/>
        </w:rPr>
      </w:pPr>
      <w:hyperlink r:id="rId28">
        <w:r>
          <w:rPr>
            <w:rFonts w:ascii="Calibri" w:eastAsia="Calibri" w:hAnsi="Calibri" w:cs="Calibri"/>
            <w:color w:val="0563C1"/>
            <w:sz w:val="36"/>
            <w:szCs w:val="36"/>
            <w:u w:val="single"/>
          </w:rPr>
          <w:t>http://www.egitimhane.com/java-7-67-kurulumu-ve-dys-calistirilmasi-k175115-0.html</w:t>
        </w:r>
      </w:hyperlink>
    </w:p>
    <w:p w:rsidR="00A87E9C" w:rsidRDefault="00934D2F">
      <w:pPr>
        <w:numPr>
          <w:ilvl w:val="0"/>
          <w:numId w:val="4"/>
        </w:numPr>
        <w:ind w:hanging="360"/>
        <w:rPr>
          <w:color w:val="002060"/>
          <w:sz w:val="36"/>
          <w:szCs w:val="36"/>
        </w:rPr>
      </w:pPr>
      <w:hyperlink r:id="rId29">
        <w:r>
          <w:rPr>
            <w:rFonts w:ascii="Calibri" w:eastAsia="Calibri" w:hAnsi="Calibri" w:cs="Calibri"/>
            <w:color w:val="0563C1"/>
            <w:sz w:val="36"/>
            <w:szCs w:val="36"/>
            <w:u w:val="single"/>
          </w:rPr>
          <w:t>http://evraksorgu.meb.gov.tr/</w:t>
        </w:r>
      </w:hyperlink>
      <w:r>
        <w:rPr>
          <w:rFonts w:ascii="Calibri" w:eastAsia="Calibri" w:hAnsi="Calibri" w:cs="Calibri"/>
          <w:color w:val="002060"/>
          <w:sz w:val="36"/>
          <w:szCs w:val="36"/>
        </w:rPr>
        <w:t xml:space="preserve"> </w:t>
      </w:r>
    </w:p>
    <w:p w:rsidR="00A87E9C" w:rsidRDefault="00A87E9C">
      <w:pPr>
        <w:keepNext/>
        <w:keepLines/>
        <w:spacing w:before="240"/>
        <w:jc w:val="center"/>
        <w:rPr>
          <w:rFonts w:ascii="Calibri" w:eastAsia="Calibri" w:hAnsi="Calibri" w:cs="Calibri"/>
          <w:b/>
          <w:smallCaps/>
          <w:color w:val="FF0000"/>
          <w:sz w:val="36"/>
          <w:szCs w:val="36"/>
          <w:u w:val="single"/>
        </w:rPr>
      </w:pPr>
    </w:p>
    <w:p w:rsidR="00A87E9C" w:rsidRDefault="00934D2F">
      <w:pPr>
        <w:keepNext/>
        <w:keepLines/>
        <w:spacing w:before="240"/>
        <w:jc w:val="center"/>
        <w:rPr>
          <w:rFonts w:ascii="Calibri" w:eastAsia="Calibri" w:hAnsi="Calibri" w:cs="Calibri"/>
          <w:b/>
          <w:smallCaps/>
          <w:color w:val="FF0000"/>
          <w:sz w:val="36"/>
          <w:szCs w:val="36"/>
          <w:u w:val="single"/>
        </w:rPr>
      </w:pPr>
      <w:r>
        <w:rPr>
          <w:rFonts w:ascii="Calibri" w:eastAsia="Calibri" w:hAnsi="Calibri" w:cs="Calibri"/>
          <w:b/>
          <w:smallCaps/>
          <w:color w:val="FF0000"/>
          <w:sz w:val="36"/>
          <w:szCs w:val="36"/>
          <w:u w:val="single"/>
        </w:rPr>
        <w:t>Okullarda Bulunan Roller</w:t>
      </w:r>
    </w:p>
    <w:p w:rsidR="00A87E9C" w:rsidRDefault="00934D2F">
      <w:pPr>
        <w:numPr>
          <w:ilvl w:val="0"/>
          <w:numId w:val="4"/>
        </w:numPr>
        <w:ind w:hanging="360"/>
      </w:pPr>
      <w:r>
        <w:rPr>
          <w:rFonts w:ascii="Calibri" w:eastAsia="Calibri" w:hAnsi="Calibri" w:cs="Calibri"/>
          <w:color w:val="002060"/>
          <w:sz w:val="32"/>
          <w:szCs w:val="32"/>
        </w:rPr>
        <w:t>Okul Müdürü</w:t>
      </w:r>
    </w:p>
    <w:p w:rsidR="00A87E9C" w:rsidRDefault="00934D2F">
      <w:pPr>
        <w:numPr>
          <w:ilvl w:val="0"/>
          <w:numId w:val="4"/>
        </w:numPr>
        <w:ind w:hanging="360"/>
      </w:pPr>
      <w:r>
        <w:rPr>
          <w:rFonts w:ascii="Calibri" w:eastAsia="Calibri" w:hAnsi="Calibri" w:cs="Calibri"/>
          <w:color w:val="002060"/>
          <w:sz w:val="32"/>
          <w:szCs w:val="32"/>
        </w:rPr>
        <w:t>Müdür Yardımcısı</w:t>
      </w:r>
    </w:p>
    <w:p w:rsidR="00A87E9C" w:rsidRDefault="00934D2F">
      <w:pPr>
        <w:numPr>
          <w:ilvl w:val="0"/>
          <w:numId w:val="4"/>
        </w:numPr>
        <w:ind w:hanging="360"/>
      </w:pPr>
      <w:r>
        <w:rPr>
          <w:rFonts w:ascii="Calibri" w:eastAsia="Calibri" w:hAnsi="Calibri" w:cs="Calibri"/>
          <w:color w:val="002060"/>
          <w:sz w:val="32"/>
          <w:szCs w:val="32"/>
        </w:rPr>
        <w:t>Memur</w:t>
      </w:r>
    </w:p>
    <w:p w:rsidR="00A87E9C" w:rsidRDefault="00934D2F">
      <w:pPr>
        <w:numPr>
          <w:ilvl w:val="0"/>
          <w:numId w:val="4"/>
        </w:numPr>
        <w:ind w:hanging="360"/>
      </w:pPr>
      <w:r>
        <w:rPr>
          <w:rFonts w:ascii="Calibri" w:eastAsia="Calibri" w:hAnsi="Calibri" w:cs="Calibri"/>
          <w:color w:val="002060"/>
          <w:sz w:val="32"/>
          <w:szCs w:val="32"/>
        </w:rPr>
        <w:t xml:space="preserve">Birim gelen evrak kayıt kullanıcısı </w:t>
      </w:r>
    </w:p>
    <w:p w:rsidR="00A87E9C" w:rsidRDefault="00934D2F">
      <w:pPr>
        <w:numPr>
          <w:ilvl w:val="0"/>
          <w:numId w:val="4"/>
        </w:numPr>
        <w:ind w:hanging="360"/>
      </w:pPr>
      <w:r>
        <w:rPr>
          <w:rFonts w:ascii="Calibri" w:eastAsia="Calibri" w:hAnsi="Calibri" w:cs="Calibri"/>
          <w:color w:val="002060"/>
          <w:sz w:val="32"/>
          <w:szCs w:val="32"/>
        </w:rPr>
        <w:t xml:space="preserve">Birim Giden Evrak kayıt kullanıcısı </w:t>
      </w:r>
    </w:p>
    <w:p w:rsidR="00A87E9C" w:rsidRDefault="00934D2F">
      <w:pPr>
        <w:numPr>
          <w:ilvl w:val="0"/>
          <w:numId w:val="4"/>
        </w:numPr>
        <w:ind w:hanging="360"/>
      </w:pPr>
      <w:r>
        <w:rPr>
          <w:rFonts w:ascii="Calibri" w:eastAsia="Calibri" w:hAnsi="Calibri" w:cs="Calibri"/>
          <w:color w:val="002060"/>
          <w:sz w:val="32"/>
          <w:szCs w:val="32"/>
        </w:rPr>
        <w:t>Yetkili Personel Gelen Evrak</w:t>
      </w:r>
    </w:p>
    <w:p w:rsidR="00A87E9C" w:rsidRDefault="00934D2F">
      <w:pPr>
        <w:numPr>
          <w:ilvl w:val="0"/>
          <w:numId w:val="4"/>
        </w:numPr>
        <w:ind w:hanging="360"/>
      </w:pPr>
      <w:r>
        <w:rPr>
          <w:rFonts w:ascii="Calibri" w:eastAsia="Calibri" w:hAnsi="Calibri" w:cs="Calibri"/>
          <w:color w:val="002060"/>
          <w:sz w:val="32"/>
          <w:szCs w:val="32"/>
        </w:rPr>
        <w:t>DYS yöneticisi (belirsiz)</w:t>
      </w:r>
    </w:p>
    <w:p w:rsidR="00A87E9C" w:rsidRDefault="00934D2F">
      <w:pPr>
        <w:spacing w:before="100" w:after="100"/>
        <w:rPr>
          <w:rFonts w:ascii="Calibri" w:eastAsia="Calibri" w:hAnsi="Calibri" w:cs="Calibri"/>
          <w:color w:val="002060"/>
        </w:rPr>
      </w:pPr>
      <w:r>
        <w:rPr>
          <w:noProof/>
        </w:rPr>
        <w:drawing>
          <wp:inline distT="0" distB="0" distL="0" distR="0">
            <wp:extent cx="6256876" cy="3331859"/>
            <wp:effectExtent l="190500" t="190500" r="190500" b="190500"/>
            <wp:docPr id="149" name="image306.png"/>
            <wp:cNvGraphicFramePr/>
            <a:graphic xmlns:a="http://schemas.openxmlformats.org/drawingml/2006/main">
              <a:graphicData uri="http://schemas.openxmlformats.org/drawingml/2006/picture">
                <pic:pic xmlns:pic="http://schemas.openxmlformats.org/drawingml/2006/picture">
                  <pic:nvPicPr>
                    <pic:cNvPr id="0" name="image306.png"/>
                    <pic:cNvPicPr preferRelativeResize="0"/>
                  </pic:nvPicPr>
                  <pic:blipFill>
                    <a:blip r:embed="rId30"/>
                    <a:srcRect/>
                    <a:stretch>
                      <a:fillRect/>
                    </a:stretch>
                  </pic:blipFill>
                  <pic:spPr>
                    <a:xfrm>
                      <a:off x="0" y="0"/>
                      <a:ext cx="6256876" cy="3331859"/>
                    </a:xfrm>
                    <a:prstGeom prst="rect">
                      <a:avLst/>
                    </a:prstGeom>
                    <a:ln w="190500">
                      <a:solidFill>
                        <a:srgbClr val="FFFFFF"/>
                      </a:solidFill>
                      <a:prstDash val="solid"/>
                    </a:ln>
                  </pic:spPr>
                </pic:pic>
              </a:graphicData>
            </a:graphic>
          </wp:inline>
        </w:drawing>
      </w:r>
    </w:p>
    <w:p w:rsidR="00A87E9C" w:rsidRDefault="00934D2F">
      <w:pPr>
        <w:keepNext/>
        <w:keepLines/>
        <w:spacing w:before="240"/>
        <w:jc w:val="center"/>
        <w:rPr>
          <w:rFonts w:ascii="Calibri" w:eastAsia="Calibri" w:hAnsi="Calibri" w:cs="Calibri"/>
          <w:b/>
          <w:smallCaps/>
          <w:color w:val="FF0000"/>
          <w:sz w:val="36"/>
          <w:szCs w:val="36"/>
          <w:u w:val="single"/>
        </w:rPr>
      </w:pPr>
      <w:r>
        <w:rPr>
          <w:rFonts w:ascii="Calibri" w:eastAsia="Calibri" w:hAnsi="Calibri" w:cs="Calibri"/>
          <w:b/>
          <w:smallCaps/>
          <w:color w:val="FF0000"/>
          <w:sz w:val="36"/>
          <w:szCs w:val="36"/>
          <w:u w:val="single"/>
        </w:rPr>
        <w:t>E-İMZA KİMLERE BAŞVURU YAPILACAK</w:t>
      </w:r>
    </w:p>
    <w:p w:rsidR="00A87E9C" w:rsidRDefault="00934D2F">
      <w:pPr>
        <w:numPr>
          <w:ilvl w:val="0"/>
          <w:numId w:val="35"/>
        </w:numPr>
        <w:spacing w:before="56"/>
        <w:ind w:left="2694" w:hanging="360"/>
      </w:pPr>
      <w:r>
        <w:rPr>
          <w:rFonts w:ascii="Calibri" w:eastAsia="Calibri" w:hAnsi="Calibri" w:cs="Calibri"/>
        </w:rPr>
        <w:t>*MÜDÜR</w:t>
      </w:r>
    </w:p>
    <w:p w:rsidR="00A87E9C" w:rsidRDefault="00934D2F">
      <w:pPr>
        <w:numPr>
          <w:ilvl w:val="0"/>
          <w:numId w:val="35"/>
        </w:numPr>
        <w:spacing w:before="56"/>
        <w:ind w:left="2694" w:hanging="360"/>
      </w:pPr>
      <w:r>
        <w:rPr>
          <w:rFonts w:ascii="Calibri" w:eastAsia="Calibri" w:hAnsi="Calibri" w:cs="Calibri"/>
        </w:rPr>
        <w:lastRenderedPageBreak/>
        <w:t>*MÜDÜR BAŞYARDIMCISI</w:t>
      </w:r>
    </w:p>
    <w:p w:rsidR="00A87E9C" w:rsidRDefault="00934D2F">
      <w:pPr>
        <w:numPr>
          <w:ilvl w:val="0"/>
          <w:numId w:val="35"/>
        </w:numPr>
        <w:spacing w:before="56"/>
        <w:ind w:left="2694" w:hanging="360"/>
      </w:pPr>
      <w:r>
        <w:rPr>
          <w:rFonts w:ascii="Calibri" w:eastAsia="Calibri" w:hAnsi="Calibri" w:cs="Calibri"/>
        </w:rPr>
        <w:t>*MÜDÜR YARDIMCISI</w:t>
      </w:r>
    </w:p>
    <w:p w:rsidR="00A87E9C" w:rsidRDefault="00934D2F">
      <w:pPr>
        <w:numPr>
          <w:ilvl w:val="0"/>
          <w:numId w:val="35"/>
        </w:numPr>
        <w:spacing w:before="56"/>
        <w:ind w:left="2694" w:hanging="360"/>
      </w:pPr>
      <w:r>
        <w:rPr>
          <w:rFonts w:ascii="Calibri" w:eastAsia="Calibri" w:hAnsi="Calibri" w:cs="Calibri"/>
        </w:rPr>
        <w:t>*KADROLU MEMURUNUZ</w:t>
      </w:r>
    </w:p>
    <w:p w:rsidR="00A87E9C" w:rsidRDefault="00A87E9C">
      <w:pPr>
        <w:spacing w:before="56"/>
        <w:rPr>
          <w:rFonts w:ascii="Calibri" w:eastAsia="Calibri" w:hAnsi="Calibri" w:cs="Calibri"/>
        </w:rPr>
      </w:pPr>
    </w:p>
    <w:p w:rsidR="00A87E9C" w:rsidRDefault="00A87E9C">
      <w:pPr>
        <w:spacing w:before="56"/>
        <w:rPr>
          <w:rFonts w:ascii="Calibri" w:eastAsia="Calibri" w:hAnsi="Calibri" w:cs="Calibri"/>
        </w:rPr>
      </w:pPr>
    </w:p>
    <w:p w:rsidR="00A87E9C" w:rsidRDefault="00A87E9C">
      <w:pPr>
        <w:ind w:left="1560"/>
      </w:pPr>
    </w:p>
    <w:p w:rsidR="00A87E9C" w:rsidRDefault="00934D2F">
      <w:pPr>
        <w:ind w:left="1560"/>
      </w:pPr>
      <w:r>
        <w:rPr>
          <w:noProof/>
        </w:rPr>
        <w:drawing>
          <wp:inline distT="0" distB="0" distL="0" distR="0">
            <wp:extent cx="5665244" cy="2190803"/>
            <wp:effectExtent l="0" t="0" r="0" b="0"/>
            <wp:docPr id="151" name="image309.png"/>
            <wp:cNvGraphicFramePr/>
            <a:graphic xmlns:a="http://schemas.openxmlformats.org/drawingml/2006/main">
              <a:graphicData uri="http://schemas.openxmlformats.org/drawingml/2006/picture">
                <pic:pic xmlns:pic="http://schemas.openxmlformats.org/drawingml/2006/picture">
                  <pic:nvPicPr>
                    <pic:cNvPr id="0" name="image309.png"/>
                    <pic:cNvPicPr preferRelativeResize="0"/>
                  </pic:nvPicPr>
                  <pic:blipFill>
                    <a:blip r:embed="rId31"/>
                    <a:srcRect/>
                    <a:stretch>
                      <a:fillRect/>
                    </a:stretch>
                  </pic:blipFill>
                  <pic:spPr>
                    <a:xfrm>
                      <a:off x="0" y="0"/>
                      <a:ext cx="5665244" cy="2190803"/>
                    </a:xfrm>
                    <a:prstGeom prst="rect">
                      <a:avLst/>
                    </a:prstGeom>
                    <a:ln/>
                  </pic:spPr>
                </pic:pic>
              </a:graphicData>
            </a:graphic>
          </wp:inline>
        </w:drawing>
      </w:r>
    </w:p>
    <w:p w:rsidR="00A87E9C" w:rsidRDefault="00A87E9C">
      <w:pPr>
        <w:ind w:left="1560"/>
      </w:pPr>
    </w:p>
    <w:p w:rsidR="00A87E9C" w:rsidRDefault="00934D2F">
      <w:pPr>
        <w:ind w:left="1560"/>
      </w:pPr>
      <w:r>
        <w:rPr>
          <w:noProof/>
        </w:rPr>
        <w:drawing>
          <wp:inline distT="0" distB="0" distL="0" distR="0">
            <wp:extent cx="6927850" cy="2955925"/>
            <wp:effectExtent l="0" t="0" r="0" b="0"/>
            <wp:docPr id="150" name="image307.png"/>
            <wp:cNvGraphicFramePr/>
            <a:graphic xmlns:a="http://schemas.openxmlformats.org/drawingml/2006/main">
              <a:graphicData uri="http://schemas.openxmlformats.org/drawingml/2006/picture">
                <pic:pic xmlns:pic="http://schemas.openxmlformats.org/drawingml/2006/picture">
                  <pic:nvPicPr>
                    <pic:cNvPr id="0" name="image307.png"/>
                    <pic:cNvPicPr preferRelativeResize="0"/>
                  </pic:nvPicPr>
                  <pic:blipFill>
                    <a:blip r:embed="rId32"/>
                    <a:srcRect/>
                    <a:stretch>
                      <a:fillRect/>
                    </a:stretch>
                  </pic:blipFill>
                  <pic:spPr>
                    <a:xfrm>
                      <a:off x="0" y="0"/>
                      <a:ext cx="6927850" cy="2955925"/>
                    </a:xfrm>
                    <a:prstGeom prst="rect">
                      <a:avLst/>
                    </a:prstGeom>
                    <a:ln/>
                  </pic:spPr>
                </pic:pic>
              </a:graphicData>
            </a:graphic>
          </wp:inline>
        </w:drawing>
      </w:r>
    </w:p>
    <w:p w:rsidR="00A87E9C" w:rsidRDefault="00A87E9C">
      <w:pPr>
        <w:ind w:left="1560"/>
      </w:pPr>
    </w:p>
    <w:p w:rsidR="00A87E9C" w:rsidRDefault="00934D2F">
      <w:pPr>
        <w:ind w:left="1560"/>
      </w:pPr>
      <w:r>
        <w:rPr>
          <w:noProof/>
        </w:rPr>
        <w:lastRenderedPageBreak/>
        <w:drawing>
          <wp:inline distT="0" distB="0" distL="0" distR="0">
            <wp:extent cx="5794555" cy="3821216"/>
            <wp:effectExtent l="0" t="0" r="0" b="0"/>
            <wp:docPr id="153" name="image313.png"/>
            <wp:cNvGraphicFramePr/>
            <a:graphic xmlns:a="http://schemas.openxmlformats.org/drawingml/2006/main">
              <a:graphicData uri="http://schemas.openxmlformats.org/drawingml/2006/picture">
                <pic:pic xmlns:pic="http://schemas.openxmlformats.org/drawingml/2006/picture">
                  <pic:nvPicPr>
                    <pic:cNvPr id="0" name="image313.png"/>
                    <pic:cNvPicPr preferRelativeResize="0"/>
                  </pic:nvPicPr>
                  <pic:blipFill>
                    <a:blip r:embed="rId33"/>
                    <a:srcRect/>
                    <a:stretch>
                      <a:fillRect/>
                    </a:stretch>
                  </pic:blipFill>
                  <pic:spPr>
                    <a:xfrm>
                      <a:off x="0" y="0"/>
                      <a:ext cx="5794555" cy="3821216"/>
                    </a:xfrm>
                    <a:prstGeom prst="rect">
                      <a:avLst/>
                    </a:prstGeom>
                    <a:ln/>
                  </pic:spPr>
                </pic:pic>
              </a:graphicData>
            </a:graphic>
          </wp:inline>
        </w:drawing>
      </w:r>
    </w:p>
    <w:p w:rsidR="00A87E9C" w:rsidRDefault="00A87E9C">
      <w:pPr>
        <w:ind w:left="1560"/>
      </w:pPr>
    </w:p>
    <w:p w:rsidR="00A87E9C" w:rsidRDefault="00934D2F">
      <w:pPr>
        <w:spacing w:before="56"/>
        <w:ind w:left="1560"/>
        <w:jc w:val="both"/>
        <w:rPr>
          <w:rFonts w:ascii="Calibri" w:eastAsia="Calibri" w:hAnsi="Calibri" w:cs="Calibri"/>
        </w:rPr>
      </w:pPr>
      <w:r>
        <w:rPr>
          <w:rFonts w:ascii="Calibri" w:eastAsia="Calibri" w:hAnsi="Calibri" w:cs="Calibri"/>
        </w:rPr>
        <w:t>1 NÜSHA BAŞVURU SAHİBİNDE KALACAK</w:t>
      </w:r>
    </w:p>
    <w:p w:rsidR="00A87E9C" w:rsidRDefault="00934D2F">
      <w:pPr>
        <w:spacing w:before="56"/>
        <w:ind w:left="1560"/>
        <w:jc w:val="both"/>
        <w:rPr>
          <w:rFonts w:ascii="Calibri" w:eastAsia="Calibri" w:hAnsi="Calibri" w:cs="Calibri"/>
        </w:rPr>
      </w:pPr>
      <w:r>
        <w:rPr>
          <w:rFonts w:ascii="Calibri" w:eastAsia="Calibri" w:hAnsi="Calibri" w:cs="Calibri"/>
        </w:rPr>
        <w:t>1 NÜSHA OKUL İDARESİNDE MUHAFAZA EDİLECEK</w:t>
      </w:r>
    </w:p>
    <w:p w:rsidR="00A87E9C" w:rsidRDefault="00934D2F">
      <w:pPr>
        <w:spacing w:before="56"/>
        <w:ind w:left="1560"/>
        <w:jc w:val="both"/>
        <w:rPr>
          <w:rFonts w:ascii="Calibri" w:eastAsia="Calibri" w:hAnsi="Calibri" w:cs="Calibri"/>
        </w:rPr>
      </w:pPr>
      <w:r>
        <w:rPr>
          <w:rFonts w:ascii="Calibri" w:eastAsia="Calibri" w:hAnsi="Calibri" w:cs="Calibri"/>
        </w:rPr>
        <w:t>3 NÜSHA İLÇE MİLLİ EĞİTİM MÜDÜRLÜĞÜNE TESLİM EDİLECEK</w:t>
      </w:r>
    </w:p>
    <w:p w:rsidR="00A87E9C" w:rsidRDefault="00A87E9C">
      <w:pPr>
        <w:spacing w:before="56"/>
        <w:jc w:val="both"/>
        <w:rPr>
          <w:rFonts w:ascii="Calibri" w:eastAsia="Calibri" w:hAnsi="Calibri" w:cs="Calibri"/>
        </w:rPr>
      </w:pPr>
    </w:p>
    <w:p w:rsidR="00A87E9C" w:rsidRDefault="00A87E9C">
      <w:pPr>
        <w:ind w:left="1560"/>
      </w:pPr>
    </w:p>
    <w:p w:rsidR="00A87E9C" w:rsidRDefault="00A87E9C">
      <w:pPr>
        <w:ind w:left="1560"/>
      </w:pPr>
    </w:p>
    <w:p w:rsidR="00A87E9C" w:rsidRDefault="00A87E9C">
      <w:pPr>
        <w:ind w:left="1560"/>
      </w:pPr>
    </w:p>
    <w:p w:rsidR="00A87E9C" w:rsidRDefault="00A87E9C">
      <w:pPr>
        <w:ind w:left="1560"/>
      </w:pPr>
    </w:p>
    <w:p w:rsidR="00A87E9C" w:rsidRDefault="00A87E9C">
      <w:pPr>
        <w:ind w:left="1560"/>
      </w:pPr>
    </w:p>
    <w:p w:rsidR="00A87E9C" w:rsidRDefault="00A87E9C"/>
    <w:p w:rsidR="00A87E9C" w:rsidRDefault="00934D2F">
      <w:pPr>
        <w:numPr>
          <w:ilvl w:val="0"/>
          <w:numId w:val="6"/>
        </w:numPr>
        <w:spacing w:after="160" w:line="259" w:lineRule="auto"/>
        <w:ind w:hanging="360"/>
        <w:rPr>
          <w:b/>
          <w:color w:val="FF0000"/>
          <w:u w:val="single"/>
        </w:rPr>
      </w:pPr>
      <w:r>
        <w:rPr>
          <w:b/>
          <w:color w:val="FF0000"/>
          <w:u w:val="single"/>
        </w:rPr>
        <w:t>Nitelikli Elektronik Sertifika (E-İmza) İlk Başvuru</w:t>
      </w:r>
    </w:p>
    <w:p w:rsidR="00A87E9C" w:rsidRDefault="00934D2F">
      <w:pPr>
        <w:numPr>
          <w:ilvl w:val="1"/>
          <w:numId w:val="6"/>
        </w:numPr>
        <w:spacing w:after="160" w:line="259" w:lineRule="auto"/>
        <w:ind w:hanging="360"/>
      </w:pPr>
      <w:hyperlink r:id="rId34">
        <w:r>
          <w:rPr>
            <w:color w:val="0563C1"/>
            <w:u w:val="single"/>
          </w:rPr>
          <w:t>http://www.meb.gov.tr/eimza/</w:t>
        </w:r>
      </w:hyperlink>
      <w:r>
        <w:t xml:space="preserve"> </w:t>
      </w:r>
    </w:p>
    <w:p w:rsidR="00A87E9C" w:rsidRDefault="00934D2F">
      <w:pPr>
        <w:numPr>
          <w:ilvl w:val="1"/>
          <w:numId w:val="6"/>
        </w:numPr>
        <w:spacing w:after="160" w:line="259" w:lineRule="auto"/>
        <w:ind w:hanging="360"/>
      </w:pPr>
      <w:hyperlink r:id="rId35">
        <w:r>
          <w:rPr>
            <w:color w:val="0563C1"/>
            <w:u w:val="single"/>
          </w:rPr>
          <w:t>https://portal.kamusm.gov.tr/bp/meb.go</w:t>
        </w:r>
      </w:hyperlink>
      <w:r>
        <w:t xml:space="preserve"> </w:t>
      </w:r>
    </w:p>
    <w:p w:rsidR="00A87E9C" w:rsidRDefault="00934D2F">
      <w:pPr>
        <w:numPr>
          <w:ilvl w:val="2"/>
          <w:numId w:val="6"/>
        </w:numPr>
        <w:spacing w:after="160" w:line="259" w:lineRule="auto"/>
        <w:ind w:hanging="180"/>
      </w:pPr>
      <w:r>
        <w:t>Kimlik bilgilerini gir</w:t>
      </w:r>
    </w:p>
    <w:p w:rsidR="00A87E9C" w:rsidRDefault="00934D2F">
      <w:pPr>
        <w:numPr>
          <w:ilvl w:val="2"/>
          <w:numId w:val="6"/>
        </w:numPr>
        <w:spacing w:after="160" w:line="259" w:lineRule="auto"/>
        <w:ind w:hanging="180"/>
      </w:pPr>
      <w:r>
        <w:t>Bilgi formu gelecektir onu doldur</w:t>
      </w:r>
    </w:p>
    <w:p w:rsidR="00A87E9C" w:rsidRDefault="00934D2F">
      <w:pPr>
        <w:numPr>
          <w:ilvl w:val="3"/>
          <w:numId w:val="6"/>
        </w:numPr>
        <w:spacing w:after="160" w:line="259" w:lineRule="auto"/>
        <w:ind w:hanging="360"/>
      </w:pPr>
      <w:r>
        <w:t>Güvenlik sözcüğü önemli</w:t>
      </w:r>
    </w:p>
    <w:p w:rsidR="00A87E9C" w:rsidRDefault="00934D2F">
      <w:pPr>
        <w:numPr>
          <w:ilvl w:val="3"/>
          <w:numId w:val="6"/>
        </w:numPr>
        <w:spacing w:after="160" w:line="259" w:lineRule="auto"/>
        <w:ind w:hanging="360"/>
      </w:pPr>
      <w:r>
        <w:t xml:space="preserve">Sicil </w:t>
      </w:r>
      <w:proofErr w:type="spellStart"/>
      <w:r>
        <w:t>no</w:t>
      </w:r>
      <w:proofErr w:type="spellEnd"/>
      <w:r>
        <w:t xml:space="preserve"> boş kalabilir</w:t>
      </w:r>
    </w:p>
    <w:p w:rsidR="00A87E9C" w:rsidRDefault="00934D2F">
      <w:pPr>
        <w:numPr>
          <w:ilvl w:val="3"/>
          <w:numId w:val="6"/>
        </w:numPr>
        <w:spacing w:after="160" w:line="259" w:lineRule="auto"/>
        <w:ind w:hanging="360"/>
      </w:pPr>
      <w:r>
        <w:lastRenderedPageBreak/>
        <w:t>Diğer bölümleri doldur</w:t>
      </w:r>
    </w:p>
    <w:p w:rsidR="00A87E9C" w:rsidRDefault="00934D2F">
      <w:pPr>
        <w:numPr>
          <w:ilvl w:val="3"/>
          <w:numId w:val="6"/>
        </w:numPr>
        <w:spacing w:after="160" w:line="259" w:lineRule="auto"/>
        <w:ind w:hanging="360"/>
      </w:pPr>
      <w:r>
        <w:t xml:space="preserve">Cep tel önemli – güvenlik kodu ile form açılacak </w:t>
      </w:r>
    </w:p>
    <w:p w:rsidR="00A87E9C" w:rsidRDefault="00934D2F">
      <w:pPr>
        <w:numPr>
          <w:ilvl w:val="3"/>
          <w:numId w:val="6"/>
        </w:numPr>
        <w:spacing w:after="160" w:line="259" w:lineRule="auto"/>
        <w:ind w:hanging="360"/>
      </w:pPr>
      <w:r>
        <w:t xml:space="preserve">Çıktı alınarak imzalı hali ilçeye verilecek </w:t>
      </w:r>
    </w:p>
    <w:p w:rsidR="00A87E9C" w:rsidRDefault="00934D2F">
      <w:pPr>
        <w:numPr>
          <w:ilvl w:val="3"/>
          <w:numId w:val="6"/>
        </w:numPr>
        <w:spacing w:after="160" w:line="259" w:lineRule="auto"/>
        <w:ind w:hanging="360"/>
      </w:pPr>
      <w:r>
        <w:t xml:space="preserve">İl üzerinden onaylanarak </w:t>
      </w:r>
      <w:proofErr w:type="spellStart"/>
      <w:r>
        <w:t>tubiak</w:t>
      </w:r>
      <w:proofErr w:type="spellEnd"/>
      <w:r>
        <w:t xml:space="preserve"> a postalanıyor</w:t>
      </w:r>
    </w:p>
    <w:p w:rsidR="00A87E9C" w:rsidRDefault="00934D2F">
      <w:pPr>
        <w:numPr>
          <w:ilvl w:val="2"/>
          <w:numId w:val="6"/>
        </w:numPr>
        <w:spacing w:after="160" w:line="259" w:lineRule="auto"/>
        <w:ind w:hanging="180"/>
        <w:rPr>
          <w:b/>
          <w:i/>
          <w:color w:val="FF0000"/>
        </w:rPr>
      </w:pPr>
      <w:r>
        <w:rPr>
          <w:b/>
          <w:i/>
          <w:color w:val="FF0000"/>
        </w:rPr>
        <w:t>Tüm yazışmalar imza ile olacaktır</w:t>
      </w:r>
    </w:p>
    <w:p w:rsidR="00A87E9C" w:rsidRDefault="00934D2F">
      <w:pPr>
        <w:numPr>
          <w:ilvl w:val="2"/>
          <w:numId w:val="6"/>
        </w:numPr>
        <w:spacing w:after="160" w:line="259" w:lineRule="auto"/>
        <w:ind w:hanging="180"/>
      </w:pPr>
      <w:r>
        <w:t xml:space="preserve">Ortalama 15 günde gelir </w:t>
      </w:r>
    </w:p>
    <w:p w:rsidR="00A87E9C" w:rsidRDefault="00934D2F">
      <w:pPr>
        <w:numPr>
          <w:ilvl w:val="0"/>
          <w:numId w:val="6"/>
        </w:numPr>
        <w:spacing w:after="160" w:line="259" w:lineRule="auto"/>
        <w:ind w:hanging="360"/>
        <w:rPr>
          <w:b/>
          <w:color w:val="FF0000"/>
          <w:u w:val="single"/>
        </w:rPr>
      </w:pPr>
      <w:r>
        <w:rPr>
          <w:b/>
          <w:color w:val="FF0000"/>
          <w:u w:val="single"/>
        </w:rPr>
        <w:t>E-İmza Sertifika Yenileme Başvurusu</w:t>
      </w:r>
    </w:p>
    <w:p w:rsidR="00A87E9C" w:rsidRDefault="00934D2F">
      <w:pPr>
        <w:numPr>
          <w:ilvl w:val="1"/>
          <w:numId w:val="6"/>
        </w:numPr>
        <w:spacing w:after="160" w:line="259" w:lineRule="auto"/>
        <w:ind w:hanging="360"/>
      </w:pPr>
      <w:r>
        <w:t xml:space="preserve">Dys.meb.gov.tr adresinden e-imza </w:t>
      </w:r>
      <w:proofErr w:type="spellStart"/>
      <w:proofErr w:type="gramStart"/>
      <w:r>
        <w:t>yı</w:t>
      </w:r>
      <w:proofErr w:type="spellEnd"/>
      <w:r>
        <w:t xml:space="preserve">  tıkla</w:t>
      </w:r>
      <w:proofErr w:type="gramEnd"/>
      <w:r>
        <w:t xml:space="preserve"> ve </w:t>
      </w:r>
      <w:hyperlink r:id="rId36">
        <w:r>
          <w:rPr>
            <w:color w:val="0563C1"/>
            <w:u w:val="single"/>
          </w:rPr>
          <w:t>http://www.meb.gov.tr/eimza/</w:t>
        </w:r>
      </w:hyperlink>
      <w:r>
        <w:t xml:space="preserve">  ya git</w:t>
      </w:r>
    </w:p>
    <w:p w:rsidR="00A87E9C" w:rsidRDefault="00934D2F">
      <w:pPr>
        <w:numPr>
          <w:ilvl w:val="1"/>
          <w:numId w:val="6"/>
        </w:numPr>
        <w:spacing w:after="160" w:line="259" w:lineRule="auto"/>
        <w:ind w:hanging="360"/>
      </w:pPr>
      <w:r>
        <w:t>E imza başvurusuna tıkla</w:t>
      </w:r>
    </w:p>
    <w:p w:rsidR="00A87E9C" w:rsidRDefault="00934D2F">
      <w:pPr>
        <w:numPr>
          <w:ilvl w:val="1"/>
          <w:numId w:val="6"/>
        </w:numPr>
        <w:spacing w:after="160" w:line="259" w:lineRule="auto"/>
        <w:ind w:hanging="360"/>
      </w:pPr>
      <w:hyperlink r:id="rId37">
        <w:r>
          <w:rPr>
            <w:color w:val="0563C1"/>
            <w:u w:val="single"/>
          </w:rPr>
          <w:t>https://portal.kamusm.gov.tr/bp/meb.go</w:t>
        </w:r>
      </w:hyperlink>
      <w:r>
        <w:t xml:space="preserve"> bilgilerini doldur</w:t>
      </w:r>
    </w:p>
    <w:p w:rsidR="00A87E9C" w:rsidRDefault="00934D2F">
      <w:pPr>
        <w:numPr>
          <w:ilvl w:val="1"/>
          <w:numId w:val="6"/>
        </w:numPr>
        <w:spacing w:after="160" w:line="259" w:lineRule="auto"/>
        <w:ind w:hanging="360"/>
      </w:pPr>
      <w:r>
        <w:t>Başvuru formunun olduğu sayfaya gider formu doldur - onayla</w:t>
      </w:r>
    </w:p>
    <w:p w:rsidR="00A87E9C" w:rsidRDefault="00934D2F">
      <w:pPr>
        <w:numPr>
          <w:ilvl w:val="1"/>
          <w:numId w:val="6"/>
        </w:numPr>
        <w:spacing w:after="160" w:line="259" w:lineRule="auto"/>
        <w:ind w:hanging="360"/>
      </w:pPr>
      <w:r>
        <w:t xml:space="preserve">Gönder düğmesi sonrası </w:t>
      </w:r>
      <w:proofErr w:type="spellStart"/>
      <w:r>
        <w:t>sms</w:t>
      </w:r>
      <w:proofErr w:type="spellEnd"/>
      <w:r>
        <w:t xml:space="preserve"> cep telefonuna </w:t>
      </w:r>
      <w:proofErr w:type="gramStart"/>
      <w:r>
        <w:t>gelir  6</w:t>
      </w:r>
      <w:proofErr w:type="gramEnd"/>
      <w:r>
        <w:t xml:space="preserve"> hane</w:t>
      </w:r>
    </w:p>
    <w:p w:rsidR="00A87E9C" w:rsidRDefault="00934D2F">
      <w:pPr>
        <w:numPr>
          <w:ilvl w:val="1"/>
          <w:numId w:val="6"/>
        </w:numPr>
        <w:spacing w:after="160" w:line="259" w:lineRule="auto"/>
        <w:ind w:hanging="360"/>
      </w:pPr>
      <w:r>
        <w:t xml:space="preserve">Islak imzaya </w:t>
      </w:r>
      <w:proofErr w:type="spellStart"/>
      <w:proofErr w:type="gramStart"/>
      <w:r>
        <w:t>başmayın</w:t>
      </w:r>
      <w:proofErr w:type="spellEnd"/>
      <w:r>
        <w:t xml:space="preserve">   e</w:t>
      </w:r>
      <w:proofErr w:type="gramEnd"/>
      <w:r>
        <w:t xml:space="preserve"> imz</w:t>
      </w:r>
      <w:r>
        <w:t xml:space="preserve">a seçin </w:t>
      </w:r>
    </w:p>
    <w:p w:rsidR="00A87E9C" w:rsidRDefault="00934D2F">
      <w:pPr>
        <w:numPr>
          <w:ilvl w:val="1"/>
          <w:numId w:val="6"/>
        </w:numPr>
        <w:spacing w:after="160" w:line="259" w:lineRule="auto"/>
        <w:ind w:hanging="360"/>
      </w:pPr>
      <w:r>
        <w:t>Java çalışıyor olması gerekecektir</w:t>
      </w:r>
    </w:p>
    <w:p w:rsidR="00A87E9C" w:rsidRDefault="00934D2F">
      <w:pPr>
        <w:numPr>
          <w:ilvl w:val="1"/>
          <w:numId w:val="6"/>
        </w:numPr>
        <w:spacing w:after="160" w:line="259" w:lineRule="auto"/>
        <w:ind w:hanging="360"/>
      </w:pPr>
      <w:r>
        <w:t xml:space="preserve">İmzala denilir ve kart okuyucu seçilerek </w:t>
      </w:r>
      <w:proofErr w:type="spellStart"/>
      <w:r>
        <w:t>pin</w:t>
      </w:r>
      <w:proofErr w:type="spellEnd"/>
      <w:r>
        <w:t xml:space="preserve"> yazılır (3yanlış hak vardır)</w:t>
      </w:r>
    </w:p>
    <w:p w:rsidR="00A87E9C" w:rsidRDefault="00934D2F">
      <w:pPr>
        <w:numPr>
          <w:ilvl w:val="1"/>
          <w:numId w:val="6"/>
        </w:numPr>
        <w:spacing w:after="160" w:line="259" w:lineRule="auto"/>
        <w:ind w:hanging="360"/>
        <w:rPr>
          <w:b/>
          <w:i/>
          <w:color w:val="FF0000"/>
        </w:rPr>
      </w:pPr>
      <w:r>
        <w:rPr>
          <w:b/>
          <w:i/>
          <w:color w:val="FF0000"/>
        </w:rPr>
        <w:t xml:space="preserve">Sertifika yenileme onay </w:t>
      </w:r>
      <w:proofErr w:type="spellStart"/>
      <w:r>
        <w:rPr>
          <w:b/>
          <w:i/>
          <w:color w:val="FF0000"/>
        </w:rPr>
        <w:t>sonrsı</w:t>
      </w:r>
      <w:proofErr w:type="spellEnd"/>
      <w:r>
        <w:rPr>
          <w:b/>
          <w:i/>
          <w:color w:val="FF0000"/>
        </w:rPr>
        <w:t xml:space="preserve"> başlar</w:t>
      </w:r>
    </w:p>
    <w:p w:rsidR="00A87E9C" w:rsidRDefault="00934D2F">
      <w:pPr>
        <w:numPr>
          <w:ilvl w:val="0"/>
          <w:numId w:val="6"/>
        </w:numPr>
        <w:spacing w:after="160" w:line="259" w:lineRule="auto"/>
        <w:ind w:hanging="360"/>
        <w:rPr>
          <w:b/>
          <w:color w:val="FF0000"/>
          <w:u w:val="single"/>
        </w:rPr>
      </w:pPr>
      <w:r>
        <w:rPr>
          <w:b/>
          <w:color w:val="FF0000"/>
          <w:u w:val="single"/>
        </w:rPr>
        <w:t>Nitelikli Elektronik Sertifika Şifre (PIN) İşlemleri (Normal) (ilk şifre alma)</w:t>
      </w:r>
    </w:p>
    <w:p w:rsidR="00A87E9C" w:rsidRDefault="00934D2F">
      <w:pPr>
        <w:numPr>
          <w:ilvl w:val="1"/>
          <w:numId w:val="6"/>
        </w:numPr>
        <w:spacing w:after="160" w:line="259" w:lineRule="auto"/>
        <w:ind w:hanging="360"/>
      </w:pPr>
      <w:hyperlink r:id="rId38">
        <w:r>
          <w:rPr>
            <w:color w:val="0563C1"/>
            <w:u w:val="single"/>
          </w:rPr>
          <w:t>http://www.kamusm.gov.tr/</w:t>
        </w:r>
      </w:hyperlink>
      <w:r>
        <w:t xml:space="preserve"> adresine gir</w:t>
      </w:r>
    </w:p>
    <w:p w:rsidR="00A87E9C" w:rsidRDefault="00934D2F">
      <w:pPr>
        <w:numPr>
          <w:ilvl w:val="1"/>
          <w:numId w:val="6"/>
        </w:numPr>
        <w:spacing w:after="160" w:line="259" w:lineRule="auto"/>
        <w:ind w:hanging="360"/>
      </w:pPr>
      <w:r>
        <w:rPr>
          <w:b/>
          <w:color w:val="0070C0"/>
        </w:rPr>
        <w:t xml:space="preserve">Online işlemler </w:t>
      </w:r>
      <w:r>
        <w:rPr>
          <w:b/>
          <w:color w:val="FF0000"/>
        </w:rPr>
        <w:t>-</w:t>
      </w:r>
      <w:r>
        <w:t>nitelikli elektronik sertifika işlemleri – şifreli işlemler -TC ve güvenlik kodu – güvenlik sözcüğü -giriş –</w:t>
      </w:r>
    </w:p>
    <w:p w:rsidR="00A87E9C" w:rsidRDefault="00934D2F">
      <w:pPr>
        <w:numPr>
          <w:ilvl w:val="1"/>
          <w:numId w:val="6"/>
        </w:numPr>
        <w:spacing w:after="160" w:line="259" w:lineRule="auto"/>
        <w:ind w:hanging="360"/>
      </w:pPr>
      <w:r>
        <w:t>Cep telefonuna gelen mesajla giriş yapılır</w:t>
      </w:r>
    </w:p>
    <w:p w:rsidR="00A87E9C" w:rsidRDefault="00934D2F">
      <w:pPr>
        <w:numPr>
          <w:ilvl w:val="1"/>
          <w:numId w:val="6"/>
        </w:numPr>
        <w:spacing w:after="160" w:line="259" w:lineRule="auto"/>
        <w:ind w:hanging="360"/>
      </w:pPr>
      <w:r>
        <w:t>Cep tel ve güvenlik sözcüğü önemli</w:t>
      </w:r>
    </w:p>
    <w:p w:rsidR="00A87E9C" w:rsidRDefault="00934D2F">
      <w:pPr>
        <w:numPr>
          <w:ilvl w:val="1"/>
          <w:numId w:val="6"/>
        </w:numPr>
        <w:spacing w:after="160" w:line="259" w:lineRule="auto"/>
        <w:ind w:hanging="360"/>
      </w:pPr>
      <w:r>
        <w:rPr>
          <w:b/>
          <w:color w:val="0070C0"/>
        </w:rPr>
        <w:t>Kilit çözme işlemlerine</w:t>
      </w:r>
      <w:r>
        <w:rPr>
          <w:color w:val="0070C0"/>
        </w:rPr>
        <w:t xml:space="preserve"> </w:t>
      </w:r>
      <w:r>
        <w:t xml:space="preserve">git </w:t>
      </w:r>
    </w:p>
    <w:p w:rsidR="00A87E9C" w:rsidRDefault="00934D2F">
      <w:pPr>
        <w:numPr>
          <w:ilvl w:val="1"/>
          <w:numId w:val="6"/>
        </w:numPr>
        <w:spacing w:after="160" w:line="259" w:lineRule="auto"/>
        <w:ind w:hanging="360"/>
      </w:pPr>
      <w:r>
        <w:t>Java son sürümü en sağlıklı çalışır</w:t>
      </w:r>
    </w:p>
    <w:p w:rsidR="00A87E9C" w:rsidRDefault="00934D2F">
      <w:pPr>
        <w:numPr>
          <w:ilvl w:val="1"/>
          <w:numId w:val="6"/>
        </w:numPr>
        <w:spacing w:after="160" w:line="259" w:lineRule="auto"/>
        <w:ind w:hanging="360"/>
      </w:pPr>
      <w:r>
        <w:t xml:space="preserve">Yeni </w:t>
      </w:r>
      <w:proofErr w:type="spellStart"/>
      <w:r>
        <w:t>pin</w:t>
      </w:r>
      <w:proofErr w:type="spellEnd"/>
      <w:r>
        <w:t xml:space="preserve"> girilebilir ve tüm yazışmalardaki onaylar bu </w:t>
      </w:r>
      <w:proofErr w:type="spellStart"/>
      <w:r>
        <w:t>pin</w:t>
      </w:r>
      <w:proofErr w:type="spellEnd"/>
      <w:r>
        <w:t xml:space="preserve"> ile yapılır</w:t>
      </w:r>
    </w:p>
    <w:p w:rsidR="00A87E9C" w:rsidRDefault="00934D2F">
      <w:pPr>
        <w:numPr>
          <w:ilvl w:val="1"/>
          <w:numId w:val="6"/>
        </w:numPr>
        <w:spacing w:after="160" w:line="259" w:lineRule="auto"/>
        <w:ind w:hanging="360"/>
      </w:pPr>
      <w:proofErr w:type="spellStart"/>
      <w:r>
        <w:t>Pini</w:t>
      </w:r>
      <w:proofErr w:type="spellEnd"/>
      <w:r>
        <w:t xml:space="preserve"> bu ekrandan kendinizde değiştirebilirsiniz.</w:t>
      </w:r>
    </w:p>
    <w:p w:rsidR="00A87E9C" w:rsidRDefault="00934D2F">
      <w:pPr>
        <w:numPr>
          <w:ilvl w:val="0"/>
          <w:numId w:val="6"/>
        </w:numPr>
        <w:spacing w:after="160" w:line="259" w:lineRule="auto"/>
        <w:ind w:hanging="360"/>
        <w:rPr>
          <w:b/>
          <w:color w:val="FF0000"/>
          <w:u w:val="single"/>
        </w:rPr>
      </w:pPr>
      <w:r>
        <w:rPr>
          <w:b/>
          <w:color w:val="FF0000"/>
          <w:u w:val="single"/>
        </w:rPr>
        <w:t>Nitelikli Elektronik Sertifika Şifre (PIN) İşlemleri (E-İmza) (şifre değiştirme)</w:t>
      </w:r>
    </w:p>
    <w:p w:rsidR="00A87E9C" w:rsidRDefault="00934D2F">
      <w:pPr>
        <w:numPr>
          <w:ilvl w:val="1"/>
          <w:numId w:val="6"/>
        </w:numPr>
        <w:spacing w:after="160" w:line="259" w:lineRule="auto"/>
        <w:ind w:hanging="360"/>
      </w:pPr>
      <w:hyperlink r:id="rId39">
        <w:r>
          <w:rPr>
            <w:color w:val="0563C1"/>
            <w:u w:val="single"/>
          </w:rPr>
          <w:t>http://www.kamusm.gov.tr/</w:t>
        </w:r>
      </w:hyperlink>
      <w:r>
        <w:t xml:space="preserve"> adresine gir</w:t>
      </w:r>
    </w:p>
    <w:p w:rsidR="00A87E9C" w:rsidRDefault="00934D2F">
      <w:pPr>
        <w:numPr>
          <w:ilvl w:val="1"/>
          <w:numId w:val="6"/>
        </w:numPr>
        <w:spacing w:after="160" w:line="259" w:lineRule="auto"/>
        <w:ind w:hanging="360"/>
      </w:pPr>
      <w:r>
        <w:lastRenderedPageBreak/>
        <w:t>E imza ile de girilebilir</w:t>
      </w:r>
    </w:p>
    <w:p w:rsidR="00A87E9C" w:rsidRDefault="00934D2F">
      <w:pPr>
        <w:numPr>
          <w:ilvl w:val="1"/>
          <w:numId w:val="6"/>
        </w:numPr>
        <w:spacing w:after="160" w:line="259" w:lineRule="auto"/>
        <w:ind w:hanging="360"/>
        <w:rPr>
          <w:b/>
          <w:color w:val="0070C0"/>
        </w:rPr>
      </w:pPr>
      <w:r>
        <w:rPr>
          <w:b/>
          <w:color w:val="0070C0"/>
        </w:rPr>
        <w:t>Kilit çözme den şifre değiştirebilir</w:t>
      </w:r>
    </w:p>
    <w:p w:rsidR="00A87E9C" w:rsidRDefault="00934D2F">
      <w:pPr>
        <w:numPr>
          <w:ilvl w:val="0"/>
          <w:numId w:val="6"/>
        </w:numPr>
        <w:spacing w:after="160" w:line="259" w:lineRule="auto"/>
        <w:ind w:hanging="360"/>
        <w:rPr>
          <w:b/>
          <w:color w:val="FF0000"/>
          <w:u w:val="single"/>
        </w:rPr>
      </w:pPr>
      <w:r>
        <w:rPr>
          <w:b/>
          <w:color w:val="FF0000"/>
          <w:u w:val="single"/>
        </w:rPr>
        <w:t>Güvenlik Sözcüğünün Değiştir</w:t>
      </w:r>
      <w:r>
        <w:rPr>
          <w:b/>
          <w:color w:val="FF0000"/>
          <w:u w:val="single"/>
        </w:rPr>
        <w:t>ilmesi (Normal) (unutursanız)</w:t>
      </w:r>
    </w:p>
    <w:p w:rsidR="00A87E9C" w:rsidRDefault="00934D2F">
      <w:pPr>
        <w:numPr>
          <w:ilvl w:val="1"/>
          <w:numId w:val="6"/>
        </w:numPr>
        <w:spacing w:after="160" w:line="259" w:lineRule="auto"/>
        <w:ind w:hanging="360"/>
      </w:pPr>
      <w:hyperlink r:id="rId40">
        <w:r>
          <w:rPr>
            <w:color w:val="0563C1"/>
            <w:u w:val="single"/>
          </w:rPr>
          <w:t>http://www.kamusm.gov.tr/</w:t>
        </w:r>
      </w:hyperlink>
      <w:r>
        <w:t xml:space="preserve"> adresine gir</w:t>
      </w:r>
    </w:p>
    <w:p w:rsidR="00A87E9C" w:rsidRDefault="00934D2F">
      <w:pPr>
        <w:numPr>
          <w:ilvl w:val="1"/>
          <w:numId w:val="6"/>
        </w:numPr>
        <w:spacing w:after="160" w:line="259" w:lineRule="auto"/>
        <w:ind w:hanging="360"/>
      </w:pPr>
      <w:r>
        <w:rPr>
          <w:b/>
          <w:color w:val="0070C0"/>
        </w:rPr>
        <w:t>Online işlemlere</w:t>
      </w:r>
      <w:r>
        <w:rPr>
          <w:color w:val="0070C0"/>
        </w:rPr>
        <w:t xml:space="preserve"> </w:t>
      </w:r>
      <w:r>
        <w:t>gir</w:t>
      </w:r>
    </w:p>
    <w:p w:rsidR="00A87E9C" w:rsidRDefault="00934D2F">
      <w:pPr>
        <w:numPr>
          <w:ilvl w:val="1"/>
          <w:numId w:val="6"/>
        </w:numPr>
        <w:spacing w:after="160" w:line="259" w:lineRule="auto"/>
        <w:ind w:hanging="360"/>
      </w:pPr>
      <w:r>
        <w:t xml:space="preserve">Şifreli işlemler </w:t>
      </w:r>
    </w:p>
    <w:p w:rsidR="00A87E9C" w:rsidRDefault="00934D2F">
      <w:pPr>
        <w:numPr>
          <w:ilvl w:val="1"/>
          <w:numId w:val="6"/>
        </w:numPr>
        <w:spacing w:after="160" w:line="259" w:lineRule="auto"/>
        <w:ind w:hanging="360"/>
      </w:pPr>
      <w:r>
        <w:t xml:space="preserve">Güvenlik sözcüğümü unuttum de </w:t>
      </w:r>
    </w:p>
    <w:p w:rsidR="00A87E9C" w:rsidRDefault="00934D2F">
      <w:pPr>
        <w:numPr>
          <w:ilvl w:val="1"/>
          <w:numId w:val="6"/>
        </w:numPr>
        <w:spacing w:after="160" w:line="259" w:lineRule="auto"/>
        <w:ind w:hanging="360"/>
      </w:pPr>
      <w:r>
        <w:t>E postanıza mail gelir (ilk başvuruda yazılan)</w:t>
      </w:r>
    </w:p>
    <w:p w:rsidR="00A87E9C" w:rsidRDefault="00934D2F">
      <w:pPr>
        <w:numPr>
          <w:ilvl w:val="1"/>
          <w:numId w:val="6"/>
        </w:numPr>
        <w:spacing w:after="160" w:line="259" w:lineRule="auto"/>
        <w:ind w:hanging="360"/>
      </w:pPr>
      <w:r>
        <w:t>Linke tıklayarak güvenlik</w:t>
      </w:r>
      <w:r>
        <w:t xml:space="preserve"> sözcüğü yenilenebilir</w:t>
      </w:r>
    </w:p>
    <w:p w:rsidR="00A87E9C" w:rsidRDefault="00934D2F">
      <w:pPr>
        <w:numPr>
          <w:ilvl w:val="0"/>
          <w:numId w:val="6"/>
        </w:numPr>
        <w:spacing w:after="160" w:line="259" w:lineRule="auto"/>
        <w:ind w:hanging="360"/>
        <w:rPr>
          <w:b/>
          <w:color w:val="FF0000"/>
          <w:u w:val="single"/>
        </w:rPr>
      </w:pPr>
      <w:r>
        <w:rPr>
          <w:b/>
          <w:color w:val="FF0000"/>
          <w:u w:val="single"/>
        </w:rPr>
        <w:t>Güvenlik Sözcüğünün Değiştirilmesi (E-İmza)</w:t>
      </w:r>
    </w:p>
    <w:p w:rsidR="00A87E9C" w:rsidRDefault="00934D2F">
      <w:pPr>
        <w:numPr>
          <w:ilvl w:val="1"/>
          <w:numId w:val="6"/>
        </w:numPr>
        <w:spacing w:after="160" w:line="259" w:lineRule="auto"/>
        <w:ind w:hanging="360"/>
      </w:pPr>
      <w:hyperlink r:id="rId41">
        <w:r>
          <w:rPr>
            <w:color w:val="0563C1"/>
            <w:u w:val="single"/>
          </w:rPr>
          <w:t>http://www.kamusm.gov.tr/</w:t>
        </w:r>
      </w:hyperlink>
      <w:r>
        <w:t xml:space="preserve"> adresine gir</w:t>
      </w:r>
    </w:p>
    <w:p w:rsidR="00A87E9C" w:rsidRDefault="00934D2F">
      <w:pPr>
        <w:numPr>
          <w:ilvl w:val="1"/>
          <w:numId w:val="6"/>
        </w:numPr>
        <w:spacing w:after="160" w:line="259" w:lineRule="auto"/>
        <w:ind w:hanging="360"/>
        <w:rPr>
          <w:b/>
          <w:color w:val="0070C0"/>
        </w:rPr>
      </w:pPr>
      <w:r>
        <w:rPr>
          <w:b/>
          <w:color w:val="0070C0"/>
        </w:rPr>
        <w:t>Online işlemler</w:t>
      </w:r>
    </w:p>
    <w:p w:rsidR="00A87E9C" w:rsidRDefault="00934D2F">
      <w:pPr>
        <w:numPr>
          <w:ilvl w:val="1"/>
          <w:numId w:val="6"/>
        </w:numPr>
        <w:spacing w:after="160" w:line="259" w:lineRule="auto"/>
        <w:ind w:hanging="360"/>
      </w:pPr>
      <w:r>
        <w:t>E-imzalı giriş</w:t>
      </w:r>
    </w:p>
    <w:p w:rsidR="00A87E9C" w:rsidRDefault="00934D2F">
      <w:pPr>
        <w:numPr>
          <w:ilvl w:val="1"/>
          <w:numId w:val="6"/>
        </w:numPr>
        <w:spacing w:after="160" w:line="259" w:lineRule="auto"/>
        <w:ind w:hanging="360"/>
      </w:pPr>
      <w:r>
        <w:t xml:space="preserve">İmzala ve </w:t>
      </w:r>
      <w:proofErr w:type="spellStart"/>
      <w:r>
        <w:t>akisi</w:t>
      </w:r>
      <w:proofErr w:type="spellEnd"/>
      <w:r>
        <w:t xml:space="preserve"> seç </w:t>
      </w:r>
      <w:proofErr w:type="spellStart"/>
      <w:r>
        <w:t>pini</w:t>
      </w:r>
      <w:proofErr w:type="spellEnd"/>
      <w:r>
        <w:t xml:space="preserve"> gir</w:t>
      </w:r>
    </w:p>
    <w:p w:rsidR="00A87E9C" w:rsidRDefault="00934D2F">
      <w:pPr>
        <w:numPr>
          <w:ilvl w:val="1"/>
          <w:numId w:val="6"/>
        </w:numPr>
        <w:spacing w:after="160" w:line="259" w:lineRule="auto"/>
        <w:ind w:hanging="360"/>
      </w:pPr>
      <w:r>
        <w:t xml:space="preserve">Bilgi </w:t>
      </w:r>
      <w:proofErr w:type="spellStart"/>
      <w:r>
        <w:t>güncelemeden</w:t>
      </w:r>
      <w:proofErr w:type="spellEnd"/>
      <w:r>
        <w:t xml:space="preserve"> işlemlerden güvenlik sözcü</w:t>
      </w:r>
      <w:r>
        <w:t>ğü değiştirilebilir</w:t>
      </w:r>
    </w:p>
    <w:p w:rsidR="00A87E9C" w:rsidRDefault="00934D2F">
      <w:pPr>
        <w:numPr>
          <w:ilvl w:val="0"/>
          <w:numId w:val="6"/>
        </w:numPr>
        <w:spacing w:after="160" w:line="259" w:lineRule="auto"/>
        <w:ind w:hanging="360"/>
        <w:rPr>
          <w:b/>
          <w:color w:val="FF0000"/>
          <w:u w:val="single"/>
        </w:rPr>
      </w:pPr>
      <w:r>
        <w:rPr>
          <w:b/>
          <w:color w:val="FF0000"/>
          <w:u w:val="single"/>
        </w:rPr>
        <w:t>KAMUSM Bilgi Güncelleme</w:t>
      </w:r>
    </w:p>
    <w:p w:rsidR="00A87E9C" w:rsidRDefault="00934D2F">
      <w:pPr>
        <w:numPr>
          <w:ilvl w:val="1"/>
          <w:numId w:val="6"/>
        </w:numPr>
        <w:spacing w:after="160" w:line="259" w:lineRule="auto"/>
        <w:ind w:hanging="360"/>
      </w:pPr>
      <w:hyperlink r:id="rId42">
        <w:r>
          <w:rPr>
            <w:color w:val="0563C1"/>
            <w:u w:val="single"/>
          </w:rPr>
          <w:t>http://www.kamusm.gov.tr/</w:t>
        </w:r>
      </w:hyperlink>
      <w:r>
        <w:t xml:space="preserve"> adresine gir</w:t>
      </w:r>
    </w:p>
    <w:p w:rsidR="00A87E9C" w:rsidRDefault="00934D2F">
      <w:pPr>
        <w:numPr>
          <w:ilvl w:val="1"/>
          <w:numId w:val="6"/>
        </w:numPr>
        <w:spacing w:after="160" w:line="259" w:lineRule="auto"/>
        <w:ind w:hanging="360"/>
      </w:pPr>
      <w:r>
        <w:rPr>
          <w:b/>
          <w:color w:val="0070C0"/>
        </w:rPr>
        <w:t>Online işlemlere gir</w:t>
      </w:r>
      <w:r>
        <w:rPr>
          <w:color w:val="0070C0"/>
        </w:rPr>
        <w:t xml:space="preserve"> </w:t>
      </w:r>
      <w:r>
        <w:t>(imalı ve şifreli)</w:t>
      </w:r>
    </w:p>
    <w:p w:rsidR="00A87E9C" w:rsidRDefault="00934D2F">
      <w:pPr>
        <w:numPr>
          <w:ilvl w:val="1"/>
          <w:numId w:val="6"/>
        </w:numPr>
        <w:spacing w:after="160" w:line="259" w:lineRule="auto"/>
        <w:ind w:hanging="360"/>
      </w:pPr>
      <w:r>
        <w:t>Bilgi güncellemeye girerek bilgilerinizi güncelleyebilirsiniz.</w:t>
      </w:r>
    </w:p>
    <w:p w:rsidR="00A87E9C" w:rsidRDefault="00934D2F">
      <w:pPr>
        <w:numPr>
          <w:ilvl w:val="1"/>
          <w:numId w:val="6"/>
        </w:numPr>
        <w:spacing w:after="160" w:line="259" w:lineRule="auto"/>
        <w:ind w:hanging="360"/>
      </w:pPr>
      <w:r>
        <w:t>Sadece cep telefonu değişmez çağrı merkezi aranmalıdır</w:t>
      </w:r>
    </w:p>
    <w:p w:rsidR="00A87E9C" w:rsidRDefault="00934D2F">
      <w:pPr>
        <w:ind w:left="720" w:hanging="360"/>
        <w:rPr>
          <w:rFonts w:ascii="Calibri" w:eastAsia="Calibri" w:hAnsi="Calibri" w:cs="Calibri"/>
          <w:color w:val="002060"/>
          <w:sz w:val="32"/>
          <w:szCs w:val="32"/>
        </w:rPr>
      </w:pPr>
      <w:r>
        <w:rPr>
          <w:noProof/>
        </w:rPr>
        <mc:AlternateContent>
          <mc:Choice Requires="wpg">
            <w:drawing>
              <wp:anchor distT="0" distB="0" distL="114300" distR="114300" simplePos="0" relativeHeight="251662336" behindDoc="0" locked="0" layoutInCell="0" hidden="0" allowOverlap="1">
                <wp:simplePos x="0" y="0"/>
                <wp:positionH relativeFrom="margin">
                  <wp:posOffset>330200</wp:posOffset>
                </wp:positionH>
                <wp:positionV relativeFrom="paragraph">
                  <wp:posOffset>101600</wp:posOffset>
                </wp:positionV>
                <wp:extent cx="6400800" cy="25400"/>
                <wp:effectExtent l="0" t="0" r="0" b="0"/>
                <wp:wrapNone/>
                <wp:docPr id="172" name="Düz Ok Bağlayıcısı 172"/>
                <wp:cNvGraphicFramePr/>
                <a:graphic xmlns:a="http://schemas.openxmlformats.org/drawingml/2006/main">
                  <a:graphicData uri="http://schemas.microsoft.com/office/word/2010/wordprocessingShape">
                    <wps:wsp>
                      <wps:cNvCnPr/>
                      <wps:spPr>
                        <a:xfrm rot="10800000" flipH="1">
                          <a:off x="2145600" y="3768982"/>
                          <a:ext cx="6400799" cy="22034"/>
                        </a:xfrm>
                        <a:prstGeom prst="straightConnector1">
                          <a:avLst/>
                        </a:prstGeom>
                        <a:noFill/>
                        <a:ln w="9525" cap="flat" cmpd="sng">
                          <a:solidFill>
                            <a:schemeClr val="accent1"/>
                          </a:solidFill>
                          <a:prstDash val="solid"/>
                          <a:miter/>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0" locked="0" relativeHeight="0" simplePos="0">
                <wp:simplePos x="0" y="0"/>
                <wp:positionH relativeFrom="margin">
                  <wp:posOffset>330200</wp:posOffset>
                </wp:positionH>
                <wp:positionV relativeFrom="paragraph">
                  <wp:posOffset>101600</wp:posOffset>
                </wp:positionV>
                <wp:extent cx="6400800" cy="25400"/>
                <wp:effectExtent b="0" l="0" r="0" t="0"/>
                <wp:wrapNone/>
                <wp:docPr id="172" name="image343.png"/>
                <a:graphic>
                  <a:graphicData uri="http://schemas.openxmlformats.org/drawingml/2006/picture">
                    <pic:pic>
                      <pic:nvPicPr>
                        <pic:cNvPr id="0" name="image343.png"/>
                        <pic:cNvPicPr preferRelativeResize="0"/>
                      </pic:nvPicPr>
                      <pic:blipFill>
                        <a:blip r:embed="rId43"/>
                        <a:srcRect/>
                        <a:stretch>
                          <a:fillRect/>
                        </a:stretch>
                      </pic:blipFill>
                      <pic:spPr>
                        <a:xfrm>
                          <a:off x="0" y="0"/>
                          <a:ext cx="6400800" cy="25400"/>
                        </a:xfrm>
                        <a:prstGeom prst="rect"/>
                        <a:ln/>
                      </pic:spPr>
                    </pic:pic>
                  </a:graphicData>
                </a:graphic>
              </wp:anchor>
            </w:drawing>
          </mc:Fallback>
        </mc:AlternateContent>
      </w:r>
    </w:p>
    <w:p w:rsidR="00A87E9C" w:rsidRDefault="00A87E9C">
      <w:pPr>
        <w:ind w:left="720" w:hanging="360"/>
        <w:rPr>
          <w:rFonts w:ascii="Calibri" w:eastAsia="Calibri" w:hAnsi="Calibri" w:cs="Calibri"/>
          <w:color w:val="002060"/>
          <w:sz w:val="32"/>
          <w:szCs w:val="32"/>
        </w:rPr>
      </w:pPr>
    </w:p>
    <w:p w:rsidR="00A87E9C" w:rsidRDefault="00934D2F">
      <w:pPr>
        <w:numPr>
          <w:ilvl w:val="0"/>
          <w:numId w:val="6"/>
        </w:numPr>
        <w:spacing w:after="160" w:line="259" w:lineRule="auto"/>
        <w:ind w:hanging="360"/>
        <w:rPr>
          <w:b/>
          <w:color w:val="FF0000"/>
        </w:rPr>
      </w:pPr>
      <w:proofErr w:type="spellStart"/>
      <w:r>
        <w:rPr>
          <w:b/>
          <w:color w:val="FF0000"/>
        </w:rPr>
        <w:t>Uyap</w:t>
      </w:r>
      <w:proofErr w:type="spellEnd"/>
      <w:r>
        <w:rPr>
          <w:b/>
          <w:color w:val="FF0000"/>
        </w:rPr>
        <w:t xml:space="preserve"> Editör Kurulumu</w:t>
      </w:r>
    </w:p>
    <w:p w:rsidR="00A87E9C" w:rsidRDefault="00934D2F">
      <w:pPr>
        <w:numPr>
          <w:ilvl w:val="1"/>
          <w:numId w:val="6"/>
        </w:numPr>
        <w:spacing w:after="160" w:line="259" w:lineRule="auto"/>
        <w:ind w:hanging="360"/>
      </w:pPr>
      <w:proofErr w:type="spellStart"/>
      <w:r>
        <w:t>Dys</w:t>
      </w:r>
      <w:proofErr w:type="spellEnd"/>
      <w:r>
        <w:t xml:space="preserve"> de yazı sadece </w:t>
      </w:r>
      <w:proofErr w:type="spellStart"/>
      <w:r>
        <w:t>uyap</w:t>
      </w:r>
      <w:proofErr w:type="spellEnd"/>
      <w:r>
        <w:t xml:space="preserve"> editör ile yazılır</w:t>
      </w:r>
    </w:p>
    <w:p w:rsidR="00A87E9C" w:rsidRDefault="00934D2F">
      <w:pPr>
        <w:numPr>
          <w:ilvl w:val="1"/>
          <w:numId w:val="6"/>
        </w:numPr>
        <w:spacing w:after="160" w:line="259" w:lineRule="auto"/>
        <w:ind w:hanging="360"/>
      </w:pPr>
      <w:proofErr w:type="spellStart"/>
      <w:r>
        <w:t>Dys</w:t>
      </w:r>
      <w:proofErr w:type="spellEnd"/>
      <w:r>
        <w:t xml:space="preserve"> ya da </w:t>
      </w:r>
      <w:hyperlink r:id="rId44">
        <w:r>
          <w:rPr>
            <w:color w:val="0563C1"/>
            <w:u w:val="single"/>
          </w:rPr>
          <w:t>http://www.uyap.gov.tr/</w:t>
        </w:r>
      </w:hyperlink>
      <w:r>
        <w:t xml:space="preserve"> indirebilirsiniz</w:t>
      </w:r>
    </w:p>
    <w:p w:rsidR="00A87E9C" w:rsidRDefault="00934D2F">
      <w:pPr>
        <w:numPr>
          <w:ilvl w:val="1"/>
          <w:numId w:val="6"/>
        </w:numPr>
        <w:spacing w:after="160" w:line="259" w:lineRule="auto"/>
        <w:ind w:hanging="360"/>
      </w:pPr>
      <w:r>
        <w:t>Kurun</w:t>
      </w:r>
    </w:p>
    <w:p w:rsidR="00A87E9C" w:rsidRDefault="00934D2F">
      <w:pPr>
        <w:numPr>
          <w:ilvl w:val="1"/>
          <w:numId w:val="6"/>
        </w:numPr>
        <w:spacing w:after="160" w:line="259" w:lineRule="auto"/>
        <w:ind w:hanging="360"/>
      </w:pPr>
      <w:r>
        <w:t>Open Office benzer – Word e benzer</w:t>
      </w:r>
    </w:p>
    <w:p w:rsidR="00A87E9C" w:rsidRDefault="00934D2F">
      <w:pPr>
        <w:numPr>
          <w:ilvl w:val="0"/>
          <w:numId w:val="6"/>
        </w:numPr>
        <w:spacing w:after="160" w:line="259" w:lineRule="auto"/>
        <w:ind w:hanging="360"/>
      </w:pPr>
      <w:proofErr w:type="spellStart"/>
      <w:r>
        <w:t>Uyap</w:t>
      </w:r>
      <w:proofErr w:type="spellEnd"/>
      <w:r>
        <w:t xml:space="preserve"> Editör Genel Tanıtım</w:t>
      </w:r>
    </w:p>
    <w:p w:rsidR="00A87E9C" w:rsidRDefault="00934D2F">
      <w:pPr>
        <w:numPr>
          <w:ilvl w:val="1"/>
          <w:numId w:val="6"/>
        </w:numPr>
        <w:spacing w:after="160" w:line="259" w:lineRule="auto"/>
        <w:ind w:hanging="360"/>
      </w:pPr>
      <w:r>
        <w:lastRenderedPageBreak/>
        <w:t xml:space="preserve">Masaüstüne </w:t>
      </w:r>
      <w:proofErr w:type="spellStart"/>
      <w:r>
        <w:t>kısayolları</w:t>
      </w:r>
      <w:proofErr w:type="spellEnd"/>
      <w:r>
        <w:t xml:space="preserve"> gelir </w:t>
      </w:r>
      <w:proofErr w:type="spellStart"/>
      <w:r>
        <w:t>open</w:t>
      </w:r>
      <w:proofErr w:type="spellEnd"/>
      <w:r>
        <w:t xml:space="preserve"> Office benzer</w:t>
      </w:r>
    </w:p>
    <w:p w:rsidR="00A87E9C" w:rsidRDefault="00934D2F">
      <w:pPr>
        <w:numPr>
          <w:ilvl w:val="1"/>
          <w:numId w:val="6"/>
        </w:numPr>
        <w:spacing w:after="160" w:line="259" w:lineRule="auto"/>
        <w:ind w:hanging="360"/>
      </w:pPr>
      <w:r>
        <w:t>4.0.18 kullanılabiliyor</w:t>
      </w:r>
    </w:p>
    <w:p w:rsidR="00A87E9C" w:rsidRDefault="00934D2F">
      <w:pPr>
        <w:numPr>
          <w:ilvl w:val="1"/>
          <w:numId w:val="6"/>
        </w:numPr>
        <w:spacing w:after="160" w:line="259" w:lineRule="auto"/>
        <w:ind w:hanging="360"/>
      </w:pPr>
      <w:r>
        <w:t xml:space="preserve">Genellikle </w:t>
      </w:r>
      <w:proofErr w:type="spellStart"/>
      <w:r>
        <w:t>dys</w:t>
      </w:r>
      <w:proofErr w:type="spellEnd"/>
      <w:r>
        <w:t xml:space="preserve"> içerisinden kişisel işlemlerden editör açılabilir</w:t>
      </w:r>
    </w:p>
    <w:p w:rsidR="00A87E9C" w:rsidRDefault="00934D2F">
      <w:pPr>
        <w:numPr>
          <w:ilvl w:val="1"/>
          <w:numId w:val="6"/>
        </w:numPr>
        <w:spacing w:after="160" w:line="259" w:lineRule="auto"/>
        <w:ind w:hanging="360"/>
      </w:pPr>
      <w:proofErr w:type="spellStart"/>
      <w:r>
        <w:t>Dys</w:t>
      </w:r>
      <w:proofErr w:type="spellEnd"/>
      <w:r>
        <w:t xml:space="preserve"> içerisinden başlık ve diğer kısımlar geleceği için </w:t>
      </w:r>
      <w:proofErr w:type="spellStart"/>
      <w:r>
        <w:t>dys</w:t>
      </w:r>
      <w:proofErr w:type="spellEnd"/>
      <w:r>
        <w:t xml:space="preserve"> içerisinden açılır</w:t>
      </w:r>
    </w:p>
    <w:p w:rsidR="00A87E9C" w:rsidRDefault="00934D2F">
      <w:pPr>
        <w:numPr>
          <w:ilvl w:val="1"/>
          <w:numId w:val="6"/>
        </w:numPr>
        <w:spacing w:after="160" w:line="259" w:lineRule="auto"/>
        <w:ind w:hanging="360"/>
      </w:pPr>
      <w:r>
        <w:t>Masaüstünden a</w:t>
      </w:r>
      <w:r>
        <w:t xml:space="preserve">çarsanız bu kısım gelmez bu birimler elle yazılamaz köşeli parantezli yerler </w:t>
      </w:r>
      <w:proofErr w:type="spellStart"/>
      <w:r>
        <w:t>ulasal</w:t>
      </w:r>
      <w:proofErr w:type="spellEnd"/>
      <w:r>
        <w:t xml:space="preserve"> çapta sayı verir</w:t>
      </w:r>
    </w:p>
    <w:p w:rsidR="00A87E9C" w:rsidRDefault="00934D2F">
      <w:pPr>
        <w:numPr>
          <w:ilvl w:val="1"/>
          <w:numId w:val="6"/>
        </w:numPr>
        <w:spacing w:after="160" w:line="259" w:lineRule="auto"/>
        <w:ind w:hanging="360"/>
      </w:pPr>
      <w:r>
        <w:t>Yazıdaki başlık otomatik olarak gelir (yönetici birim eklerken eklenir)</w:t>
      </w:r>
    </w:p>
    <w:p w:rsidR="00A87E9C" w:rsidRDefault="00934D2F">
      <w:pPr>
        <w:numPr>
          <w:ilvl w:val="1"/>
          <w:numId w:val="6"/>
        </w:numPr>
        <w:spacing w:after="160" w:line="259" w:lineRule="auto"/>
        <w:ind w:hanging="360"/>
      </w:pPr>
      <w:r>
        <w:t>Logo ve sayı otomatik gelir üst tarafa dokunmadan bunların aşağısı doldurulmalıdır</w:t>
      </w:r>
    </w:p>
    <w:p w:rsidR="00A87E9C" w:rsidRDefault="00934D2F">
      <w:pPr>
        <w:numPr>
          <w:ilvl w:val="1"/>
          <w:numId w:val="6"/>
        </w:numPr>
        <w:spacing w:after="160" w:line="259" w:lineRule="auto"/>
        <w:ind w:hanging="360"/>
      </w:pPr>
      <w:r>
        <w:t xml:space="preserve">Konu ve yazı gövdesi yazılmalıdır </w:t>
      </w:r>
    </w:p>
    <w:p w:rsidR="00A87E9C" w:rsidRDefault="00934D2F">
      <w:pPr>
        <w:numPr>
          <w:ilvl w:val="1"/>
          <w:numId w:val="6"/>
        </w:numPr>
        <w:spacing w:after="160" w:line="259" w:lineRule="auto"/>
        <w:ind w:hanging="360"/>
      </w:pPr>
      <w:r>
        <w:t xml:space="preserve">En alta da iletişim kısmı yazılmalıdır. Ad </w:t>
      </w:r>
      <w:proofErr w:type="spellStart"/>
      <w:r>
        <w:t>soyad</w:t>
      </w:r>
      <w:proofErr w:type="spellEnd"/>
      <w:r>
        <w:t xml:space="preserve"> adres e posta yazılacaktır.</w:t>
      </w:r>
    </w:p>
    <w:p w:rsidR="00A87E9C" w:rsidRDefault="00934D2F">
      <w:pPr>
        <w:numPr>
          <w:ilvl w:val="1"/>
          <w:numId w:val="6"/>
        </w:numPr>
        <w:spacing w:after="160" w:line="259" w:lineRule="auto"/>
        <w:ind w:hanging="360"/>
      </w:pPr>
      <w:r>
        <w:t xml:space="preserve">Gizli özel </w:t>
      </w:r>
      <w:proofErr w:type="spellStart"/>
      <w:r>
        <w:t>vb</w:t>
      </w:r>
      <w:proofErr w:type="spellEnd"/>
      <w:r>
        <w:t xml:space="preserve"> var ise üst yazı ekle ile üst bilgi yazıya yazılabilir</w:t>
      </w:r>
    </w:p>
    <w:p w:rsidR="00A87E9C" w:rsidRDefault="00934D2F">
      <w:pPr>
        <w:numPr>
          <w:ilvl w:val="1"/>
          <w:numId w:val="6"/>
        </w:numPr>
        <w:spacing w:after="160" w:line="259" w:lineRule="auto"/>
        <w:ind w:hanging="360"/>
      </w:pPr>
      <w:proofErr w:type="gramStart"/>
      <w:r>
        <w:t>Menüler :</w:t>
      </w:r>
      <w:proofErr w:type="gramEnd"/>
      <w:r>
        <w:t xml:space="preserve"> </w:t>
      </w:r>
    </w:p>
    <w:p w:rsidR="00A87E9C" w:rsidRDefault="00934D2F">
      <w:pPr>
        <w:numPr>
          <w:ilvl w:val="0"/>
          <w:numId w:val="6"/>
        </w:numPr>
        <w:spacing w:after="160" w:line="259" w:lineRule="auto"/>
        <w:ind w:hanging="360"/>
        <w:rPr>
          <w:b/>
          <w:color w:val="FF0000"/>
        </w:rPr>
      </w:pPr>
      <w:r>
        <w:rPr>
          <w:b/>
          <w:color w:val="FF0000"/>
        </w:rPr>
        <w:t xml:space="preserve"> </w:t>
      </w:r>
      <w:proofErr w:type="spellStart"/>
      <w:r>
        <w:rPr>
          <w:b/>
          <w:color w:val="FF0000"/>
        </w:rPr>
        <w:t>Uyap</w:t>
      </w:r>
      <w:proofErr w:type="spellEnd"/>
      <w:r>
        <w:rPr>
          <w:b/>
          <w:color w:val="FF0000"/>
        </w:rPr>
        <w:t xml:space="preserve"> Editör 64 Bit Sorunu ve Çözümü </w:t>
      </w:r>
    </w:p>
    <w:p w:rsidR="00A87E9C" w:rsidRDefault="00934D2F">
      <w:pPr>
        <w:numPr>
          <w:ilvl w:val="1"/>
          <w:numId w:val="6"/>
        </w:numPr>
        <w:spacing w:after="160" w:line="259" w:lineRule="auto"/>
        <w:ind w:hanging="360"/>
      </w:pPr>
      <w:r>
        <w:t xml:space="preserve">Windows 64 bitlerde </w:t>
      </w:r>
      <w:proofErr w:type="spellStart"/>
      <w:r>
        <w:t>uyap</w:t>
      </w:r>
      <w:proofErr w:type="spellEnd"/>
      <w:r>
        <w:t xml:space="preserve"> e</w:t>
      </w:r>
      <w:r>
        <w:t xml:space="preserve">ditör </w:t>
      </w:r>
      <w:proofErr w:type="spellStart"/>
      <w:r>
        <w:t>java</w:t>
      </w:r>
      <w:proofErr w:type="spellEnd"/>
      <w:r>
        <w:t xml:space="preserve"> hatası verirse eğer, </w:t>
      </w:r>
    </w:p>
    <w:p w:rsidR="00A87E9C" w:rsidRDefault="00934D2F">
      <w:pPr>
        <w:numPr>
          <w:ilvl w:val="1"/>
          <w:numId w:val="6"/>
        </w:numPr>
        <w:spacing w:after="160" w:line="259" w:lineRule="auto"/>
        <w:ind w:hanging="360"/>
      </w:pPr>
      <w:r>
        <w:t xml:space="preserve">Şablonlarınız </w:t>
      </w:r>
      <w:proofErr w:type="spellStart"/>
      <w:r>
        <w:t>çalışmamıyor</w:t>
      </w:r>
      <w:proofErr w:type="spellEnd"/>
      <w:r>
        <w:t xml:space="preserve"> ise</w:t>
      </w:r>
    </w:p>
    <w:p w:rsidR="00A87E9C" w:rsidRDefault="00934D2F">
      <w:pPr>
        <w:numPr>
          <w:ilvl w:val="1"/>
          <w:numId w:val="6"/>
        </w:numPr>
        <w:spacing w:after="160" w:line="259" w:lineRule="auto"/>
        <w:ind w:hanging="360"/>
      </w:pPr>
      <w:proofErr w:type="spellStart"/>
      <w:r>
        <w:t>Uyap</w:t>
      </w:r>
      <w:proofErr w:type="spellEnd"/>
      <w:r>
        <w:t xml:space="preserve"> 64 bir </w:t>
      </w:r>
      <w:proofErr w:type="spellStart"/>
      <w:r>
        <w:t>java</w:t>
      </w:r>
      <w:proofErr w:type="spellEnd"/>
      <w:r>
        <w:t xml:space="preserve"> sorunu giderme şeklinde aranabilir</w:t>
      </w:r>
    </w:p>
    <w:p w:rsidR="00A87E9C" w:rsidRDefault="00934D2F">
      <w:pPr>
        <w:numPr>
          <w:ilvl w:val="1"/>
          <w:numId w:val="6"/>
        </w:numPr>
        <w:spacing w:after="160" w:line="259" w:lineRule="auto"/>
        <w:ind w:hanging="360"/>
      </w:pPr>
      <w:r>
        <w:t xml:space="preserve">Program </w:t>
      </w:r>
      <w:proofErr w:type="spellStart"/>
      <w:r>
        <w:t>files</w:t>
      </w:r>
      <w:proofErr w:type="spellEnd"/>
      <w:r>
        <w:t xml:space="preserve"> 64 </w:t>
      </w:r>
      <w:proofErr w:type="gramStart"/>
      <w:r>
        <w:t>bit  klasörüne</w:t>
      </w:r>
      <w:proofErr w:type="gramEnd"/>
      <w:r>
        <w:t xml:space="preserve"> gidin adresi kopyala</w:t>
      </w:r>
    </w:p>
    <w:p w:rsidR="00A87E9C" w:rsidRDefault="00934D2F">
      <w:pPr>
        <w:numPr>
          <w:ilvl w:val="1"/>
          <w:numId w:val="6"/>
        </w:numPr>
        <w:spacing w:after="160" w:line="259" w:lineRule="auto"/>
        <w:ind w:hanging="360"/>
      </w:pPr>
      <w:r>
        <w:t xml:space="preserve">C:\Program </w:t>
      </w:r>
      <w:proofErr w:type="spellStart"/>
      <w:r>
        <w:t>Files</w:t>
      </w:r>
      <w:proofErr w:type="spellEnd"/>
      <w:r>
        <w:t xml:space="preserve"> (x86)\Java\jre1.</w:t>
      </w:r>
      <w:proofErr w:type="gramStart"/>
      <w:r>
        <w:t>8.0</w:t>
      </w:r>
      <w:proofErr w:type="gramEnd"/>
      <w:r>
        <w:t>_121\bin adresini kopyala</w:t>
      </w:r>
    </w:p>
    <w:p w:rsidR="00A87E9C" w:rsidRDefault="00934D2F">
      <w:pPr>
        <w:numPr>
          <w:ilvl w:val="1"/>
          <w:numId w:val="6"/>
        </w:numPr>
        <w:spacing w:after="160" w:line="259" w:lineRule="auto"/>
        <w:ind w:hanging="360"/>
      </w:pPr>
      <w:proofErr w:type="spellStart"/>
      <w:r>
        <w:t>Blgisayarın</w:t>
      </w:r>
      <w:proofErr w:type="spellEnd"/>
      <w:r>
        <w:t xml:space="preserve"> sistem ayarlarında gelişmiş sistem ayarlarına git</w:t>
      </w:r>
    </w:p>
    <w:p w:rsidR="00A87E9C" w:rsidRDefault="00934D2F">
      <w:pPr>
        <w:numPr>
          <w:ilvl w:val="1"/>
          <w:numId w:val="6"/>
        </w:numPr>
        <w:spacing w:after="160" w:line="259" w:lineRule="auto"/>
        <w:ind w:hanging="360"/>
      </w:pPr>
      <w:r>
        <w:t>Gelişmiş</w:t>
      </w:r>
    </w:p>
    <w:p w:rsidR="00A87E9C" w:rsidRDefault="00934D2F">
      <w:pPr>
        <w:numPr>
          <w:ilvl w:val="1"/>
          <w:numId w:val="6"/>
        </w:numPr>
        <w:spacing w:after="160" w:line="259" w:lineRule="auto"/>
        <w:ind w:hanging="360"/>
      </w:pPr>
      <w:r>
        <w:t xml:space="preserve">Ortam değişkenleri </w:t>
      </w:r>
    </w:p>
    <w:p w:rsidR="00A87E9C" w:rsidRDefault="00934D2F">
      <w:pPr>
        <w:numPr>
          <w:ilvl w:val="0"/>
          <w:numId w:val="6"/>
        </w:numPr>
        <w:spacing w:after="160" w:line="259" w:lineRule="auto"/>
        <w:ind w:hanging="360"/>
        <w:rPr>
          <w:b/>
          <w:color w:val="FF0000"/>
        </w:rPr>
      </w:pPr>
      <w:proofErr w:type="spellStart"/>
      <w:r>
        <w:rPr>
          <w:b/>
          <w:color w:val="FF0000"/>
        </w:rPr>
        <w:t>Uyap</w:t>
      </w:r>
      <w:proofErr w:type="spellEnd"/>
      <w:r>
        <w:rPr>
          <w:b/>
          <w:color w:val="FF0000"/>
        </w:rPr>
        <w:t xml:space="preserve"> Editör Uygulama İkonu</w:t>
      </w:r>
    </w:p>
    <w:p w:rsidR="00A87E9C" w:rsidRDefault="00934D2F">
      <w:pPr>
        <w:spacing w:after="160" w:line="259" w:lineRule="auto"/>
        <w:ind w:left="1080"/>
      </w:pPr>
      <w:r>
        <w:rPr>
          <w:noProof/>
        </w:rPr>
        <w:lastRenderedPageBreak/>
        <w:drawing>
          <wp:inline distT="0" distB="0" distL="0" distR="0">
            <wp:extent cx="1372516" cy="2346913"/>
            <wp:effectExtent l="0" t="0" r="0" b="0"/>
            <wp:docPr id="152" name="image312.png"/>
            <wp:cNvGraphicFramePr/>
            <a:graphic xmlns:a="http://schemas.openxmlformats.org/drawingml/2006/main">
              <a:graphicData uri="http://schemas.openxmlformats.org/drawingml/2006/picture">
                <pic:pic xmlns:pic="http://schemas.openxmlformats.org/drawingml/2006/picture">
                  <pic:nvPicPr>
                    <pic:cNvPr id="0" name="image312.png"/>
                    <pic:cNvPicPr preferRelativeResize="0"/>
                  </pic:nvPicPr>
                  <pic:blipFill>
                    <a:blip r:embed="rId45"/>
                    <a:srcRect/>
                    <a:stretch>
                      <a:fillRect/>
                    </a:stretch>
                  </pic:blipFill>
                  <pic:spPr>
                    <a:xfrm>
                      <a:off x="0" y="0"/>
                      <a:ext cx="1372516" cy="2346913"/>
                    </a:xfrm>
                    <a:prstGeom prst="rect">
                      <a:avLst/>
                    </a:prstGeom>
                    <a:ln/>
                  </pic:spPr>
                </pic:pic>
              </a:graphicData>
            </a:graphic>
          </wp:inline>
        </w:drawing>
      </w:r>
      <w:r>
        <w:t xml:space="preserve"> </w:t>
      </w:r>
    </w:p>
    <w:p w:rsidR="00A87E9C" w:rsidRDefault="00934D2F">
      <w:pPr>
        <w:numPr>
          <w:ilvl w:val="1"/>
          <w:numId w:val="6"/>
        </w:numPr>
        <w:spacing w:after="160" w:line="259" w:lineRule="auto"/>
        <w:ind w:hanging="360"/>
      </w:pPr>
      <w:proofErr w:type="gramStart"/>
      <w:r>
        <w:t>en</w:t>
      </w:r>
      <w:proofErr w:type="gramEnd"/>
      <w:r>
        <w:t xml:space="preserve"> çok kullanılan menülerdir</w:t>
      </w:r>
    </w:p>
    <w:p w:rsidR="00A87E9C" w:rsidRDefault="00934D2F">
      <w:pPr>
        <w:numPr>
          <w:ilvl w:val="1"/>
          <w:numId w:val="6"/>
        </w:numPr>
        <w:spacing w:after="160" w:line="259" w:lineRule="auto"/>
        <w:ind w:hanging="360"/>
      </w:pPr>
      <w:proofErr w:type="gramStart"/>
      <w:r>
        <w:t>dosya</w:t>
      </w:r>
      <w:proofErr w:type="gramEnd"/>
      <w:r>
        <w:t xml:space="preserve"> </w:t>
      </w:r>
      <w:proofErr w:type="spellStart"/>
      <w:r>
        <w:t>menusunde</w:t>
      </w:r>
      <w:proofErr w:type="spellEnd"/>
      <w:r>
        <w:t xml:space="preserve"> de mevcuttur</w:t>
      </w:r>
    </w:p>
    <w:p w:rsidR="00A87E9C" w:rsidRDefault="00934D2F">
      <w:pPr>
        <w:numPr>
          <w:ilvl w:val="1"/>
          <w:numId w:val="6"/>
        </w:numPr>
        <w:spacing w:after="160" w:line="259" w:lineRule="auto"/>
        <w:ind w:hanging="360"/>
      </w:pPr>
      <w:proofErr w:type="gramStart"/>
      <w:r>
        <w:t>sisteme</w:t>
      </w:r>
      <w:proofErr w:type="gramEnd"/>
      <w:r>
        <w:t xml:space="preserve"> kaydet direk </w:t>
      </w:r>
      <w:proofErr w:type="spellStart"/>
      <w:r>
        <w:t>dys</w:t>
      </w:r>
      <w:proofErr w:type="spellEnd"/>
      <w:r>
        <w:t xml:space="preserve"> ye kaydeder</w:t>
      </w:r>
    </w:p>
    <w:p w:rsidR="00A87E9C" w:rsidRDefault="00934D2F">
      <w:pPr>
        <w:numPr>
          <w:ilvl w:val="0"/>
          <w:numId w:val="6"/>
        </w:numPr>
        <w:spacing w:after="160" w:line="259" w:lineRule="auto"/>
        <w:ind w:hanging="360"/>
        <w:rPr>
          <w:b/>
          <w:color w:val="FF0000"/>
        </w:rPr>
      </w:pPr>
      <w:proofErr w:type="spellStart"/>
      <w:r>
        <w:rPr>
          <w:b/>
          <w:color w:val="FF0000"/>
        </w:rPr>
        <w:t>Uyap</w:t>
      </w:r>
      <w:proofErr w:type="spellEnd"/>
      <w:r>
        <w:rPr>
          <w:b/>
          <w:color w:val="FF0000"/>
        </w:rPr>
        <w:t xml:space="preserve"> Editör Dosya Menüsü</w:t>
      </w:r>
    </w:p>
    <w:p w:rsidR="00A87E9C" w:rsidRDefault="00934D2F">
      <w:pPr>
        <w:spacing w:after="160" w:line="259" w:lineRule="auto"/>
        <w:ind w:left="1440"/>
        <w:jc w:val="center"/>
      </w:pPr>
      <w:r>
        <w:rPr>
          <w:noProof/>
        </w:rPr>
        <w:drawing>
          <wp:inline distT="0" distB="0" distL="0" distR="0">
            <wp:extent cx="5894070" cy="727075"/>
            <wp:effectExtent l="0" t="0" r="0" b="0"/>
            <wp:docPr id="155" name="image315.png"/>
            <wp:cNvGraphicFramePr/>
            <a:graphic xmlns:a="http://schemas.openxmlformats.org/drawingml/2006/main">
              <a:graphicData uri="http://schemas.openxmlformats.org/drawingml/2006/picture">
                <pic:pic xmlns:pic="http://schemas.openxmlformats.org/drawingml/2006/picture">
                  <pic:nvPicPr>
                    <pic:cNvPr id="0" name="image315.png"/>
                    <pic:cNvPicPr preferRelativeResize="0"/>
                  </pic:nvPicPr>
                  <pic:blipFill>
                    <a:blip r:embed="rId46"/>
                    <a:srcRect/>
                    <a:stretch>
                      <a:fillRect/>
                    </a:stretch>
                  </pic:blipFill>
                  <pic:spPr>
                    <a:xfrm>
                      <a:off x="0" y="0"/>
                      <a:ext cx="5894070" cy="727075"/>
                    </a:xfrm>
                    <a:prstGeom prst="rect">
                      <a:avLst/>
                    </a:prstGeom>
                    <a:ln/>
                  </pic:spPr>
                </pic:pic>
              </a:graphicData>
            </a:graphic>
          </wp:inline>
        </w:drawing>
      </w:r>
    </w:p>
    <w:p w:rsidR="00A87E9C" w:rsidRDefault="00934D2F">
      <w:pPr>
        <w:numPr>
          <w:ilvl w:val="1"/>
          <w:numId w:val="6"/>
        </w:numPr>
        <w:spacing w:after="160" w:line="259" w:lineRule="auto"/>
        <w:ind w:hanging="360"/>
        <w:rPr>
          <w:b/>
          <w:color w:val="0070C0"/>
        </w:rPr>
      </w:pPr>
      <w:proofErr w:type="spellStart"/>
      <w:r>
        <w:rPr>
          <w:b/>
          <w:color w:val="0070C0"/>
        </w:rPr>
        <w:t>Dys</w:t>
      </w:r>
      <w:proofErr w:type="spellEnd"/>
      <w:r>
        <w:rPr>
          <w:b/>
          <w:color w:val="0070C0"/>
        </w:rPr>
        <w:t xml:space="preserve"> içerisinden açın masaüstünden açmayın</w:t>
      </w:r>
    </w:p>
    <w:p w:rsidR="00A87E9C" w:rsidRDefault="00934D2F">
      <w:pPr>
        <w:numPr>
          <w:ilvl w:val="1"/>
          <w:numId w:val="6"/>
        </w:numPr>
        <w:spacing w:after="160" w:line="259" w:lineRule="auto"/>
        <w:ind w:hanging="360"/>
      </w:pPr>
      <w:r>
        <w:t xml:space="preserve">Yazı dışarıda yazılıp </w:t>
      </w:r>
      <w:proofErr w:type="spellStart"/>
      <w:r>
        <w:t>dys</w:t>
      </w:r>
      <w:proofErr w:type="spellEnd"/>
      <w:r>
        <w:t xml:space="preserve"> den aç da denilebilir</w:t>
      </w:r>
    </w:p>
    <w:p w:rsidR="00A87E9C" w:rsidRDefault="00934D2F">
      <w:pPr>
        <w:numPr>
          <w:ilvl w:val="1"/>
          <w:numId w:val="6"/>
        </w:numPr>
        <w:spacing w:after="160" w:line="259" w:lineRule="auto"/>
        <w:ind w:hanging="360"/>
      </w:pPr>
      <w:proofErr w:type="spellStart"/>
      <w:r>
        <w:rPr>
          <w:b/>
          <w:color w:val="0070C0"/>
        </w:rPr>
        <w:t>Pdf</w:t>
      </w:r>
      <w:proofErr w:type="spellEnd"/>
      <w:r>
        <w:rPr>
          <w:b/>
          <w:color w:val="0070C0"/>
        </w:rPr>
        <w:t xml:space="preserve"> olarak kaydedebilirsiniz.</w:t>
      </w:r>
      <w:r>
        <w:rPr>
          <w:color w:val="0070C0"/>
        </w:rPr>
        <w:t xml:space="preserve"> </w:t>
      </w:r>
      <w:proofErr w:type="spellStart"/>
      <w:r>
        <w:t>Extra</w:t>
      </w:r>
      <w:proofErr w:type="spellEnd"/>
      <w:r>
        <w:t xml:space="preserve"> bir çeviriciye gerek yok. Aranabilir </w:t>
      </w:r>
      <w:proofErr w:type="spellStart"/>
      <w:r>
        <w:t>pdf</w:t>
      </w:r>
      <w:proofErr w:type="spellEnd"/>
      <w:r>
        <w:t xml:space="preserve"> oluşturur.</w:t>
      </w:r>
    </w:p>
    <w:p w:rsidR="00A87E9C" w:rsidRDefault="00934D2F">
      <w:pPr>
        <w:numPr>
          <w:ilvl w:val="0"/>
          <w:numId w:val="6"/>
        </w:numPr>
        <w:spacing w:after="160" w:line="259" w:lineRule="auto"/>
        <w:ind w:hanging="360"/>
        <w:rPr>
          <w:b/>
          <w:color w:val="FF0000"/>
        </w:rPr>
      </w:pPr>
      <w:proofErr w:type="spellStart"/>
      <w:r>
        <w:rPr>
          <w:b/>
          <w:color w:val="FF0000"/>
        </w:rPr>
        <w:t>Uyap</w:t>
      </w:r>
      <w:proofErr w:type="spellEnd"/>
      <w:r>
        <w:rPr>
          <w:b/>
          <w:color w:val="FF0000"/>
        </w:rPr>
        <w:t xml:space="preserve"> Editör Giriş Menüsü</w:t>
      </w:r>
    </w:p>
    <w:p w:rsidR="00A87E9C" w:rsidRDefault="00934D2F">
      <w:pPr>
        <w:spacing w:after="160" w:line="259" w:lineRule="auto"/>
        <w:ind w:left="1080"/>
      </w:pPr>
      <w:r>
        <w:rPr>
          <w:noProof/>
        </w:rPr>
        <w:drawing>
          <wp:inline distT="0" distB="0" distL="0" distR="0">
            <wp:extent cx="5949315" cy="1035685"/>
            <wp:effectExtent l="0" t="0" r="0" b="0"/>
            <wp:docPr id="154" name="image314.png"/>
            <wp:cNvGraphicFramePr/>
            <a:graphic xmlns:a="http://schemas.openxmlformats.org/drawingml/2006/main">
              <a:graphicData uri="http://schemas.openxmlformats.org/drawingml/2006/picture">
                <pic:pic xmlns:pic="http://schemas.openxmlformats.org/drawingml/2006/picture">
                  <pic:nvPicPr>
                    <pic:cNvPr id="0" name="image314.png"/>
                    <pic:cNvPicPr preferRelativeResize="0"/>
                  </pic:nvPicPr>
                  <pic:blipFill>
                    <a:blip r:embed="rId47"/>
                    <a:srcRect/>
                    <a:stretch>
                      <a:fillRect/>
                    </a:stretch>
                  </pic:blipFill>
                  <pic:spPr>
                    <a:xfrm>
                      <a:off x="0" y="0"/>
                      <a:ext cx="5949315" cy="1035685"/>
                    </a:xfrm>
                    <a:prstGeom prst="rect">
                      <a:avLst/>
                    </a:prstGeom>
                    <a:ln/>
                  </pic:spPr>
                </pic:pic>
              </a:graphicData>
            </a:graphic>
          </wp:inline>
        </w:drawing>
      </w:r>
    </w:p>
    <w:p w:rsidR="00A87E9C" w:rsidRDefault="00934D2F">
      <w:pPr>
        <w:numPr>
          <w:ilvl w:val="1"/>
          <w:numId w:val="6"/>
        </w:numPr>
        <w:spacing w:after="160" w:line="259" w:lineRule="auto"/>
        <w:ind w:hanging="360"/>
      </w:pPr>
      <w:r>
        <w:t>Yazıdaki işlemleri ifade eder</w:t>
      </w:r>
    </w:p>
    <w:p w:rsidR="00A87E9C" w:rsidRDefault="00934D2F">
      <w:pPr>
        <w:numPr>
          <w:ilvl w:val="0"/>
          <w:numId w:val="6"/>
        </w:numPr>
        <w:spacing w:after="160" w:line="259" w:lineRule="auto"/>
        <w:ind w:hanging="360"/>
        <w:rPr>
          <w:b/>
          <w:color w:val="FF0000"/>
        </w:rPr>
      </w:pPr>
      <w:proofErr w:type="spellStart"/>
      <w:r>
        <w:rPr>
          <w:b/>
          <w:color w:val="FF0000"/>
        </w:rPr>
        <w:t>Uyap</w:t>
      </w:r>
      <w:proofErr w:type="spellEnd"/>
      <w:r>
        <w:rPr>
          <w:b/>
          <w:color w:val="FF0000"/>
        </w:rPr>
        <w:t xml:space="preserve"> Editör Düzenle M</w:t>
      </w:r>
      <w:r>
        <w:rPr>
          <w:b/>
          <w:color w:val="FF0000"/>
        </w:rPr>
        <w:t>enüsü</w:t>
      </w:r>
    </w:p>
    <w:p w:rsidR="00A87E9C" w:rsidRDefault="00934D2F">
      <w:pPr>
        <w:spacing w:after="160" w:line="259" w:lineRule="auto"/>
        <w:ind w:left="1080"/>
        <w:jc w:val="center"/>
      </w:pPr>
      <w:r>
        <w:rPr>
          <w:noProof/>
        </w:rPr>
        <w:lastRenderedPageBreak/>
        <w:drawing>
          <wp:inline distT="0" distB="0" distL="0" distR="0">
            <wp:extent cx="5937885" cy="1509395"/>
            <wp:effectExtent l="0" t="0" r="0" b="0"/>
            <wp:docPr id="157" name="image317.png"/>
            <wp:cNvGraphicFramePr/>
            <a:graphic xmlns:a="http://schemas.openxmlformats.org/drawingml/2006/main">
              <a:graphicData uri="http://schemas.openxmlformats.org/drawingml/2006/picture">
                <pic:pic xmlns:pic="http://schemas.openxmlformats.org/drawingml/2006/picture">
                  <pic:nvPicPr>
                    <pic:cNvPr id="0" name="image317.png"/>
                    <pic:cNvPicPr preferRelativeResize="0"/>
                  </pic:nvPicPr>
                  <pic:blipFill>
                    <a:blip r:embed="rId48"/>
                    <a:srcRect/>
                    <a:stretch>
                      <a:fillRect/>
                    </a:stretch>
                  </pic:blipFill>
                  <pic:spPr>
                    <a:xfrm>
                      <a:off x="0" y="0"/>
                      <a:ext cx="5937885" cy="1509395"/>
                    </a:xfrm>
                    <a:prstGeom prst="rect">
                      <a:avLst/>
                    </a:prstGeom>
                    <a:ln/>
                  </pic:spPr>
                </pic:pic>
              </a:graphicData>
            </a:graphic>
          </wp:inline>
        </w:drawing>
      </w:r>
    </w:p>
    <w:p w:rsidR="00A87E9C" w:rsidRDefault="00A87E9C">
      <w:pPr>
        <w:ind w:left="1440"/>
      </w:pPr>
    </w:p>
    <w:p w:rsidR="00A87E9C" w:rsidRDefault="00934D2F">
      <w:pPr>
        <w:numPr>
          <w:ilvl w:val="0"/>
          <w:numId w:val="6"/>
        </w:numPr>
        <w:spacing w:after="160" w:line="259" w:lineRule="auto"/>
        <w:ind w:hanging="360"/>
        <w:rPr>
          <w:b/>
          <w:color w:val="FF0000"/>
        </w:rPr>
      </w:pPr>
      <w:proofErr w:type="spellStart"/>
      <w:r>
        <w:rPr>
          <w:b/>
          <w:color w:val="FF0000"/>
        </w:rPr>
        <w:t>Uyap</w:t>
      </w:r>
      <w:proofErr w:type="spellEnd"/>
      <w:r>
        <w:rPr>
          <w:b/>
          <w:color w:val="FF0000"/>
        </w:rPr>
        <w:t xml:space="preserve"> Editör Ekle Menüsü</w:t>
      </w:r>
    </w:p>
    <w:p w:rsidR="00A87E9C" w:rsidRDefault="00934D2F">
      <w:pPr>
        <w:spacing w:after="160" w:line="259" w:lineRule="auto"/>
        <w:ind w:left="1080"/>
      </w:pPr>
      <w:r>
        <w:rPr>
          <w:noProof/>
        </w:rPr>
        <w:drawing>
          <wp:inline distT="0" distB="0" distL="0" distR="0">
            <wp:extent cx="5949315" cy="848360"/>
            <wp:effectExtent l="0" t="0" r="0" b="0"/>
            <wp:docPr id="156" name="image316.png"/>
            <wp:cNvGraphicFramePr/>
            <a:graphic xmlns:a="http://schemas.openxmlformats.org/drawingml/2006/main">
              <a:graphicData uri="http://schemas.openxmlformats.org/drawingml/2006/picture">
                <pic:pic xmlns:pic="http://schemas.openxmlformats.org/drawingml/2006/picture">
                  <pic:nvPicPr>
                    <pic:cNvPr id="0" name="image316.png"/>
                    <pic:cNvPicPr preferRelativeResize="0"/>
                  </pic:nvPicPr>
                  <pic:blipFill>
                    <a:blip r:embed="rId49"/>
                    <a:srcRect/>
                    <a:stretch>
                      <a:fillRect/>
                    </a:stretch>
                  </pic:blipFill>
                  <pic:spPr>
                    <a:xfrm>
                      <a:off x="0" y="0"/>
                      <a:ext cx="5949315" cy="848360"/>
                    </a:xfrm>
                    <a:prstGeom prst="rect">
                      <a:avLst/>
                    </a:prstGeom>
                    <a:ln/>
                  </pic:spPr>
                </pic:pic>
              </a:graphicData>
            </a:graphic>
          </wp:inline>
        </w:drawing>
      </w:r>
    </w:p>
    <w:p w:rsidR="00A87E9C" w:rsidRDefault="00934D2F">
      <w:pPr>
        <w:numPr>
          <w:ilvl w:val="1"/>
          <w:numId w:val="6"/>
        </w:numPr>
        <w:spacing w:after="160" w:line="259" w:lineRule="auto"/>
        <w:ind w:hanging="360"/>
      </w:pPr>
      <w:r>
        <w:t>Tablo çiziminde kullanılır</w:t>
      </w:r>
    </w:p>
    <w:p w:rsidR="00A87E9C" w:rsidRDefault="00934D2F">
      <w:pPr>
        <w:numPr>
          <w:ilvl w:val="0"/>
          <w:numId w:val="6"/>
        </w:numPr>
        <w:spacing w:after="160" w:line="259" w:lineRule="auto"/>
        <w:ind w:left="1080" w:hanging="360"/>
      </w:pPr>
      <w:proofErr w:type="spellStart"/>
      <w:r>
        <w:rPr>
          <w:b/>
          <w:color w:val="FF0000"/>
        </w:rPr>
        <w:t>Uyap</w:t>
      </w:r>
      <w:proofErr w:type="spellEnd"/>
      <w:r>
        <w:rPr>
          <w:b/>
          <w:color w:val="FF0000"/>
        </w:rPr>
        <w:t xml:space="preserve"> Editör Biçim Menüsü</w:t>
      </w:r>
      <w:r>
        <w:rPr>
          <w:noProof/>
        </w:rPr>
        <w:drawing>
          <wp:inline distT="0" distB="0" distL="0" distR="0">
            <wp:extent cx="5943068" cy="1025462"/>
            <wp:effectExtent l="0" t="0" r="0" b="0"/>
            <wp:docPr id="160" name="image321.png"/>
            <wp:cNvGraphicFramePr/>
            <a:graphic xmlns:a="http://schemas.openxmlformats.org/drawingml/2006/main">
              <a:graphicData uri="http://schemas.openxmlformats.org/drawingml/2006/picture">
                <pic:pic xmlns:pic="http://schemas.openxmlformats.org/drawingml/2006/picture">
                  <pic:nvPicPr>
                    <pic:cNvPr id="0" name="image321.png"/>
                    <pic:cNvPicPr preferRelativeResize="0"/>
                  </pic:nvPicPr>
                  <pic:blipFill>
                    <a:blip r:embed="rId50"/>
                    <a:srcRect/>
                    <a:stretch>
                      <a:fillRect/>
                    </a:stretch>
                  </pic:blipFill>
                  <pic:spPr>
                    <a:xfrm>
                      <a:off x="0" y="0"/>
                      <a:ext cx="5943068" cy="1025462"/>
                    </a:xfrm>
                    <a:prstGeom prst="rect">
                      <a:avLst/>
                    </a:prstGeom>
                    <a:ln/>
                  </pic:spPr>
                </pic:pic>
              </a:graphicData>
            </a:graphic>
          </wp:inline>
        </w:drawing>
      </w:r>
    </w:p>
    <w:p w:rsidR="00A87E9C" w:rsidRDefault="00934D2F">
      <w:pPr>
        <w:numPr>
          <w:ilvl w:val="0"/>
          <w:numId w:val="6"/>
        </w:numPr>
        <w:spacing w:after="160" w:line="259" w:lineRule="auto"/>
        <w:ind w:hanging="360"/>
      </w:pPr>
      <w:proofErr w:type="spellStart"/>
      <w:r>
        <w:rPr>
          <w:b/>
          <w:color w:val="FF0000"/>
        </w:rPr>
        <w:t>Uyap</w:t>
      </w:r>
      <w:proofErr w:type="spellEnd"/>
      <w:r>
        <w:rPr>
          <w:b/>
          <w:color w:val="FF0000"/>
        </w:rPr>
        <w:t xml:space="preserve"> Editör Araçlar Menüsü</w:t>
      </w:r>
    </w:p>
    <w:p w:rsidR="00A87E9C" w:rsidRDefault="00934D2F">
      <w:pPr>
        <w:spacing w:after="160" w:line="259" w:lineRule="auto"/>
        <w:ind w:left="1080"/>
      </w:pPr>
      <w:r>
        <w:rPr>
          <w:noProof/>
        </w:rPr>
        <w:drawing>
          <wp:inline distT="0" distB="0" distL="0" distR="0">
            <wp:extent cx="5916295" cy="870585"/>
            <wp:effectExtent l="0" t="0" r="0" b="0"/>
            <wp:docPr id="158" name="image318.png"/>
            <wp:cNvGraphicFramePr/>
            <a:graphic xmlns:a="http://schemas.openxmlformats.org/drawingml/2006/main">
              <a:graphicData uri="http://schemas.openxmlformats.org/drawingml/2006/picture">
                <pic:pic xmlns:pic="http://schemas.openxmlformats.org/drawingml/2006/picture">
                  <pic:nvPicPr>
                    <pic:cNvPr id="0" name="image318.png"/>
                    <pic:cNvPicPr preferRelativeResize="0"/>
                  </pic:nvPicPr>
                  <pic:blipFill>
                    <a:blip r:embed="rId51"/>
                    <a:srcRect/>
                    <a:stretch>
                      <a:fillRect/>
                    </a:stretch>
                  </pic:blipFill>
                  <pic:spPr>
                    <a:xfrm>
                      <a:off x="0" y="0"/>
                      <a:ext cx="5916295" cy="870585"/>
                    </a:xfrm>
                    <a:prstGeom prst="rect">
                      <a:avLst/>
                    </a:prstGeom>
                    <a:ln/>
                  </pic:spPr>
                </pic:pic>
              </a:graphicData>
            </a:graphic>
          </wp:inline>
        </w:drawing>
      </w:r>
    </w:p>
    <w:p w:rsidR="00A87E9C" w:rsidRDefault="00934D2F">
      <w:pPr>
        <w:numPr>
          <w:ilvl w:val="1"/>
          <w:numId w:val="6"/>
        </w:numPr>
        <w:spacing w:after="160" w:line="259" w:lineRule="auto"/>
        <w:ind w:hanging="360"/>
      </w:pPr>
      <w:r>
        <w:t>Otomatik metin düzenlenebilir</w:t>
      </w:r>
    </w:p>
    <w:p w:rsidR="00A87E9C" w:rsidRDefault="00934D2F">
      <w:pPr>
        <w:numPr>
          <w:ilvl w:val="1"/>
          <w:numId w:val="6"/>
        </w:numPr>
        <w:spacing w:after="160" w:line="259" w:lineRule="auto"/>
        <w:ind w:hanging="360"/>
      </w:pPr>
      <w:r>
        <w:t xml:space="preserve">İmzala kısmı bu sekmededir. </w:t>
      </w:r>
      <w:proofErr w:type="spellStart"/>
      <w:r>
        <w:t>Pin</w:t>
      </w:r>
      <w:proofErr w:type="spellEnd"/>
      <w:r>
        <w:t xml:space="preserve"> girilmelidir ve sağ üstte imzalar görülür </w:t>
      </w:r>
      <w:proofErr w:type="spellStart"/>
      <w:r>
        <w:t>kurdela</w:t>
      </w:r>
      <w:proofErr w:type="spellEnd"/>
      <w:r>
        <w:t xml:space="preserve"> seklinde</w:t>
      </w:r>
    </w:p>
    <w:p w:rsidR="00A87E9C" w:rsidRDefault="00934D2F">
      <w:pPr>
        <w:numPr>
          <w:ilvl w:val="1"/>
          <w:numId w:val="6"/>
        </w:numPr>
        <w:spacing w:after="160" w:line="259" w:lineRule="auto"/>
        <w:ind w:hanging="360"/>
      </w:pPr>
      <w:r>
        <w:t>Boşlukları görmek yazılarda önemli olabilir</w:t>
      </w:r>
    </w:p>
    <w:p w:rsidR="00A87E9C" w:rsidRDefault="00934D2F">
      <w:pPr>
        <w:numPr>
          <w:ilvl w:val="1"/>
          <w:numId w:val="6"/>
        </w:numPr>
        <w:spacing w:after="160" w:line="259" w:lineRule="auto"/>
        <w:ind w:hanging="360"/>
      </w:pPr>
      <w:r>
        <w:rPr>
          <w:b/>
          <w:color w:val="0070C0"/>
        </w:rPr>
        <w:t>Otomatik güncelle ile güncel</w:t>
      </w:r>
      <w:r>
        <w:rPr>
          <w:color w:val="0070C0"/>
        </w:rPr>
        <w:t xml:space="preserve"> </w:t>
      </w:r>
      <w:r>
        <w:t xml:space="preserve">tutulması </w:t>
      </w:r>
      <w:proofErr w:type="spellStart"/>
      <w:r>
        <w:t>tavsıye</w:t>
      </w:r>
      <w:proofErr w:type="spellEnd"/>
      <w:r>
        <w:t xml:space="preserve"> edilir</w:t>
      </w:r>
    </w:p>
    <w:p w:rsidR="00A87E9C" w:rsidRDefault="00A87E9C"/>
    <w:p w:rsidR="00A87E9C" w:rsidRDefault="00934D2F">
      <w:pPr>
        <w:numPr>
          <w:ilvl w:val="0"/>
          <w:numId w:val="6"/>
        </w:numPr>
        <w:spacing w:after="160" w:line="259" w:lineRule="auto"/>
        <w:ind w:hanging="360"/>
        <w:rPr>
          <w:b/>
          <w:color w:val="FF0000"/>
        </w:rPr>
      </w:pPr>
      <w:proofErr w:type="spellStart"/>
      <w:r>
        <w:rPr>
          <w:b/>
          <w:color w:val="FF0000"/>
        </w:rPr>
        <w:t>Uyap</w:t>
      </w:r>
      <w:proofErr w:type="spellEnd"/>
      <w:r>
        <w:rPr>
          <w:b/>
          <w:color w:val="FF0000"/>
        </w:rPr>
        <w:t xml:space="preserve"> Editör Görünüm Menüsü</w:t>
      </w:r>
    </w:p>
    <w:p w:rsidR="00A87E9C" w:rsidRDefault="00934D2F">
      <w:pPr>
        <w:spacing w:after="160" w:line="259" w:lineRule="auto"/>
        <w:ind w:left="1080"/>
        <w:jc w:val="center"/>
      </w:pPr>
      <w:r>
        <w:rPr>
          <w:noProof/>
        </w:rPr>
        <w:lastRenderedPageBreak/>
        <w:drawing>
          <wp:inline distT="0" distB="0" distL="0" distR="0">
            <wp:extent cx="5927090" cy="1454150"/>
            <wp:effectExtent l="0" t="0" r="0" b="0"/>
            <wp:docPr id="159" name="image320.png"/>
            <wp:cNvGraphicFramePr/>
            <a:graphic xmlns:a="http://schemas.openxmlformats.org/drawingml/2006/main">
              <a:graphicData uri="http://schemas.openxmlformats.org/drawingml/2006/picture">
                <pic:pic xmlns:pic="http://schemas.openxmlformats.org/drawingml/2006/picture">
                  <pic:nvPicPr>
                    <pic:cNvPr id="0" name="image320.png"/>
                    <pic:cNvPicPr preferRelativeResize="0"/>
                  </pic:nvPicPr>
                  <pic:blipFill>
                    <a:blip r:embed="rId52"/>
                    <a:srcRect/>
                    <a:stretch>
                      <a:fillRect/>
                    </a:stretch>
                  </pic:blipFill>
                  <pic:spPr>
                    <a:xfrm>
                      <a:off x="0" y="0"/>
                      <a:ext cx="5927090" cy="1454150"/>
                    </a:xfrm>
                    <a:prstGeom prst="rect">
                      <a:avLst/>
                    </a:prstGeom>
                    <a:ln/>
                  </pic:spPr>
                </pic:pic>
              </a:graphicData>
            </a:graphic>
          </wp:inline>
        </w:drawing>
      </w:r>
    </w:p>
    <w:p w:rsidR="00A87E9C" w:rsidRDefault="00A87E9C"/>
    <w:p w:rsidR="00A87E9C" w:rsidRDefault="00934D2F">
      <w:pPr>
        <w:numPr>
          <w:ilvl w:val="0"/>
          <w:numId w:val="6"/>
        </w:numPr>
        <w:spacing w:after="160" w:line="259" w:lineRule="auto"/>
        <w:ind w:hanging="360"/>
        <w:rPr>
          <w:b/>
          <w:color w:val="FF0000"/>
        </w:rPr>
      </w:pPr>
      <w:proofErr w:type="spellStart"/>
      <w:r>
        <w:rPr>
          <w:b/>
          <w:color w:val="FF0000"/>
        </w:rPr>
        <w:t>Uyap</w:t>
      </w:r>
      <w:proofErr w:type="spellEnd"/>
      <w:r>
        <w:rPr>
          <w:b/>
          <w:color w:val="FF0000"/>
        </w:rPr>
        <w:t xml:space="preserve"> Editör ile Şablon Oluşturma (Müdürlük Oluru)</w:t>
      </w:r>
    </w:p>
    <w:p w:rsidR="00A87E9C" w:rsidRDefault="00934D2F">
      <w:pPr>
        <w:numPr>
          <w:ilvl w:val="1"/>
          <w:numId w:val="6"/>
        </w:numPr>
        <w:spacing w:after="160" w:line="259" w:lineRule="auto"/>
        <w:ind w:hanging="360"/>
      </w:pPr>
      <w:r>
        <w:t xml:space="preserve">Memur olarak </w:t>
      </w:r>
      <w:proofErr w:type="spellStart"/>
      <w:r>
        <w:rPr>
          <w:b/>
          <w:color w:val="0070C0"/>
        </w:rPr>
        <w:t>dys</w:t>
      </w:r>
      <w:proofErr w:type="spellEnd"/>
      <w:r>
        <w:rPr>
          <w:b/>
          <w:color w:val="0070C0"/>
        </w:rPr>
        <w:t xml:space="preserve"> ye girip giden evrak şablonu açın</w:t>
      </w:r>
    </w:p>
    <w:p w:rsidR="00A87E9C" w:rsidRDefault="00934D2F">
      <w:pPr>
        <w:numPr>
          <w:ilvl w:val="1"/>
          <w:numId w:val="6"/>
        </w:numPr>
        <w:spacing w:after="160" w:line="259" w:lineRule="auto"/>
        <w:ind w:hanging="360"/>
      </w:pPr>
      <w:proofErr w:type="gramStart"/>
      <w:r>
        <w:rPr>
          <w:b/>
          <w:color w:val="0070C0"/>
        </w:rPr>
        <w:t>Olur</w:t>
      </w:r>
      <w:proofErr w:type="gramEnd"/>
      <w:r>
        <w:rPr>
          <w:b/>
          <w:color w:val="0070C0"/>
        </w:rPr>
        <w:t xml:space="preserve"> yazısını</w:t>
      </w:r>
      <w:r>
        <w:rPr>
          <w:color w:val="0070C0"/>
        </w:rPr>
        <w:t xml:space="preserve"> </w:t>
      </w:r>
      <w:r>
        <w:t>seçin</w:t>
      </w:r>
    </w:p>
    <w:p w:rsidR="00A87E9C" w:rsidRDefault="00934D2F">
      <w:pPr>
        <w:numPr>
          <w:ilvl w:val="1"/>
          <w:numId w:val="6"/>
        </w:numPr>
        <w:spacing w:after="160" w:line="259" w:lineRule="auto"/>
        <w:ind w:hanging="360"/>
      </w:pPr>
      <w:r>
        <w:t>Kelime</w:t>
      </w:r>
      <w:r>
        <w:t xml:space="preserve"> işlemci açın</w:t>
      </w:r>
    </w:p>
    <w:p w:rsidR="00A87E9C" w:rsidRDefault="00934D2F">
      <w:pPr>
        <w:numPr>
          <w:ilvl w:val="1"/>
          <w:numId w:val="6"/>
        </w:numPr>
        <w:spacing w:after="160" w:line="259" w:lineRule="auto"/>
        <w:ind w:hanging="360"/>
      </w:pPr>
      <w:r>
        <w:t xml:space="preserve">Şablon oluştururken </w:t>
      </w:r>
      <w:r>
        <w:rPr>
          <w:b/>
          <w:color w:val="0070C0"/>
        </w:rPr>
        <w:t>köşeli parantezlere asla dokunulmaz</w:t>
      </w:r>
    </w:p>
    <w:p w:rsidR="00A87E9C" w:rsidRDefault="00934D2F">
      <w:pPr>
        <w:numPr>
          <w:ilvl w:val="1"/>
          <w:numId w:val="6"/>
        </w:numPr>
        <w:spacing w:after="160" w:line="259" w:lineRule="auto"/>
        <w:ind w:hanging="360"/>
      </w:pPr>
      <w:r>
        <w:t>Müdürlük olur örneği yazısını yazın</w:t>
      </w:r>
    </w:p>
    <w:p w:rsidR="00A87E9C" w:rsidRDefault="00934D2F">
      <w:pPr>
        <w:numPr>
          <w:ilvl w:val="1"/>
          <w:numId w:val="6"/>
        </w:numPr>
        <w:spacing w:after="160" w:line="259" w:lineRule="auto"/>
        <w:ind w:hanging="360"/>
      </w:pPr>
      <w:r>
        <w:t>Konu yazın -makamı yazın- metin gövdesi yazın-</w:t>
      </w:r>
    </w:p>
    <w:p w:rsidR="00A87E9C" w:rsidRDefault="00934D2F">
      <w:pPr>
        <w:numPr>
          <w:ilvl w:val="1"/>
          <w:numId w:val="6"/>
        </w:numPr>
        <w:spacing w:after="160" w:line="259" w:lineRule="auto"/>
        <w:ind w:hanging="360"/>
      </w:pPr>
      <w:r>
        <w:t xml:space="preserve">Müdür yardımcısı var ise müdür yardımcısı ve müdür yazın </w:t>
      </w:r>
    </w:p>
    <w:p w:rsidR="00A87E9C" w:rsidRDefault="00934D2F">
      <w:pPr>
        <w:numPr>
          <w:ilvl w:val="1"/>
          <w:numId w:val="6"/>
        </w:numPr>
        <w:spacing w:after="160" w:line="259" w:lineRule="auto"/>
        <w:ind w:hanging="360"/>
      </w:pPr>
      <w:r>
        <w:t xml:space="preserve">Müdür adı soyadı ve </w:t>
      </w:r>
      <w:proofErr w:type="spellStart"/>
      <w:r>
        <w:t>ünvanını</w:t>
      </w:r>
      <w:proofErr w:type="spellEnd"/>
      <w:r>
        <w:t xml:space="preserve"> yazın </w:t>
      </w:r>
    </w:p>
    <w:p w:rsidR="00A87E9C" w:rsidRDefault="00934D2F">
      <w:pPr>
        <w:numPr>
          <w:ilvl w:val="1"/>
          <w:numId w:val="6"/>
        </w:numPr>
        <w:spacing w:after="160" w:line="259" w:lineRule="auto"/>
        <w:ind w:hanging="360"/>
        <w:rPr>
          <w:b/>
          <w:color w:val="0070C0"/>
        </w:rPr>
      </w:pPr>
      <w:r>
        <w:rPr>
          <w:b/>
          <w:color w:val="0070C0"/>
        </w:rPr>
        <w:t>Şablonlarınızı kaydederseniz yazışmalarınız hızlanır</w:t>
      </w:r>
    </w:p>
    <w:p w:rsidR="00A87E9C" w:rsidRDefault="00934D2F">
      <w:pPr>
        <w:numPr>
          <w:ilvl w:val="1"/>
          <w:numId w:val="6"/>
        </w:numPr>
        <w:spacing w:after="160" w:line="259" w:lineRule="auto"/>
        <w:ind w:hanging="360"/>
        <w:rPr>
          <w:b/>
          <w:color w:val="0070C0"/>
        </w:rPr>
      </w:pPr>
      <w:r>
        <w:rPr>
          <w:b/>
          <w:color w:val="0070C0"/>
        </w:rPr>
        <w:t xml:space="preserve">Şablonu önce </w:t>
      </w:r>
      <w:proofErr w:type="spellStart"/>
      <w:r>
        <w:rPr>
          <w:b/>
          <w:color w:val="0070C0"/>
        </w:rPr>
        <w:t>dys</w:t>
      </w:r>
      <w:proofErr w:type="spellEnd"/>
      <w:r>
        <w:rPr>
          <w:b/>
          <w:color w:val="0070C0"/>
        </w:rPr>
        <w:t xml:space="preserve"> den aç – sonra masaüstüne kaydet ve değiştir – sonra yeniden </w:t>
      </w:r>
      <w:proofErr w:type="spellStart"/>
      <w:r>
        <w:rPr>
          <w:b/>
          <w:color w:val="0070C0"/>
        </w:rPr>
        <w:t>dys</w:t>
      </w:r>
      <w:proofErr w:type="spellEnd"/>
      <w:r>
        <w:rPr>
          <w:b/>
          <w:color w:val="0070C0"/>
        </w:rPr>
        <w:t xml:space="preserve"> den aç</w:t>
      </w:r>
    </w:p>
    <w:p w:rsidR="00A87E9C" w:rsidRDefault="00934D2F">
      <w:pPr>
        <w:numPr>
          <w:ilvl w:val="1"/>
          <w:numId w:val="6"/>
        </w:numPr>
        <w:spacing w:after="160" w:line="259" w:lineRule="auto"/>
        <w:ind w:hanging="360"/>
      </w:pPr>
      <w:r>
        <w:t xml:space="preserve">Şablon </w:t>
      </w:r>
      <w:proofErr w:type="spellStart"/>
      <w:r>
        <w:t>oluştururuken</w:t>
      </w:r>
      <w:proofErr w:type="spellEnd"/>
      <w:r>
        <w:t xml:space="preserve"> alt </w:t>
      </w:r>
      <w:proofErr w:type="spellStart"/>
      <w:r>
        <w:t>kısmıda</w:t>
      </w:r>
      <w:proofErr w:type="spellEnd"/>
      <w:r>
        <w:t xml:space="preserve"> doldurmalısınız</w:t>
      </w:r>
    </w:p>
    <w:p w:rsidR="00A87E9C" w:rsidRDefault="00934D2F">
      <w:pPr>
        <w:numPr>
          <w:ilvl w:val="1"/>
          <w:numId w:val="6"/>
        </w:numPr>
        <w:spacing w:after="160" w:line="259" w:lineRule="auto"/>
        <w:ind w:hanging="360"/>
      </w:pPr>
      <w:proofErr w:type="spellStart"/>
      <w:r>
        <w:t>Dys</w:t>
      </w:r>
      <w:proofErr w:type="spellEnd"/>
      <w:r>
        <w:t xml:space="preserve"> eğitimde elektronik imzasızda sistem çalışır</w:t>
      </w:r>
    </w:p>
    <w:p w:rsidR="00A87E9C" w:rsidRDefault="00934D2F">
      <w:pPr>
        <w:numPr>
          <w:ilvl w:val="1"/>
          <w:numId w:val="6"/>
        </w:numPr>
        <w:spacing w:after="160" w:line="259" w:lineRule="auto"/>
        <w:ind w:hanging="360"/>
      </w:pPr>
      <w:r>
        <w:t xml:space="preserve">Şablon sonrası </w:t>
      </w:r>
      <w:proofErr w:type="spellStart"/>
      <w:r>
        <w:t>desimal</w:t>
      </w:r>
      <w:proofErr w:type="spellEnd"/>
      <w:r>
        <w:t xml:space="preserve"> kodları yazın- biliyorsanız kendiniz bilmiyorsanız sorgulatın</w:t>
      </w:r>
    </w:p>
    <w:p w:rsidR="00A87E9C" w:rsidRDefault="00934D2F">
      <w:pPr>
        <w:numPr>
          <w:ilvl w:val="1"/>
          <w:numId w:val="6"/>
        </w:numPr>
        <w:spacing w:after="160" w:line="259" w:lineRule="auto"/>
        <w:ind w:hanging="360"/>
      </w:pPr>
      <w:r>
        <w:t xml:space="preserve">Dağıtım listesi hazırlarken müdürlük oluru </w:t>
      </w:r>
      <w:proofErr w:type="spellStart"/>
      <w:r>
        <w:t>dys</w:t>
      </w:r>
      <w:proofErr w:type="spellEnd"/>
      <w:r>
        <w:t xml:space="preserve"> dışı olarak alınır </w:t>
      </w:r>
    </w:p>
    <w:p w:rsidR="00A87E9C" w:rsidRDefault="00934D2F">
      <w:pPr>
        <w:numPr>
          <w:ilvl w:val="1"/>
          <w:numId w:val="6"/>
        </w:numPr>
        <w:spacing w:after="160" w:line="259" w:lineRule="auto"/>
        <w:ind w:hanging="360"/>
      </w:pPr>
      <w:r>
        <w:t>Diğer kısımlar doldurulup gönderilir</w:t>
      </w:r>
    </w:p>
    <w:p w:rsidR="00A87E9C" w:rsidRDefault="00A87E9C">
      <w:pPr>
        <w:spacing w:after="160" w:line="259" w:lineRule="auto"/>
        <w:ind w:left="1440"/>
      </w:pPr>
    </w:p>
    <w:p w:rsidR="00A87E9C" w:rsidRDefault="00934D2F">
      <w:pPr>
        <w:numPr>
          <w:ilvl w:val="0"/>
          <w:numId w:val="6"/>
        </w:numPr>
        <w:spacing w:after="160" w:line="259" w:lineRule="auto"/>
        <w:ind w:hanging="360"/>
        <w:rPr>
          <w:b/>
          <w:color w:val="FF0000"/>
        </w:rPr>
      </w:pPr>
      <w:proofErr w:type="spellStart"/>
      <w:r>
        <w:rPr>
          <w:b/>
          <w:color w:val="FF0000"/>
        </w:rPr>
        <w:t>Uyap</w:t>
      </w:r>
      <w:proofErr w:type="spellEnd"/>
      <w:r>
        <w:rPr>
          <w:b/>
          <w:color w:val="FF0000"/>
        </w:rPr>
        <w:t xml:space="preserve"> Editör ile Şablon Oluşturma (Üst Yazı)</w:t>
      </w:r>
    </w:p>
    <w:p w:rsidR="00A87E9C" w:rsidRDefault="00934D2F">
      <w:pPr>
        <w:numPr>
          <w:ilvl w:val="1"/>
          <w:numId w:val="6"/>
        </w:numPr>
        <w:spacing w:after="160" w:line="259" w:lineRule="auto"/>
        <w:ind w:hanging="360"/>
      </w:pPr>
      <w:r>
        <w:t>Düz yazı şablonu oluşt</w:t>
      </w:r>
      <w:r>
        <w:t xml:space="preserve">urma ve </w:t>
      </w:r>
      <w:proofErr w:type="spellStart"/>
      <w:r>
        <w:t>dys</w:t>
      </w:r>
      <w:proofErr w:type="spellEnd"/>
      <w:r>
        <w:t xml:space="preserve"> aktarma</w:t>
      </w:r>
    </w:p>
    <w:p w:rsidR="00A87E9C" w:rsidRDefault="00934D2F">
      <w:pPr>
        <w:numPr>
          <w:ilvl w:val="1"/>
          <w:numId w:val="6"/>
        </w:numPr>
        <w:spacing w:after="160" w:line="259" w:lineRule="auto"/>
        <w:ind w:hanging="360"/>
      </w:pPr>
      <w:r>
        <w:t xml:space="preserve">Memur </w:t>
      </w:r>
      <w:proofErr w:type="gramStart"/>
      <w:r>
        <w:t>yada mudur</w:t>
      </w:r>
      <w:proofErr w:type="gramEnd"/>
      <w:r>
        <w:t xml:space="preserve"> yardımcısı yada mudur olarak </w:t>
      </w:r>
      <w:proofErr w:type="spellStart"/>
      <w:r>
        <w:t>yazılabılır</w:t>
      </w:r>
      <w:proofErr w:type="spellEnd"/>
    </w:p>
    <w:p w:rsidR="00A87E9C" w:rsidRDefault="00934D2F">
      <w:pPr>
        <w:numPr>
          <w:ilvl w:val="1"/>
          <w:numId w:val="6"/>
        </w:numPr>
        <w:spacing w:after="160" w:line="259" w:lineRule="auto"/>
        <w:ind w:hanging="360"/>
      </w:pPr>
      <w:r>
        <w:lastRenderedPageBreak/>
        <w:t>Giden evrak oluşturma açılır</w:t>
      </w:r>
    </w:p>
    <w:p w:rsidR="00A87E9C" w:rsidRDefault="00934D2F">
      <w:pPr>
        <w:numPr>
          <w:ilvl w:val="1"/>
          <w:numId w:val="6"/>
        </w:numPr>
        <w:spacing w:after="160" w:line="259" w:lineRule="auto"/>
        <w:ind w:hanging="360"/>
      </w:pPr>
      <w:r>
        <w:t xml:space="preserve">Kelime işlemci açınız </w:t>
      </w:r>
      <w:proofErr w:type="spellStart"/>
      <w:r>
        <w:t>uyap</w:t>
      </w:r>
      <w:proofErr w:type="spellEnd"/>
      <w:r>
        <w:t xml:space="preserve"> editör</w:t>
      </w:r>
    </w:p>
    <w:p w:rsidR="00A87E9C" w:rsidRDefault="00934D2F">
      <w:pPr>
        <w:numPr>
          <w:ilvl w:val="1"/>
          <w:numId w:val="6"/>
        </w:numPr>
        <w:spacing w:after="160" w:line="259" w:lineRule="auto"/>
        <w:ind w:hanging="360"/>
      </w:pPr>
      <w:r>
        <w:t>Hiçbir işlem yapmadan şablonlarınıza kaydedin</w:t>
      </w:r>
    </w:p>
    <w:p w:rsidR="00A87E9C" w:rsidRDefault="00934D2F">
      <w:pPr>
        <w:numPr>
          <w:ilvl w:val="1"/>
          <w:numId w:val="6"/>
        </w:numPr>
        <w:spacing w:after="160" w:line="259" w:lineRule="auto"/>
        <w:ind w:hanging="360"/>
      </w:pPr>
      <w:r>
        <w:t xml:space="preserve">Düz </w:t>
      </w:r>
      <w:proofErr w:type="gramStart"/>
      <w:r>
        <w:t xml:space="preserve">yazı  </w:t>
      </w:r>
      <w:proofErr w:type="spellStart"/>
      <w:r>
        <w:t>şblonu</w:t>
      </w:r>
      <w:proofErr w:type="spellEnd"/>
      <w:proofErr w:type="gramEnd"/>
      <w:r>
        <w:t xml:space="preserve"> diye kaydedin ve </w:t>
      </w:r>
      <w:proofErr w:type="spellStart"/>
      <w:r>
        <w:t>dys</w:t>
      </w:r>
      <w:proofErr w:type="spellEnd"/>
      <w:r>
        <w:t xml:space="preserve"> </w:t>
      </w:r>
      <w:proofErr w:type="spellStart"/>
      <w:r>
        <w:t>yi</w:t>
      </w:r>
      <w:proofErr w:type="spellEnd"/>
      <w:r>
        <w:t xml:space="preserve"> kapatın</w:t>
      </w:r>
    </w:p>
    <w:p w:rsidR="00A87E9C" w:rsidRDefault="00934D2F">
      <w:pPr>
        <w:numPr>
          <w:ilvl w:val="1"/>
          <w:numId w:val="6"/>
        </w:numPr>
        <w:spacing w:after="160" w:line="259" w:lineRule="auto"/>
        <w:ind w:hanging="360"/>
      </w:pPr>
      <w:r>
        <w:t>Ve masaüstünden bu d</w:t>
      </w:r>
      <w:r>
        <w:t>osyayı açın ve büyük köşeli parantezlere dokunmadan yazınızı açın</w:t>
      </w:r>
    </w:p>
    <w:p w:rsidR="00A87E9C" w:rsidRDefault="00934D2F">
      <w:pPr>
        <w:numPr>
          <w:ilvl w:val="1"/>
          <w:numId w:val="6"/>
        </w:numPr>
        <w:spacing w:after="160" w:line="259" w:lineRule="auto"/>
        <w:ind w:hanging="360"/>
      </w:pPr>
      <w:proofErr w:type="gramStart"/>
      <w:r>
        <w:t>Konu , başlık</w:t>
      </w:r>
      <w:proofErr w:type="gramEnd"/>
      <w:r>
        <w:t xml:space="preserve"> ve metin yazın  ilgiyi yazın</w:t>
      </w:r>
    </w:p>
    <w:p w:rsidR="00A87E9C" w:rsidRDefault="00934D2F">
      <w:pPr>
        <w:numPr>
          <w:ilvl w:val="1"/>
          <w:numId w:val="6"/>
        </w:numPr>
        <w:spacing w:after="160" w:line="259" w:lineRule="auto"/>
        <w:ind w:hanging="360"/>
      </w:pPr>
      <w:r>
        <w:t>Yazınızı yazın</w:t>
      </w:r>
    </w:p>
    <w:p w:rsidR="00A87E9C" w:rsidRDefault="00934D2F">
      <w:pPr>
        <w:numPr>
          <w:ilvl w:val="1"/>
          <w:numId w:val="6"/>
        </w:numPr>
        <w:spacing w:after="160" w:line="259" w:lineRule="auto"/>
        <w:ind w:hanging="360"/>
      </w:pPr>
      <w:r>
        <w:t xml:space="preserve">Okul müdürü ve eklerini yazın </w:t>
      </w:r>
    </w:p>
    <w:p w:rsidR="00A87E9C" w:rsidRDefault="00934D2F">
      <w:pPr>
        <w:numPr>
          <w:ilvl w:val="1"/>
          <w:numId w:val="6"/>
        </w:numPr>
        <w:spacing w:after="160" w:line="259" w:lineRule="auto"/>
        <w:ind w:hanging="360"/>
      </w:pPr>
      <w:proofErr w:type="spellStart"/>
      <w:r>
        <w:t>Dys</w:t>
      </w:r>
      <w:proofErr w:type="spellEnd"/>
      <w:r>
        <w:t xml:space="preserve"> den kelime işlemci açıp dosyayı acın</w:t>
      </w:r>
    </w:p>
    <w:p w:rsidR="00A87E9C" w:rsidRDefault="00934D2F">
      <w:pPr>
        <w:numPr>
          <w:ilvl w:val="1"/>
          <w:numId w:val="6"/>
        </w:numPr>
        <w:spacing w:after="160" w:line="259" w:lineRule="auto"/>
        <w:ind w:hanging="360"/>
      </w:pPr>
      <w:r>
        <w:t xml:space="preserve">E imza ile imzalayın </w:t>
      </w:r>
    </w:p>
    <w:p w:rsidR="00A87E9C" w:rsidRDefault="00934D2F">
      <w:pPr>
        <w:numPr>
          <w:ilvl w:val="1"/>
          <w:numId w:val="6"/>
        </w:numPr>
        <w:spacing w:after="160" w:line="259" w:lineRule="auto"/>
        <w:ind w:hanging="360"/>
      </w:pPr>
      <w:r>
        <w:t>Kaydet aktif değilse boşluk bırakın ve</w:t>
      </w:r>
      <w:r>
        <w:t xml:space="preserve"> yazıyı kaydedin </w:t>
      </w:r>
    </w:p>
    <w:p w:rsidR="00A87E9C" w:rsidRDefault="00934D2F">
      <w:pPr>
        <w:numPr>
          <w:ilvl w:val="1"/>
          <w:numId w:val="6"/>
        </w:numPr>
        <w:spacing w:after="160" w:line="259" w:lineRule="auto"/>
        <w:ind w:hanging="360"/>
      </w:pPr>
      <w:r>
        <w:t xml:space="preserve">Devamında </w:t>
      </w:r>
      <w:proofErr w:type="spellStart"/>
      <w:r>
        <w:t>desimal</w:t>
      </w:r>
      <w:proofErr w:type="spellEnd"/>
      <w:r>
        <w:t xml:space="preserve"> </w:t>
      </w:r>
    </w:p>
    <w:p w:rsidR="00A87E9C" w:rsidRDefault="00934D2F">
      <w:pPr>
        <w:numPr>
          <w:ilvl w:val="1"/>
          <w:numId w:val="6"/>
        </w:numPr>
        <w:spacing w:after="160" w:line="259" w:lineRule="auto"/>
        <w:ind w:hanging="360"/>
      </w:pPr>
      <w:r>
        <w:t>Dağıtım listesi</w:t>
      </w:r>
    </w:p>
    <w:p w:rsidR="00A87E9C" w:rsidRDefault="00934D2F">
      <w:pPr>
        <w:numPr>
          <w:ilvl w:val="1"/>
          <w:numId w:val="6"/>
        </w:numPr>
        <w:spacing w:after="160" w:line="259" w:lineRule="auto"/>
        <w:ind w:hanging="360"/>
      </w:pPr>
      <w:r>
        <w:t>Ekleri</w:t>
      </w:r>
    </w:p>
    <w:p w:rsidR="00A87E9C" w:rsidRDefault="00934D2F">
      <w:pPr>
        <w:numPr>
          <w:ilvl w:val="1"/>
          <w:numId w:val="6"/>
        </w:numPr>
        <w:spacing w:after="160" w:line="259" w:lineRule="auto"/>
        <w:ind w:hanging="360"/>
      </w:pPr>
      <w:r>
        <w:t>Detaylarını</w:t>
      </w:r>
    </w:p>
    <w:p w:rsidR="00A87E9C" w:rsidRDefault="00934D2F">
      <w:pPr>
        <w:numPr>
          <w:ilvl w:val="1"/>
          <w:numId w:val="6"/>
        </w:numPr>
        <w:spacing w:after="160" w:line="259" w:lineRule="auto"/>
        <w:ind w:hanging="360"/>
      </w:pPr>
      <w:r>
        <w:t xml:space="preserve">İlgili evrak listesi </w:t>
      </w:r>
    </w:p>
    <w:p w:rsidR="00A87E9C" w:rsidRDefault="00934D2F">
      <w:pPr>
        <w:numPr>
          <w:ilvl w:val="1"/>
          <w:numId w:val="6"/>
        </w:numPr>
        <w:spacing w:after="160" w:line="259" w:lineRule="auto"/>
        <w:ind w:hanging="360"/>
      </w:pPr>
      <w:r>
        <w:t xml:space="preserve">Onay </w:t>
      </w:r>
    </w:p>
    <w:p w:rsidR="00A87E9C" w:rsidRDefault="00934D2F">
      <w:pPr>
        <w:numPr>
          <w:ilvl w:val="1"/>
          <w:numId w:val="6"/>
        </w:numPr>
        <w:spacing w:after="160" w:line="259" w:lineRule="auto"/>
        <w:ind w:hanging="360"/>
      </w:pPr>
      <w:proofErr w:type="spellStart"/>
      <w:r>
        <w:t>Evrağı</w:t>
      </w:r>
      <w:proofErr w:type="spellEnd"/>
      <w:r>
        <w:t xml:space="preserve"> kaydet ve </w:t>
      </w:r>
      <w:proofErr w:type="spellStart"/>
      <w:r>
        <w:t>naya</w:t>
      </w:r>
      <w:proofErr w:type="spellEnd"/>
      <w:r>
        <w:t xml:space="preserve"> sun de</w:t>
      </w:r>
    </w:p>
    <w:p w:rsidR="00A87E9C" w:rsidRDefault="00934D2F">
      <w:pPr>
        <w:numPr>
          <w:ilvl w:val="1"/>
          <w:numId w:val="6"/>
        </w:numPr>
        <w:spacing w:after="160" w:line="259" w:lineRule="auto"/>
        <w:ind w:hanging="360"/>
      </w:pPr>
      <w:r>
        <w:t xml:space="preserve">Müdür yardımcısı müdür onaylayacak </w:t>
      </w:r>
    </w:p>
    <w:p w:rsidR="00A87E9C" w:rsidRDefault="00934D2F">
      <w:pPr>
        <w:numPr>
          <w:ilvl w:val="1"/>
          <w:numId w:val="6"/>
        </w:numPr>
        <w:spacing w:after="160" w:line="259" w:lineRule="auto"/>
        <w:ind w:hanging="360"/>
      </w:pPr>
      <w:r>
        <w:t>Ve yazı memura düşünce evrak gönder denilecek</w:t>
      </w:r>
    </w:p>
    <w:p w:rsidR="00A87E9C" w:rsidRDefault="00934D2F">
      <w:pPr>
        <w:numPr>
          <w:ilvl w:val="1"/>
          <w:numId w:val="6"/>
        </w:numPr>
        <w:spacing w:after="160" w:line="259" w:lineRule="auto"/>
        <w:ind w:hanging="360"/>
      </w:pPr>
      <w:proofErr w:type="spellStart"/>
      <w:r>
        <w:t>Dys</w:t>
      </w:r>
      <w:proofErr w:type="spellEnd"/>
      <w:r>
        <w:t xml:space="preserve"> içi otomatik gider</w:t>
      </w:r>
    </w:p>
    <w:p w:rsidR="00A87E9C" w:rsidRDefault="00934D2F">
      <w:pPr>
        <w:numPr>
          <w:ilvl w:val="1"/>
          <w:numId w:val="6"/>
        </w:numPr>
        <w:spacing w:after="160" w:line="259" w:lineRule="auto"/>
        <w:ind w:hanging="360"/>
      </w:pPr>
      <w:proofErr w:type="spellStart"/>
      <w:r>
        <w:t>Dys</w:t>
      </w:r>
      <w:proofErr w:type="spellEnd"/>
      <w:r>
        <w:t xml:space="preserve"> dışı ise birim giden </w:t>
      </w:r>
      <w:proofErr w:type="spellStart"/>
      <w:r>
        <w:t>evrakkayıt</w:t>
      </w:r>
      <w:proofErr w:type="spellEnd"/>
      <w:r>
        <w:t xml:space="preserve"> kullanıcısına gidecek çıktı alınıp gönderilecek</w:t>
      </w:r>
    </w:p>
    <w:p w:rsidR="00A87E9C" w:rsidRDefault="00A87E9C">
      <w:pPr>
        <w:ind w:left="720" w:hanging="360"/>
        <w:rPr>
          <w:rFonts w:ascii="Calibri" w:eastAsia="Calibri" w:hAnsi="Calibri" w:cs="Calibri"/>
          <w:color w:val="002060"/>
          <w:sz w:val="32"/>
          <w:szCs w:val="32"/>
        </w:rPr>
      </w:pPr>
    </w:p>
    <w:p w:rsidR="00A87E9C" w:rsidRDefault="00A87E9C">
      <w:pPr>
        <w:ind w:left="720" w:hanging="360"/>
        <w:rPr>
          <w:rFonts w:ascii="Calibri" w:eastAsia="Calibri" w:hAnsi="Calibri" w:cs="Calibri"/>
          <w:color w:val="002060"/>
          <w:sz w:val="32"/>
          <w:szCs w:val="32"/>
        </w:rPr>
      </w:pPr>
    </w:p>
    <w:p w:rsidR="00A87E9C" w:rsidRDefault="00A87E9C"/>
    <w:p w:rsidR="00A87E9C" w:rsidRDefault="00A87E9C"/>
    <w:p w:rsidR="00A87E9C" w:rsidRDefault="00A87E9C"/>
    <w:p w:rsidR="00A87E9C" w:rsidRDefault="00A87E9C"/>
    <w:p w:rsidR="00A87E9C" w:rsidRDefault="00934D2F">
      <w:r>
        <w:rPr>
          <w:noProof/>
        </w:rPr>
        <mc:AlternateContent>
          <mc:Choice Requires="wpg">
            <w:drawing>
              <wp:anchor distT="0" distB="0" distL="114300" distR="114300" simplePos="0" relativeHeight="251663360" behindDoc="0" locked="0" layoutInCell="0" hidden="0" allowOverlap="1">
                <wp:simplePos x="0" y="0"/>
                <wp:positionH relativeFrom="margin">
                  <wp:posOffset>495300</wp:posOffset>
                </wp:positionH>
                <wp:positionV relativeFrom="paragraph">
                  <wp:posOffset>0</wp:posOffset>
                </wp:positionV>
                <wp:extent cx="6057900" cy="12700"/>
                <wp:effectExtent l="0" t="0" r="0" b="0"/>
                <wp:wrapNone/>
                <wp:docPr id="170" name="Düz Ok Bağlayıcısı 170"/>
                <wp:cNvGraphicFramePr/>
                <a:graphic xmlns:a="http://schemas.openxmlformats.org/drawingml/2006/main">
                  <a:graphicData uri="http://schemas.microsoft.com/office/word/2010/wordprocessingShape">
                    <wps:wsp>
                      <wps:cNvCnPr/>
                      <wps:spPr>
                        <a:xfrm>
                          <a:off x="2310852" y="3780000"/>
                          <a:ext cx="6070293" cy="0"/>
                        </a:xfrm>
                        <a:prstGeom prst="straightConnector1">
                          <a:avLst/>
                        </a:prstGeom>
                        <a:noFill/>
                        <a:ln w="9525" cap="flat" cmpd="sng">
                          <a:solidFill>
                            <a:schemeClr val="accent1"/>
                          </a:solidFill>
                          <a:prstDash val="solid"/>
                          <a:miter/>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0" locked="0" relativeHeight="0" simplePos="0">
                <wp:simplePos x="0" y="0"/>
                <wp:positionH relativeFrom="margin">
                  <wp:posOffset>495300</wp:posOffset>
                </wp:positionH>
                <wp:positionV relativeFrom="paragraph">
                  <wp:posOffset>0</wp:posOffset>
                </wp:positionV>
                <wp:extent cx="6057900" cy="12700"/>
                <wp:effectExtent b="0" l="0" r="0" t="0"/>
                <wp:wrapNone/>
                <wp:docPr id="170" name="image339.png"/>
                <a:graphic>
                  <a:graphicData uri="http://schemas.openxmlformats.org/drawingml/2006/picture">
                    <pic:pic>
                      <pic:nvPicPr>
                        <pic:cNvPr id="0" name="image339.png"/>
                        <pic:cNvPicPr preferRelativeResize="0"/>
                      </pic:nvPicPr>
                      <pic:blipFill>
                        <a:blip r:embed="rId53"/>
                        <a:srcRect/>
                        <a:stretch>
                          <a:fillRect/>
                        </a:stretch>
                      </pic:blipFill>
                      <pic:spPr>
                        <a:xfrm>
                          <a:off x="0" y="0"/>
                          <a:ext cx="6057900" cy="12700"/>
                        </a:xfrm>
                        <a:prstGeom prst="rect"/>
                        <a:ln/>
                      </pic:spPr>
                    </pic:pic>
                  </a:graphicData>
                </a:graphic>
              </wp:anchor>
            </w:drawing>
          </mc:Fallback>
        </mc:AlternateContent>
      </w:r>
    </w:p>
    <w:p w:rsidR="00A87E9C" w:rsidRDefault="00A87E9C"/>
    <w:p w:rsidR="00A87E9C" w:rsidRDefault="00A87E9C"/>
    <w:p w:rsidR="00A87E9C" w:rsidRDefault="00A87E9C"/>
    <w:p w:rsidR="00A87E9C" w:rsidRDefault="00A87E9C"/>
    <w:p w:rsidR="00A87E9C" w:rsidRDefault="00A87E9C"/>
    <w:p w:rsidR="00A87E9C" w:rsidRDefault="00934D2F">
      <w:pPr>
        <w:keepNext/>
        <w:keepLines/>
        <w:spacing w:before="240"/>
        <w:jc w:val="center"/>
        <w:rPr>
          <w:rFonts w:ascii="Calibri" w:eastAsia="Calibri" w:hAnsi="Calibri" w:cs="Calibri"/>
          <w:b/>
          <w:smallCaps/>
          <w:color w:val="FF0000"/>
          <w:sz w:val="36"/>
          <w:szCs w:val="36"/>
          <w:u w:val="single"/>
        </w:rPr>
      </w:pPr>
      <w:proofErr w:type="spellStart"/>
      <w:r>
        <w:rPr>
          <w:rFonts w:ascii="Calibri" w:eastAsia="Calibri" w:hAnsi="Calibri" w:cs="Calibri"/>
          <w:b/>
          <w:smallCaps/>
          <w:color w:val="FF0000"/>
          <w:sz w:val="36"/>
          <w:szCs w:val="36"/>
          <w:u w:val="single"/>
        </w:rPr>
        <w:t>Dys</w:t>
      </w:r>
      <w:proofErr w:type="spellEnd"/>
      <w:r>
        <w:rPr>
          <w:rFonts w:ascii="Calibri" w:eastAsia="Calibri" w:hAnsi="Calibri" w:cs="Calibri"/>
          <w:b/>
          <w:smallCaps/>
          <w:color w:val="FF0000"/>
          <w:sz w:val="36"/>
          <w:szCs w:val="36"/>
          <w:u w:val="single"/>
        </w:rPr>
        <w:t xml:space="preserve"> iş akışı</w:t>
      </w:r>
    </w:p>
    <w:p w:rsidR="00A87E9C" w:rsidRDefault="00934D2F">
      <w:r>
        <w:rPr>
          <w:noProof/>
        </w:rPr>
        <w:drawing>
          <wp:inline distT="0" distB="0" distL="0" distR="0">
            <wp:extent cx="6732881" cy="4087181"/>
            <wp:effectExtent l="0" t="0" r="0" b="0"/>
            <wp:docPr id="161" name="image322.png"/>
            <wp:cNvGraphicFramePr/>
            <a:graphic xmlns:a="http://schemas.openxmlformats.org/drawingml/2006/main">
              <a:graphicData uri="http://schemas.openxmlformats.org/drawingml/2006/picture">
                <pic:pic xmlns:pic="http://schemas.openxmlformats.org/drawingml/2006/picture">
                  <pic:nvPicPr>
                    <pic:cNvPr id="0" name="image322.png"/>
                    <pic:cNvPicPr preferRelativeResize="0"/>
                  </pic:nvPicPr>
                  <pic:blipFill>
                    <a:blip r:embed="rId54"/>
                    <a:srcRect/>
                    <a:stretch>
                      <a:fillRect/>
                    </a:stretch>
                  </pic:blipFill>
                  <pic:spPr>
                    <a:xfrm>
                      <a:off x="0" y="0"/>
                      <a:ext cx="6732881" cy="4087181"/>
                    </a:xfrm>
                    <a:prstGeom prst="rect">
                      <a:avLst/>
                    </a:prstGeom>
                    <a:ln/>
                  </pic:spPr>
                </pic:pic>
              </a:graphicData>
            </a:graphic>
          </wp:inline>
        </w:drawing>
      </w:r>
    </w:p>
    <w:p w:rsidR="00A87E9C" w:rsidRDefault="00A87E9C"/>
    <w:p w:rsidR="00A87E9C" w:rsidRDefault="00934D2F">
      <w:pPr>
        <w:keepNext/>
        <w:keepLines/>
        <w:spacing w:before="240"/>
        <w:jc w:val="center"/>
        <w:rPr>
          <w:rFonts w:ascii="Calibri" w:eastAsia="Calibri" w:hAnsi="Calibri" w:cs="Calibri"/>
          <w:b/>
          <w:smallCaps/>
          <w:color w:val="FF0000"/>
          <w:sz w:val="36"/>
          <w:szCs w:val="36"/>
          <w:u w:val="single"/>
        </w:rPr>
      </w:pPr>
      <w:r>
        <w:rPr>
          <w:rFonts w:ascii="Calibri" w:eastAsia="Calibri" w:hAnsi="Calibri" w:cs="Calibri"/>
          <w:b/>
          <w:smallCaps/>
          <w:color w:val="FF0000"/>
          <w:sz w:val="36"/>
          <w:szCs w:val="36"/>
          <w:u w:val="single"/>
        </w:rPr>
        <w:t>Roller</w:t>
      </w:r>
    </w:p>
    <w:p w:rsidR="00A87E9C" w:rsidRDefault="00A87E9C"/>
    <w:p w:rsidR="00A87E9C" w:rsidRDefault="00934D2F">
      <w:r>
        <w:rPr>
          <w:noProof/>
        </w:rPr>
        <w:lastRenderedPageBreak/>
        <w:drawing>
          <wp:inline distT="0" distB="0" distL="0" distR="0">
            <wp:extent cx="6645234" cy="3450733"/>
            <wp:effectExtent l="0" t="0" r="0" b="0"/>
            <wp:docPr id="162" name="image330.png"/>
            <wp:cNvGraphicFramePr/>
            <a:graphic xmlns:a="http://schemas.openxmlformats.org/drawingml/2006/main">
              <a:graphicData uri="http://schemas.openxmlformats.org/drawingml/2006/picture">
                <pic:pic xmlns:pic="http://schemas.openxmlformats.org/drawingml/2006/picture">
                  <pic:nvPicPr>
                    <pic:cNvPr id="0" name="image330.png"/>
                    <pic:cNvPicPr preferRelativeResize="0"/>
                  </pic:nvPicPr>
                  <pic:blipFill>
                    <a:blip r:embed="rId55"/>
                    <a:srcRect/>
                    <a:stretch>
                      <a:fillRect/>
                    </a:stretch>
                  </pic:blipFill>
                  <pic:spPr>
                    <a:xfrm>
                      <a:off x="0" y="0"/>
                      <a:ext cx="6645234" cy="3450733"/>
                    </a:xfrm>
                    <a:prstGeom prst="rect">
                      <a:avLst/>
                    </a:prstGeom>
                    <a:ln/>
                  </pic:spPr>
                </pic:pic>
              </a:graphicData>
            </a:graphic>
          </wp:inline>
        </w:drawing>
      </w:r>
    </w:p>
    <w:p w:rsidR="00A87E9C" w:rsidRDefault="00934D2F">
      <w:pPr>
        <w:keepNext/>
        <w:keepLines/>
        <w:spacing w:before="240"/>
        <w:jc w:val="center"/>
        <w:rPr>
          <w:rFonts w:ascii="Calibri" w:eastAsia="Calibri" w:hAnsi="Calibri" w:cs="Calibri"/>
          <w:b/>
          <w:smallCaps/>
          <w:color w:val="FF0000"/>
          <w:sz w:val="36"/>
          <w:szCs w:val="36"/>
          <w:u w:val="single"/>
        </w:rPr>
      </w:pPr>
      <w:r>
        <w:rPr>
          <w:rFonts w:ascii="Calibri" w:eastAsia="Calibri" w:hAnsi="Calibri" w:cs="Calibri"/>
          <w:b/>
          <w:smallCaps/>
          <w:color w:val="FF0000"/>
          <w:sz w:val="36"/>
          <w:szCs w:val="36"/>
          <w:u w:val="single"/>
        </w:rPr>
        <w:t>Giden evrak oluşturma</w:t>
      </w:r>
    </w:p>
    <w:p w:rsidR="00A87E9C" w:rsidRDefault="00A87E9C"/>
    <w:p w:rsidR="00A87E9C" w:rsidRDefault="00934D2F">
      <w:r>
        <w:rPr>
          <w:noProof/>
        </w:rPr>
        <w:lastRenderedPageBreak/>
        <w:drawing>
          <wp:inline distT="0" distB="0" distL="0" distR="0">
            <wp:extent cx="6667500" cy="4514850"/>
            <wp:effectExtent l="0" t="0" r="0" b="0"/>
            <wp:docPr id="164" name="image332.png"/>
            <wp:cNvGraphicFramePr/>
            <a:graphic xmlns:a="http://schemas.openxmlformats.org/drawingml/2006/main">
              <a:graphicData uri="http://schemas.openxmlformats.org/drawingml/2006/picture">
                <pic:pic xmlns:pic="http://schemas.openxmlformats.org/drawingml/2006/picture">
                  <pic:nvPicPr>
                    <pic:cNvPr id="0" name="image332.png"/>
                    <pic:cNvPicPr preferRelativeResize="0"/>
                  </pic:nvPicPr>
                  <pic:blipFill>
                    <a:blip r:embed="rId56"/>
                    <a:srcRect/>
                    <a:stretch>
                      <a:fillRect/>
                    </a:stretch>
                  </pic:blipFill>
                  <pic:spPr>
                    <a:xfrm>
                      <a:off x="0" y="0"/>
                      <a:ext cx="6667500" cy="4514850"/>
                    </a:xfrm>
                    <a:prstGeom prst="rect">
                      <a:avLst/>
                    </a:prstGeom>
                    <a:ln/>
                  </pic:spPr>
                </pic:pic>
              </a:graphicData>
            </a:graphic>
          </wp:inline>
        </w:drawing>
      </w:r>
    </w:p>
    <w:p w:rsidR="00A87E9C" w:rsidRDefault="00A87E9C"/>
    <w:p w:rsidR="00A87E9C" w:rsidRDefault="00A87E9C"/>
    <w:p w:rsidR="00A87E9C" w:rsidRDefault="00934D2F">
      <w:pPr>
        <w:keepNext/>
        <w:keepLines/>
        <w:spacing w:before="240"/>
        <w:jc w:val="center"/>
        <w:rPr>
          <w:rFonts w:ascii="Calibri" w:eastAsia="Calibri" w:hAnsi="Calibri" w:cs="Calibri"/>
          <w:b/>
          <w:smallCaps/>
          <w:color w:val="FF0000"/>
          <w:sz w:val="36"/>
          <w:szCs w:val="36"/>
          <w:u w:val="single"/>
        </w:rPr>
      </w:pPr>
      <w:r>
        <w:rPr>
          <w:rFonts w:ascii="Calibri" w:eastAsia="Calibri" w:hAnsi="Calibri" w:cs="Calibri"/>
          <w:b/>
          <w:smallCaps/>
          <w:color w:val="FF0000"/>
          <w:sz w:val="36"/>
          <w:szCs w:val="36"/>
          <w:u w:val="single"/>
        </w:rPr>
        <w:t xml:space="preserve">Müdür Yardımcısının </w:t>
      </w:r>
      <w:proofErr w:type="gramStart"/>
      <w:r>
        <w:rPr>
          <w:rFonts w:ascii="Calibri" w:eastAsia="Calibri" w:hAnsi="Calibri" w:cs="Calibri"/>
          <w:b/>
          <w:smallCaps/>
          <w:color w:val="FF0000"/>
          <w:sz w:val="36"/>
          <w:szCs w:val="36"/>
          <w:u w:val="single"/>
        </w:rPr>
        <w:t>Yapacağı  İşlemler</w:t>
      </w:r>
      <w:proofErr w:type="gramEnd"/>
      <w:r>
        <w:rPr>
          <w:rFonts w:ascii="Calibri" w:eastAsia="Calibri" w:hAnsi="Calibri" w:cs="Calibri"/>
          <w:b/>
          <w:smallCaps/>
          <w:color w:val="FF0000"/>
          <w:sz w:val="36"/>
          <w:szCs w:val="36"/>
          <w:u w:val="single"/>
        </w:rPr>
        <w:t xml:space="preserve"> (Giden Evrak)</w:t>
      </w:r>
    </w:p>
    <w:p w:rsidR="00A87E9C" w:rsidRDefault="00934D2F">
      <w:pPr>
        <w:ind w:left="720" w:hanging="360"/>
        <w:rPr>
          <w:rFonts w:ascii="Calibri" w:eastAsia="Calibri" w:hAnsi="Calibri" w:cs="Calibri"/>
          <w:color w:val="002060"/>
          <w:sz w:val="32"/>
          <w:szCs w:val="32"/>
        </w:rPr>
      </w:pPr>
      <w:r>
        <w:rPr>
          <w:rFonts w:ascii="Calibri" w:eastAsia="Calibri" w:hAnsi="Calibri" w:cs="Calibri"/>
          <w:color w:val="002060"/>
          <w:sz w:val="32"/>
          <w:szCs w:val="32"/>
        </w:rPr>
        <w:t xml:space="preserve">Müdür </w:t>
      </w:r>
      <w:proofErr w:type="gramStart"/>
      <w:r>
        <w:rPr>
          <w:rFonts w:ascii="Calibri" w:eastAsia="Calibri" w:hAnsi="Calibri" w:cs="Calibri"/>
          <w:color w:val="002060"/>
          <w:sz w:val="32"/>
          <w:szCs w:val="32"/>
        </w:rPr>
        <w:t>Yardımcısı :</w:t>
      </w:r>
      <w:proofErr w:type="gramEnd"/>
    </w:p>
    <w:p w:rsidR="00A87E9C" w:rsidRDefault="00934D2F">
      <w:pPr>
        <w:numPr>
          <w:ilvl w:val="2"/>
          <w:numId w:val="37"/>
        </w:numPr>
        <w:ind w:left="2127" w:hanging="180"/>
      </w:pPr>
      <w:r>
        <w:rPr>
          <w:rFonts w:ascii="Calibri" w:eastAsia="Calibri" w:hAnsi="Calibri" w:cs="Calibri"/>
          <w:color w:val="002060"/>
          <w:sz w:val="32"/>
          <w:szCs w:val="32"/>
        </w:rPr>
        <w:t xml:space="preserve">Evrak </w:t>
      </w:r>
      <w:proofErr w:type="spellStart"/>
      <w:r>
        <w:rPr>
          <w:rFonts w:ascii="Calibri" w:eastAsia="Calibri" w:hAnsi="Calibri" w:cs="Calibri"/>
          <w:color w:val="002060"/>
          <w:sz w:val="32"/>
          <w:szCs w:val="32"/>
        </w:rPr>
        <w:t>oluştururabilir</w:t>
      </w:r>
      <w:proofErr w:type="spellEnd"/>
    </w:p>
    <w:p w:rsidR="00A87E9C" w:rsidRDefault="00934D2F">
      <w:pPr>
        <w:numPr>
          <w:ilvl w:val="2"/>
          <w:numId w:val="37"/>
        </w:numPr>
        <w:ind w:left="2127" w:hanging="180"/>
      </w:pPr>
      <w:r>
        <w:rPr>
          <w:rFonts w:ascii="Calibri" w:eastAsia="Calibri" w:hAnsi="Calibri" w:cs="Calibri"/>
          <w:color w:val="002060"/>
          <w:sz w:val="32"/>
          <w:szCs w:val="32"/>
        </w:rPr>
        <w:t xml:space="preserve">Memurdan gelen </w:t>
      </w:r>
      <w:proofErr w:type="spellStart"/>
      <w:r>
        <w:rPr>
          <w:rFonts w:ascii="Calibri" w:eastAsia="Calibri" w:hAnsi="Calibri" w:cs="Calibri"/>
          <w:color w:val="002060"/>
          <w:sz w:val="32"/>
          <w:szCs w:val="32"/>
        </w:rPr>
        <w:t>evrağı</w:t>
      </w:r>
      <w:proofErr w:type="spellEnd"/>
      <w:r>
        <w:rPr>
          <w:rFonts w:ascii="Calibri" w:eastAsia="Calibri" w:hAnsi="Calibri" w:cs="Calibri"/>
          <w:color w:val="002060"/>
          <w:sz w:val="32"/>
          <w:szCs w:val="32"/>
        </w:rPr>
        <w:t xml:space="preserve"> onaylar ve </w:t>
      </w:r>
      <w:proofErr w:type="spellStart"/>
      <w:r>
        <w:rPr>
          <w:rFonts w:ascii="Calibri" w:eastAsia="Calibri" w:hAnsi="Calibri" w:cs="Calibri"/>
          <w:color w:val="002060"/>
          <w:sz w:val="32"/>
          <w:szCs w:val="32"/>
        </w:rPr>
        <w:t>evrağın</w:t>
      </w:r>
      <w:proofErr w:type="spellEnd"/>
      <w:r>
        <w:rPr>
          <w:rFonts w:ascii="Calibri" w:eastAsia="Calibri" w:hAnsi="Calibri" w:cs="Calibri"/>
          <w:color w:val="002060"/>
          <w:sz w:val="32"/>
          <w:szCs w:val="32"/>
        </w:rPr>
        <w:t xml:space="preserve"> üst yazısını ekleri ile birlikte kontrol eder </w:t>
      </w:r>
    </w:p>
    <w:p w:rsidR="00A87E9C" w:rsidRDefault="00934D2F">
      <w:pPr>
        <w:numPr>
          <w:ilvl w:val="2"/>
          <w:numId w:val="37"/>
        </w:numPr>
        <w:ind w:left="2127" w:hanging="180"/>
      </w:pPr>
      <w:r>
        <w:rPr>
          <w:rFonts w:ascii="Calibri" w:eastAsia="Calibri" w:hAnsi="Calibri" w:cs="Calibri"/>
          <w:color w:val="002060"/>
          <w:sz w:val="32"/>
          <w:szCs w:val="32"/>
        </w:rPr>
        <w:t xml:space="preserve">…veya </w:t>
      </w:r>
      <w:proofErr w:type="spellStart"/>
      <w:r>
        <w:rPr>
          <w:rFonts w:ascii="Calibri" w:eastAsia="Calibri" w:hAnsi="Calibri" w:cs="Calibri"/>
          <w:color w:val="002060"/>
          <w:sz w:val="32"/>
          <w:szCs w:val="32"/>
        </w:rPr>
        <w:t>evrağı</w:t>
      </w:r>
      <w:proofErr w:type="spellEnd"/>
      <w:r>
        <w:rPr>
          <w:rFonts w:ascii="Calibri" w:eastAsia="Calibri" w:hAnsi="Calibri" w:cs="Calibri"/>
          <w:color w:val="002060"/>
          <w:sz w:val="32"/>
          <w:szCs w:val="32"/>
        </w:rPr>
        <w:t xml:space="preserve"> reddeder</w:t>
      </w:r>
    </w:p>
    <w:p w:rsidR="00A87E9C" w:rsidRDefault="00934D2F">
      <w:pPr>
        <w:numPr>
          <w:ilvl w:val="2"/>
          <w:numId w:val="37"/>
        </w:numPr>
        <w:ind w:left="2127" w:hanging="180"/>
      </w:pPr>
      <w:proofErr w:type="spellStart"/>
      <w:r>
        <w:rPr>
          <w:rFonts w:ascii="Calibri" w:eastAsia="Calibri" w:hAnsi="Calibri" w:cs="Calibri"/>
          <w:color w:val="002060"/>
          <w:sz w:val="32"/>
          <w:szCs w:val="32"/>
        </w:rPr>
        <w:t>Dys</w:t>
      </w:r>
      <w:proofErr w:type="spellEnd"/>
      <w:r>
        <w:rPr>
          <w:rFonts w:ascii="Calibri" w:eastAsia="Calibri" w:hAnsi="Calibri" w:cs="Calibri"/>
          <w:color w:val="002060"/>
          <w:sz w:val="32"/>
          <w:szCs w:val="32"/>
        </w:rPr>
        <w:t xml:space="preserve"> dışı gelen evrakları sisteme birim gelen evrak kayıt kullanıcı olarak yükler</w:t>
      </w:r>
    </w:p>
    <w:p w:rsidR="00A87E9C" w:rsidRDefault="00934D2F">
      <w:pPr>
        <w:numPr>
          <w:ilvl w:val="2"/>
          <w:numId w:val="37"/>
        </w:numPr>
        <w:ind w:left="2127" w:hanging="180"/>
      </w:pPr>
      <w:proofErr w:type="spellStart"/>
      <w:r>
        <w:rPr>
          <w:rFonts w:ascii="Calibri" w:eastAsia="Calibri" w:hAnsi="Calibri" w:cs="Calibri"/>
          <w:color w:val="002060"/>
          <w:sz w:val="32"/>
          <w:szCs w:val="32"/>
        </w:rPr>
        <w:t>Dys</w:t>
      </w:r>
      <w:proofErr w:type="spellEnd"/>
      <w:r>
        <w:rPr>
          <w:rFonts w:ascii="Calibri" w:eastAsia="Calibri" w:hAnsi="Calibri" w:cs="Calibri"/>
          <w:color w:val="002060"/>
          <w:sz w:val="32"/>
          <w:szCs w:val="32"/>
        </w:rPr>
        <w:t xml:space="preserve"> dışı giden evrak işlemlerini birim giden evrak </w:t>
      </w:r>
      <w:proofErr w:type="spellStart"/>
      <w:r>
        <w:rPr>
          <w:rFonts w:ascii="Calibri" w:eastAsia="Calibri" w:hAnsi="Calibri" w:cs="Calibri"/>
          <w:color w:val="002060"/>
          <w:sz w:val="32"/>
          <w:szCs w:val="32"/>
        </w:rPr>
        <w:t>kullancısı</w:t>
      </w:r>
      <w:proofErr w:type="spellEnd"/>
      <w:r>
        <w:rPr>
          <w:rFonts w:ascii="Calibri" w:eastAsia="Calibri" w:hAnsi="Calibri" w:cs="Calibri"/>
          <w:color w:val="002060"/>
          <w:sz w:val="32"/>
          <w:szCs w:val="32"/>
        </w:rPr>
        <w:t xml:space="preserve"> rol</w:t>
      </w:r>
      <w:r>
        <w:rPr>
          <w:rFonts w:ascii="Calibri" w:eastAsia="Calibri" w:hAnsi="Calibri" w:cs="Calibri"/>
          <w:color w:val="002060"/>
          <w:sz w:val="32"/>
          <w:szCs w:val="32"/>
        </w:rPr>
        <w:t>ü ile yapabilir</w:t>
      </w:r>
    </w:p>
    <w:p w:rsidR="00A87E9C" w:rsidRDefault="00A87E9C">
      <w:pPr>
        <w:ind w:left="2127" w:hanging="360"/>
        <w:rPr>
          <w:rFonts w:ascii="Calibri" w:eastAsia="Calibri" w:hAnsi="Calibri" w:cs="Calibri"/>
          <w:color w:val="002060"/>
          <w:sz w:val="32"/>
          <w:szCs w:val="32"/>
        </w:rPr>
      </w:pPr>
    </w:p>
    <w:p w:rsidR="00A87E9C" w:rsidRDefault="00A87E9C">
      <w:pPr>
        <w:ind w:left="1418" w:hanging="360"/>
        <w:rPr>
          <w:rFonts w:ascii="Calibri" w:eastAsia="Calibri" w:hAnsi="Calibri" w:cs="Calibri"/>
          <w:color w:val="002060"/>
          <w:sz w:val="32"/>
          <w:szCs w:val="32"/>
        </w:rPr>
      </w:pPr>
    </w:p>
    <w:p w:rsidR="00A87E9C" w:rsidRDefault="00A87E9C">
      <w:pPr>
        <w:ind w:left="720" w:hanging="360"/>
        <w:rPr>
          <w:rFonts w:ascii="Calibri" w:eastAsia="Calibri" w:hAnsi="Calibri" w:cs="Calibri"/>
          <w:color w:val="002060"/>
          <w:sz w:val="32"/>
          <w:szCs w:val="32"/>
        </w:rPr>
      </w:pPr>
    </w:p>
    <w:p w:rsidR="00A87E9C" w:rsidRDefault="00A87E9C"/>
    <w:p w:rsidR="00A87E9C" w:rsidRDefault="00934D2F">
      <w:pPr>
        <w:keepNext/>
        <w:keepLines/>
        <w:spacing w:before="240"/>
        <w:jc w:val="center"/>
        <w:rPr>
          <w:rFonts w:ascii="Calibri" w:eastAsia="Calibri" w:hAnsi="Calibri" w:cs="Calibri"/>
          <w:b/>
          <w:smallCaps/>
          <w:color w:val="FF0000"/>
          <w:sz w:val="36"/>
          <w:szCs w:val="36"/>
          <w:u w:val="single"/>
        </w:rPr>
      </w:pPr>
      <w:r>
        <w:rPr>
          <w:rFonts w:ascii="Calibri" w:eastAsia="Calibri" w:hAnsi="Calibri" w:cs="Calibri"/>
          <w:b/>
          <w:smallCaps/>
          <w:color w:val="FF0000"/>
          <w:sz w:val="36"/>
          <w:szCs w:val="36"/>
          <w:u w:val="single"/>
        </w:rPr>
        <w:t>Okul Müdürünün Yapacağı İşlemler (Giden Evrak)</w:t>
      </w:r>
    </w:p>
    <w:p w:rsidR="00A87E9C" w:rsidRDefault="00934D2F">
      <w:pPr>
        <w:ind w:left="720" w:hanging="360"/>
        <w:rPr>
          <w:rFonts w:ascii="Calibri" w:eastAsia="Calibri" w:hAnsi="Calibri" w:cs="Calibri"/>
          <w:color w:val="002060"/>
          <w:sz w:val="32"/>
          <w:szCs w:val="32"/>
        </w:rPr>
      </w:pPr>
      <w:r>
        <w:rPr>
          <w:rFonts w:ascii="Calibri" w:eastAsia="Calibri" w:hAnsi="Calibri" w:cs="Calibri"/>
          <w:color w:val="002060"/>
          <w:sz w:val="32"/>
          <w:szCs w:val="32"/>
        </w:rPr>
        <w:t>Okul Müdürü;</w:t>
      </w:r>
    </w:p>
    <w:p w:rsidR="00A87E9C" w:rsidRDefault="00934D2F">
      <w:pPr>
        <w:numPr>
          <w:ilvl w:val="0"/>
          <w:numId w:val="26"/>
        </w:numPr>
        <w:ind w:left="2127" w:hanging="180"/>
      </w:pPr>
      <w:r>
        <w:rPr>
          <w:rFonts w:ascii="Calibri" w:eastAsia="Calibri" w:hAnsi="Calibri" w:cs="Calibri"/>
          <w:color w:val="002060"/>
          <w:sz w:val="32"/>
          <w:szCs w:val="32"/>
        </w:rPr>
        <w:t xml:space="preserve">Evrak </w:t>
      </w:r>
      <w:proofErr w:type="spellStart"/>
      <w:r>
        <w:rPr>
          <w:rFonts w:ascii="Calibri" w:eastAsia="Calibri" w:hAnsi="Calibri" w:cs="Calibri"/>
          <w:color w:val="002060"/>
          <w:sz w:val="32"/>
          <w:szCs w:val="32"/>
        </w:rPr>
        <w:t>oluştururabilir</w:t>
      </w:r>
      <w:proofErr w:type="spellEnd"/>
      <w:r>
        <w:rPr>
          <w:rFonts w:ascii="Calibri" w:eastAsia="Calibri" w:hAnsi="Calibri" w:cs="Calibri"/>
          <w:color w:val="002060"/>
          <w:sz w:val="32"/>
          <w:szCs w:val="32"/>
        </w:rPr>
        <w:t>. (iş listesine kendisini iki ke eklemelidir!)</w:t>
      </w:r>
    </w:p>
    <w:p w:rsidR="00A87E9C" w:rsidRDefault="00934D2F">
      <w:pPr>
        <w:numPr>
          <w:ilvl w:val="0"/>
          <w:numId w:val="26"/>
        </w:numPr>
        <w:ind w:left="2127" w:hanging="180"/>
      </w:pPr>
      <w:r>
        <w:rPr>
          <w:rFonts w:ascii="Calibri" w:eastAsia="Calibri" w:hAnsi="Calibri" w:cs="Calibri"/>
          <w:color w:val="002060"/>
          <w:sz w:val="32"/>
          <w:szCs w:val="32"/>
        </w:rPr>
        <w:t xml:space="preserve">Müdür yardımcısı ya da memurdan gelen </w:t>
      </w:r>
      <w:proofErr w:type="spellStart"/>
      <w:r>
        <w:rPr>
          <w:rFonts w:ascii="Calibri" w:eastAsia="Calibri" w:hAnsi="Calibri" w:cs="Calibri"/>
          <w:color w:val="002060"/>
          <w:sz w:val="32"/>
          <w:szCs w:val="32"/>
        </w:rPr>
        <w:t>evrağı</w:t>
      </w:r>
      <w:proofErr w:type="spellEnd"/>
      <w:r>
        <w:rPr>
          <w:rFonts w:ascii="Calibri" w:eastAsia="Calibri" w:hAnsi="Calibri" w:cs="Calibri"/>
          <w:color w:val="002060"/>
          <w:sz w:val="32"/>
          <w:szCs w:val="32"/>
        </w:rPr>
        <w:t xml:space="preserve"> onaylar ve </w:t>
      </w:r>
      <w:proofErr w:type="spellStart"/>
      <w:r>
        <w:rPr>
          <w:rFonts w:ascii="Calibri" w:eastAsia="Calibri" w:hAnsi="Calibri" w:cs="Calibri"/>
          <w:color w:val="002060"/>
          <w:sz w:val="32"/>
          <w:szCs w:val="32"/>
        </w:rPr>
        <w:t>evrağın</w:t>
      </w:r>
      <w:proofErr w:type="spellEnd"/>
      <w:r>
        <w:rPr>
          <w:rFonts w:ascii="Calibri" w:eastAsia="Calibri" w:hAnsi="Calibri" w:cs="Calibri"/>
          <w:color w:val="002060"/>
          <w:sz w:val="32"/>
          <w:szCs w:val="32"/>
        </w:rPr>
        <w:t xml:space="preserve"> üst yazısını ekleri ile birlikte kontrol eder </w:t>
      </w:r>
    </w:p>
    <w:p w:rsidR="00A87E9C" w:rsidRDefault="00934D2F">
      <w:pPr>
        <w:numPr>
          <w:ilvl w:val="0"/>
          <w:numId w:val="26"/>
        </w:numPr>
        <w:ind w:left="2127" w:hanging="180"/>
      </w:pPr>
      <w:r>
        <w:rPr>
          <w:rFonts w:ascii="Calibri" w:eastAsia="Calibri" w:hAnsi="Calibri" w:cs="Calibri"/>
          <w:color w:val="002060"/>
          <w:sz w:val="32"/>
          <w:szCs w:val="32"/>
        </w:rPr>
        <w:t xml:space="preserve">…veya </w:t>
      </w:r>
      <w:proofErr w:type="spellStart"/>
      <w:r>
        <w:rPr>
          <w:rFonts w:ascii="Calibri" w:eastAsia="Calibri" w:hAnsi="Calibri" w:cs="Calibri"/>
          <w:color w:val="002060"/>
          <w:sz w:val="32"/>
          <w:szCs w:val="32"/>
        </w:rPr>
        <w:t>evrağı</w:t>
      </w:r>
      <w:proofErr w:type="spellEnd"/>
      <w:r>
        <w:rPr>
          <w:rFonts w:ascii="Calibri" w:eastAsia="Calibri" w:hAnsi="Calibri" w:cs="Calibri"/>
          <w:color w:val="002060"/>
          <w:sz w:val="32"/>
          <w:szCs w:val="32"/>
        </w:rPr>
        <w:t xml:space="preserve"> reddeder</w:t>
      </w:r>
    </w:p>
    <w:p w:rsidR="00A87E9C" w:rsidRDefault="00934D2F">
      <w:pPr>
        <w:numPr>
          <w:ilvl w:val="0"/>
          <w:numId w:val="26"/>
        </w:numPr>
        <w:ind w:left="2127" w:hanging="180"/>
      </w:pPr>
      <w:proofErr w:type="spellStart"/>
      <w:r>
        <w:rPr>
          <w:rFonts w:ascii="Calibri" w:eastAsia="Calibri" w:hAnsi="Calibri" w:cs="Calibri"/>
          <w:color w:val="002060"/>
          <w:sz w:val="32"/>
          <w:szCs w:val="32"/>
        </w:rPr>
        <w:t>Dys</w:t>
      </w:r>
      <w:proofErr w:type="spellEnd"/>
      <w:r>
        <w:rPr>
          <w:rFonts w:ascii="Calibri" w:eastAsia="Calibri" w:hAnsi="Calibri" w:cs="Calibri"/>
          <w:color w:val="002060"/>
          <w:sz w:val="32"/>
          <w:szCs w:val="32"/>
        </w:rPr>
        <w:t xml:space="preserve"> dışı gelen evrakları sisteme birim gelen evrak kayıt kullanıcı olarak yükler</w:t>
      </w:r>
    </w:p>
    <w:p w:rsidR="00A87E9C" w:rsidRDefault="00934D2F">
      <w:pPr>
        <w:numPr>
          <w:ilvl w:val="0"/>
          <w:numId w:val="26"/>
        </w:numPr>
        <w:ind w:left="2127" w:hanging="180"/>
      </w:pPr>
      <w:proofErr w:type="spellStart"/>
      <w:r>
        <w:rPr>
          <w:rFonts w:ascii="Calibri" w:eastAsia="Calibri" w:hAnsi="Calibri" w:cs="Calibri"/>
          <w:color w:val="002060"/>
          <w:sz w:val="32"/>
          <w:szCs w:val="32"/>
        </w:rPr>
        <w:t>Dys</w:t>
      </w:r>
      <w:proofErr w:type="spellEnd"/>
      <w:r>
        <w:rPr>
          <w:rFonts w:ascii="Calibri" w:eastAsia="Calibri" w:hAnsi="Calibri" w:cs="Calibri"/>
          <w:color w:val="002060"/>
          <w:sz w:val="32"/>
          <w:szCs w:val="32"/>
        </w:rPr>
        <w:t xml:space="preserve"> dışı giden evrak işlemlerini birim gid</w:t>
      </w:r>
      <w:r>
        <w:rPr>
          <w:rFonts w:ascii="Calibri" w:eastAsia="Calibri" w:hAnsi="Calibri" w:cs="Calibri"/>
          <w:color w:val="002060"/>
          <w:sz w:val="32"/>
          <w:szCs w:val="32"/>
        </w:rPr>
        <w:t xml:space="preserve">en evrak </w:t>
      </w:r>
      <w:proofErr w:type="spellStart"/>
      <w:r>
        <w:rPr>
          <w:rFonts w:ascii="Calibri" w:eastAsia="Calibri" w:hAnsi="Calibri" w:cs="Calibri"/>
          <w:color w:val="002060"/>
          <w:sz w:val="32"/>
          <w:szCs w:val="32"/>
        </w:rPr>
        <w:t>kullancısı</w:t>
      </w:r>
      <w:proofErr w:type="spellEnd"/>
      <w:r>
        <w:rPr>
          <w:rFonts w:ascii="Calibri" w:eastAsia="Calibri" w:hAnsi="Calibri" w:cs="Calibri"/>
          <w:color w:val="002060"/>
          <w:sz w:val="32"/>
          <w:szCs w:val="32"/>
        </w:rPr>
        <w:t xml:space="preserve"> rolü ile yapabilir</w:t>
      </w:r>
    </w:p>
    <w:p w:rsidR="00A87E9C" w:rsidRDefault="00934D2F">
      <w:pPr>
        <w:numPr>
          <w:ilvl w:val="0"/>
          <w:numId w:val="26"/>
        </w:numPr>
        <w:ind w:left="2127" w:hanging="180"/>
      </w:pPr>
      <w:r>
        <w:rPr>
          <w:rFonts w:ascii="Calibri" w:eastAsia="Calibri" w:hAnsi="Calibri" w:cs="Calibri"/>
          <w:color w:val="002060"/>
          <w:sz w:val="32"/>
          <w:szCs w:val="32"/>
        </w:rPr>
        <w:t xml:space="preserve">Yetkili personel gelen evrak olarak </w:t>
      </w:r>
      <w:proofErr w:type="spellStart"/>
      <w:r>
        <w:rPr>
          <w:rFonts w:ascii="Calibri" w:eastAsia="Calibri" w:hAnsi="Calibri" w:cs="Calibri"/>
          <w:color w:val="002060"/>
          <w:sz w:val="32"/>
          <w:szCs w:val="32"/>
        </w:rPr>
        <w:t>dys</w:t>
      </w:r>
      <w:proofErr w:type="spellEnd"/>
      <w:r>
        <w:rPr>
          <w:rFonts w:ascii="Calibri" w:eastAsia="Calibri" w:hAnsi="Calibri" w:cs="Calibri"/>
          <w:color w:val="002060"/>
          <w:sz w:val="32"/>
          <w:szCs w:val="32"/>
        </w:rPr>
        <w:t xml:space="preserve"> sistemi içerisinden kuruma gelen evrakları gereği </w:t>
      </w:r>
      <w:proofErr w:type="gramStart"/>
      <w:r>
        <w:rPr>
          <w:rFonts w:ascii="Calibri" w:eastAsia="Calibri" w:hAnsi="Calibri" w:cs="Calibri"/>
          <w:color w:val="002060"/>
          <w:sz w:val="32"/>
          <w:szCs w:val="32"/>
        </w:rPr>
        <w:t>yada</w:t>
      </w:r>
      <w:proofErr w:type="gramEnd"/>
      <w:r>
        <w:rPr>
          <w:rFonts w:ascii="Calibri" w:eastAsia="Calibri" w:hAnsi="Calibri" w:cs="Calibri"/>
          <w:color w:val="002060"/>
          <w:sz w:val="32"/>
          <w:szCs w:val="32"/>
        </w:rPr>
        <w:t xml:space="preserve"> bilgi amaçlı yönlendirir.</w:t>
      </w:r>
    </w:p>
    <w:p w:rsidR="00A87E9C" w:rsidRDefault="00934D2F">
      <w:pPr>
        <w:keepNext/>
        <w:keepLines/>
        <w:spacing w:before="240"/>
        <w:jc w:val="center"/>
        <w:rPr>
          <w:rFonts w:ascii="Calibri" w:eastAsia="Calibri" w:hAnsi="Calibri" w:cs="Calibri"/>
          <w:b/>
          <w:smallCaps/>
          <w:color w:val="FF0000"/>
          <w:sz w:val="36"/>
          <w:szCs w:val="36"/>
          <w:u w:val="single"/>
        </w:rPr>
      </w:pPr>
      <w:proofErr w:type="spellStart"/>
      <w:r>
        <w:rPr>
          <w:rFonts w:ascii="Calibri" w:eastAsia="Calibri" w:hAnsi="Calibri" w:cs="Calibri"/>
          <w:b/>
          <w:smallCaps/>
          <w:color w:val="FF0000"/>
          <w:sz w:val="36"/>
          <w:szCs w:val="36"/>
          <w:u w:val="single"/>
        </w:rPr>
        <w:t>Dys</w:t>
      </w:r>
      <w:proofErr w:type="spellEnd"/>
      <w:r>
        <w:rPr>
          <w:rFonts w:ascii="Calibri" w:eastAsia="Calibri" w:hAnsi="Calibri" w:cs="Calibri"/>
          <w:b/>
          <w:smallCaps/>
          <w:color w:val="FF0000"/>
          <w:sz w:val="36"/>
          <w:szCs w:val="36"/>
          <w:u w:val="single"/>
        </w:rPr>
        <w:t xml:space="preserve"> yöneticisinin görevleri</w:t>
      </w:r>
    </w:p>
    <w:p w:rsidR="00A87E9C" w:rsidRDefault="00934D2F">
      <w:pPr>
        <w:numPr>
          <w:ilvl w:val="0"/>
          <w:numId w:val="4"/>
        </w:numPr>
        <w:ind w:left="2127" w:hanging="360"/>
      </w:pPr>
      <w:r>
        <w:rPr>
          <w:rFonts w:ascii="Calibri" w:eastAsia="Calibri" w:hAnsi="Calibri" w:cs="Calibri"/>
          <w:color w:val="002060"/>
          <w:sz w:val="32"/>
          <w:szCs w:val="32"/>
        </w:rPr>
        <w:t>Görevlendirme</w:t>
      </w:r>
    </w:p>
    <w:p w:rsidR="00A87E9C" w:rsidRDefault="00934D2F">
      <w:pPr>
        <w:numPr>
          <w:ilvl w:val="0"/>
          <w:numId w:val="4"/>
        </w:numPr>
        <w:ind w:left="2127" w:hanging="360"/>
      </w:pPr>
      <w:r>
        <w:rPr>
          <w:rFonts w:ascii="Calibri" w:eastAsia="Calibri" w:hAnsi="Calibri" w:cs="Calibri"/>
          <w:color w:val="002060"/>
          <w:sz w:val="32"/>
          <w:szCs w:val="32"/>
        </w:rPr>
        <w:t>Personel ekleme</w:t>
      </w:r>
    </w:p>
    <w:p w:rsidR="00A87E9C" w:rsidRDefault="00934D2F">
      <w:pPr>
        <w:numPr>
          <w:ilvl w:val="0"/>
          <w:numId w:val="4"/>
        </w:numPr>
        <w:ind w:left="2127" w:hanging="360"/>
      </w:pPr>
      <w:r>
        <w:rPr>
          <w:rFonts w:ascii="Calibri" w:eastAsia="Calibri" w:hAnsi="Calibri" w:cs="Calibri"/>
          <w:color w:val="002060"/>
          <w:sz w:val="32"/>
          <w:szCs w:val="32"/>
        </w:rPr>
        <w:t>İş akışı işlemleri</w:t>
      </w:r>
    </w:p>
    <w:p w:rsidR="00A87E9C" w:rsidRDefault="00934D2F">
      <w:pPr>
        <w:numPr>
          <w:ilvl w:val="0"/>
          <w:numId w:val="25"/>
        </w:numPr>
        <w:ind w:left="2127" w:hanging="360"/>
        <w:rPr>
          <w:color w:val="002060"/>
          <w:sz w:val="32"/>
          <w:szCs w:val="32"/>
        </w:rPr>
      </w:pPr>
      <w:r>
        <w:rPr>
          <w:rFonts w:ascii="Calibri" w:eastAsia="Calibri" w:hAnsi="Calibri" w:cs="Calibri"/>
          <w:color w:val="002060"/>
          <w:sz w:val="32"/>
          <w:szCs w:val="32"/>
        </w:rPr>
        <w:t>Yetki devri</w:t>
      </w:r>
    </w:p>
    <w:p w:rsidR="00A87E9C" w:rsidRDefault="00A87E9C"/>
    <w:p w:rsidR="00A87E9C" w:rsidRDefault="00934D2F">
      <w:r>
        <w:rPr>
          <w:noProof/>
        </w:rPr>
        <w:lastRenderedPageBreak/>
        <w:drawing>
          <wp:inline distT="0" distB="0" distL="0" distR="0">
            <wp:extent cx="6572250" cy="4124325"/>
            <wp:effectExtent l="0" t="0" r="0" b="0"/>
            <wp:docPr id="165" name="image333.png"/>
            <wp:cNvGraphicFramePr/>
            <a:graphic xmlns:a="http://schemas.openxmlformats.org/drawingml/2006/main">
              <a:graphicData uri="http://schemas.openxmlformats.org/drawingml/2006/picture">
                <pic:pic xmlns:pic="http://schemas.openxmlformats.org/drawingml/2006/picture">
                  <pic:nvPicPr>
                    <pic:cNvPr id="0" name="image333.png"/>
                    <pic:cNvPicPr preferRelativeResize="0"/>
                  </pic:nvPicPr>
                  <pic:blipFill>
                    <a:blip r:embed="rId57"/>
                    <a:srcRect/>
                    <a:stretch>
                      <a:fillRect/>
                    </a:stretch>
                  </pic:blipFill>
                  <pic:spPr>
                    <a:xfrm>
                      <a:off x="0" y="0"/>
                      <a:ext cx="6572250" cy="4124325"/>
                    </a:xfrm>
                    <a:prstGeom prst="rect">
                      <a:avLst/>
                    </a:prstGeom>
                    <a:ln/>
                  </pic:spPr>
                </pic:pic>
              </a:graphicData>
            </a:graphic>
          </wp:inline>
        </w:drawing>
      </w:r>
    </w:p>
    <w:p w:rsidR="00A87E9C" w:rsidRDefault="00A87E9C"/>
    <w:p w:rsidR="00A87E9C" w:rsidRDefault="00A87E9C"/>
    <w:p w:rsidR="00A87E9C" w:rsidRDefault="00934D2F">
      <w:pPr>
        <w:keepNext/>
        <w:keepLines/>
        <w:spacing w:before="240"/>
        <w:jc w:val="center"/>
        <w:rPr>
          <w:rFonts w:ascii="Calibri" w:eastAsia="Calibri" w:hAnsi="Calibri" w:cs="Calibri"/>
          <w:b/>
          <w:smallCaps/>
          <w:color w:val="FF0000"/>
          <w:sz w:val="36"/>
          <w:szCs w:val="36"/>
          <w:u w:val="single"/>
        </w:rPr>
      </w:pPr>
      <w:r>
        <w:rPr>
          <w:rFonts w:ascii="Calibri" w:eastAsia="Calibri" w:hAnsi="Calibri" w:cs="Calibri"/>
          <w:b/>
          <w:smallCaps/>
          <w:color w:val="FF0000"/>
          <w:sz w:val="36"/>
          <w:szCs w:val="36"/>
          <w:u w:val="single"/>
        </w:rPr>
        <w:t>Roller ve yetkileri</w:t>
      </w:r>
    </w:p>
    <w:p w:rsidR="00A87E9C" w:rsidRDefault="00A87E9C"/>
    <w:p w:rsidR="00A87E9C" w:rsidRDefault="00A87E9C"/>
    <w:p w:rsidR="00A87E9C" w:rsidRDefault="00934D2F">
      <w:pPr>
        <w:jc w:val="center"/>
      </w:pPr>
      <w:r>
        <w:rPr>
          <w:noProof/>
        </w:rPr>
        <w:lastRenderedPageBreak/>
        <w:drawing>
          <wp:inline distT="0" distB="0" distL="0" distR="0">
            <wp:extent cx="6458851" cy="3953427"/>
            <wp:effectExtent l="0" t="0" r="0" b="0"/>
            <wp:docPr id="166" name="image334.png"/>
            <wp:cNvGraphicFramePr/>
            <a:graphic xmlns:a="http://schemas.openxmlformats.org/drawingml/2006/main">
              <a:graphicData uri="http://schemas.openxmlformats.org/drawingml/2006/picture">
                <pic:pic xmlns:pic="http://schemas.openxmlformats.org/drawingml/2006/picture">
                  <pic:nvPicPr>
                    <pic:cNvPr id="0" name="image334.png"/>
                    <pic:cNvPicPr preferRelativeResize="0"/>
                  </pic:nvPicPr>
                  <pic:blipFill>
                    <a:blip r:embed="rId58"/>
                    <a:srcRect/>
                    <a:stretch>
                      <a:fillRect/>
                    </a:stretch>
                  </pic:blipFill>
                  <pic:spPr>
                    <a:xfrm>
                      <a:off x="0" y="0"/>
                      <a:ext cx="6458851" cy="3953427"/>
                    </a:xfrm>
                    <a:prstGeom prst="rect">
                      <a:avLst/>
                    </a:prstGeom>
                    <a:ln/>
                  </pic:spPr>
                </pic:pic>
              </a:graphicData>
            </a:graphic>
          </wp:inline>
        </w:drawing>
      </w:r>
    </w:p>
    <w:p w:rsidR="00A87E9C" w:rsidRDefault="00A87E9C"/>
    <w:p w:rsidR="00A87E9C" w:rsidRDefault="00A87E9C"/>
    <w:p w:rsidR="00A87E9C" w:rsidRDefault="00A87E9C"/>
    <w:p w:rsidR="00A87E9C" w:rsidRDefault="00A87E9C"/>
    <w:p w:rsidR="00A87E9C" w:rsidRDefault="00A87E9C"/>
    <w:p w:rsidR="00A87E9C" w:rsidRDefault="00A87E9C"/>
    <w:p w:rsidR="00A87E9C" w:rsidRDefault="00A87E9C"/>
    <w:p w:rsidR="00A87E9C" w:rsidRDefault="00A87E9C"/>
    <w:p w:rsidR="00A87E9C" w:rsidRDefault="00A87E9C"/>
    <w:p w:rsidR="00A87E9C" w:rsidRDefault="00A87E9C"/>
    <w:p w:rsidR="00A87E9C" w:rsidRDefault="00A87E9C"/>
    <w:p w:rsidR="00A87E9C" w:rsidRDefault="00A87E9C"/>
    <w:p w:rsidR="00A87E9C" w:rsidRDefault="00A87E9C"/>
    <w:p w:rsidR="00A87E9C" w:rsidRDefault="00A87E9C"/>
    <w:p w:rsidR="00A87E9C" w:rsidRDefault="00A87E9C"/>
    <w:p w:rsidR="00A87E9C" w:rsidRDefault="00A87E9C"/>
    <w:p w:rsidR="00A87E9C" w:rsidRDefault="00A87E9C"/>
    <w:p w:rsidR="00A87E9C" w:rsidRDefault="00A87E9C"/>
    <w:p w:rsidR="00A87E9C" w:rsidRDefault="00A87E9C"/>
    <w:p w:rsidR="00A87E9C" w:rsidRDefault="00A87E9C"/>
    <w:p w:rsidR="00A87E9C" w:rsidRDefault="00A87E9C"/>
    <w:p w:rsidR="00A87E9C" w:rsidRDefault="00A87E9C"/>
    <w:p w:rsidR="00A87E9C" w:rsidRDefault="00A87E9C"/>
    <w:p w:rsidR="00A87E9C" w:rsidRDefault="00A87E9C"/>
    <w:p w:rsidR="00A87E9C" w:rsidRDefault="00A87E9C"/>
    <w:p w:rsidR="00A87E9C" w:rsidRDefault="00934D2F">
      <w:pPr>
        <w:keepNext/>
        <w:keepLines/>
        <w:spacing w:before="240"/>
        <w:jc w:val="center"/>
        <w:rPr>
          <w:rFonts w:ascii="Calibri" w:eastAsia="Calibri" w:hAnsi="Calibri" w:cs="Calibri"/>
          <w:b/>
          <w:smallCaps/>
          <w:color w:val="FF0000"/>
          <w:sz w:val="36"/>
          <w:szCs w:val="36"/>
          <w:u w:val="single"/>
        </w:rPr>
      </w:pPr>
      <w:proofErr w:type="spellStart"/>
      <w:r>
        <w:rPr>
          <w:rFonts w:ascii="Calibri" w:eastAsia="Calibri" w:hAnsi="Calibri" w:cs="Calibri"/>
          <w:b/>
          <w:smallCaps/>
          <w:color w:val="FF0000"/>
          <w:sz w:val="36"/>
          <w:szCs w:val="36"/>
          <w:u w:val="single"/>
        </w:rPr>
        <w:t>dys</w:t>
      </w:r>
      <w:proofErr w:type="spellEnd"/>
      <w:r>
        <w:rPr>
          <w:rFonts w:ascii="Calibri" w:eastAsia="Calibri" w:hAnsi="Calibri" w:cs="Calibri"/>
          <w:b/>
          <w:smallCaps/>
          <w:color w:val="FF0000"/>
          <w:sz w:val="36"/>
          <w:szCs w:val="36"/>
          <w:u w:val="single"/>
        </w:rPr>
        <w:t xml:space="preserve"> de dikkat edilecek hususlar</w:t>
      </w:r>
    </w:p>
    <w:p w:rsidR="00A87E9C" w:rsidRDefault="00934D2F">
      <w:r>
        <w:rPr>
          <w:noProof/>
        </w:rPr>
        <w:drawing>
          <wp:inline distT="0" distB="0" distL="0" distR="0">
            <wp:extent cx="6429375" cy="3924300"/>
            <wp:effectExtent l="0" t="0" r="0" b="0"/>
            <wp:docPr id="167" name="image335.png"/>
            <wp:cNvGraphicFramePr/>
            <a:graphic xmlns:a="http://schemas.openxmlformats.org/drawingml/2006/main">
              <a:graphicData uri="http://schemas.openxmlformats.org/drawingml/2006/picture">
                <pic:pic xmlns:pic="http://schemas.openxmlformats.org/drawingml/2006/picture">
                  <pic:nvPicPr>
                    <pic:cNvPr id="0" name="image335.png"/>
                    <pic:cNvPicPr preferRelativeResize="0"/>
                  </pic:nvPicPr>
                  <pic:blipFill>
                    <a:blip r:embed="rId59"/>
                    <a:srcRect/>
                    <a:stretch>
                      <a:fillRect/>
                    </a:stretch>
                  </pic:blipFill>
                  <pic:spPr>
                    <a:xfrm>
                      <a:off x="0" y="0"/>
                      <a:ext cx="6429375" cy="3924300"/>
                    </a:xfrm>
                    <a:prstGeom prst="rect">
                      <a:avLst/>
                    </a:prstGeom>
                    <a:ln/>
                  </pic:spPr>
                </pic:pic>
              </a:graphicData>
            </a:graphic>
          </wp:inline>
        </w:drawing>
      </w:r>
    </w:p>
    <w:p w:rsidR="00A87E9C" w:rsidRDefault="00934D2F">
      <w:pPr>
        <w:jc w:val="center"/>
      </w:pPr>
      <w:r>
        <w:rPr>
          <w:noProof/>
        </w:rPr>
        <w:lastRenderedPageBreak/>
        <w:drawing>
          <wp:inline distT="0" distB="0" distL="0" distR="0">
            <wp:extent cx="6657975" cy="3829050"/>
            <wp:effectExtent l="0" t="0" r="0" b="0"/>
            <wp:docPr id="168" name="image336.png"/>
            <wp:cNvGraphicFramePr/>
            <a:graphic xmlns:a="http://schemas.openxmlformats.org/drawingml/2006/main">
              <a:graphicData uri="http://schemas.openxmlformats.org/drawingml/2006/picture">
                <pic:pic xmlns:pic="http://schemas.openxmlformats.org/drawingml/2006/picture">
                  <pic:nvPicPr>
                    <pic:cNvPr id="0" name="image336.png"/>
                    <pic:cNvPicPr preferRelativeResize="0"/>
                  </pic:nvPicPr>
                  <pic:blipFill>
                    <a:blip r:embed="rId60"/>
                    <a:srcRect/>
                    <a:stretch>
                      <a:fillRect/>
                    </a:stretch>
                  </pic:blipFill>
                  <pic:spPr>
                    <a:xfrm>
                      <a:off x="0" y="0"/>
                      <a:ext cx="6657975" cy="3829050"/>
                    </a:xfrm>
                    <a:prstGeom prst="rect">
                      <a:avLst/>
                    </a:prstGeom>
                    <a:ln/>
                  </pic:spPr>
                </pic:pic>
              </a:graphicData>
            </a:graphic>
          </wp:inline>
        </w:drawing>
      </w:r>
    </w:p>
    <w:p w:rsidR="00A87E9C" w:rsidRDefault="00A87E9C"/>
    <w:p w:rsidR="00A87E9C" w:rsidRDefault="00A87E9C">
      <w:pPr>
        <w:keepNext/>
        <w:keepLines/>
        <w:spacing w:before="240"/>
        <w:jc w:val="center"/>
        <w:rPr>
          <w:rFonts w:ascii="Calibri" w:eastAsia="Calibri" w:hAnsi="Calibri" w:cs="Calibri"/>
          <w:b/>
          <w:smallCaps/>
          <w:color w:val="FF0000"/>
          <w:sz w:val="36"/>
          <w:szCs w:val="36"/>
          <w:u w:val="single"/>
        </w:rPr>
      </w:pPr>
    </w:p>
    <w:p w:rsidR="00A87E9C" w:rsidRDefault="00934D2F">
      <w:pPr>
        <w:keepNext/>
        <w:keepLines/>
        <w:spacing w:before="240"/>
        <w:jc w:val="center"/>
        <w:rPr>
          <w:rFonts w:ascii="Calibri" w:eastAsia="Calibri" w:hAnsi="Calibri" w:cs="Calibri"/>
          <w:b/>
          <w:smallCaps/>
          <w:color w:val="FF0000"/>
          <w:sz w:val="36"/>
          <w:szCs w:val="36"/>
          <w:u w:val="single"/>
        </w:rPr>
      </w:pPr>
      <w:r>
        <w:rPr>
          <w:rFonts w:ascii="Calibri" w:eastAsia="Calibri" w:hAnsi="Calibri" w:cs="Calibri"/>
          <w:b/>
          <w:smallCaps/>
          <w:color w:val="FF0000"/>
          <w:sz w:val="36"/>
          <w:szCs w:val="36"/>
          <w:u w:val="single"/>
        </w:rPr>
        <w:t>KULLANICILARIN DİKKAT EDECEGİ HUSUSLAR</w:t>
      </w:r>
    </w:p>
    <w:p w:rsidR="00A87E9C" w:rsidRDefault="00A87E9C"/>
    <w:p w:rsidR="00A87E9C" w:rsidRDefault="00934D2F">
      <w:pPr>
        <w:numPr>
          <w:ilvl w:val="0"/>
          <w:numId w:val="2"/>
        </w:numPr>
        <w:ind w:hanging="360"/>
      </w:pPr>
      <w:r>
        <w:rPr>
          <w:rFonts w:ascii="Calibri" w:eastAsia="Calibri" w:hAnsi="Calibri" w:cs="Calibri"/>
          <w:b/>
          <w:color w:val="FF0000"/>
          <w:sz w:val="32"/>
          <w:szCs w:val="32"/>
        </w:rPr>
        <w:t>Acele ve günlüdür</w:t>
      </w:r>
      <w:r>
        <w:rPr>
          <w:rFonts w:ascii="Calibri" w:eastAsia="Calibri" w:hAnsi="Calibri" w:cs="Calibri"/>
          <w:color w:val="FF0000"/>
          <w:sz w:val="32"/>
          <w:szCs w:val="32"/>
        </w:rPr>
        <w:t xml:space="preserve"> </w:t>
      </w:r>
      <w:r>
        <w:rPr>
          <w:rFonts w:ascii="Calibri" w:eastAsia="Calibri" w:hAnsi="Calibri" w:cs="Calibri"/>
          <w:color w:val="002060"/>
          <w:sz w:val="32"/>
          <w:szCs w:val="32"/>
        </w:rPr>
        <w:t xml:space="preserve">gibi ibarelerin de </w:t>
      </w:r>
      <w:r>
        <w:rPr>
          <w:rFonts w:ascii="Calibri" w:eastAsia="Calibri" w:hAnsi="Calibri" w:cs="Calibri"/>
          <w:b/>
          <w:color w:val="FF0000"/>
          <w:sz w:val="32"/>
          <w:szCs w:val="32"/>
        </w:rPr>
        <w:t>editörde yazılması</w:t>
      </w:r>
      <w:r>
        <w:rPr>
          <w:rFonts w:ascii="Calibri" w:eastAsia="Calibri" w:hAnsi="Calibri" w:cs="Calibri"/>
          <w:color w:val="FF0000"/>
          <w:sz w:val="32"/>
          <w:szCs w:val="32"/>
        </w:rPr>
        <w:t xml:space="preserve"> </w:t>
      </w:r>
      <w:r>
        <w:rPr>
          <w:rFonts w:ascii="Calibri" w:eastAsia="Calibri" w:hAnsi="Calibri" w:cs="Calibri"/>
          <w:color w:val="002060"/>
          <w:sz w:val="32"/>
          <w:szCs w:val="32"/>
        </w:rPr>
        <w:t>unutulmamalıdır.</w:t>
      </w:r>
    </w:p>
    <w:p w:rsidR="00A87E9C" w:rsidRDefault="00934D2F">
      <w:pPr>
        <w:numPr>
          <w:ilvl w:val="0"/>
          <w:numId w:val="2"/>
        </w:numPr>
        <w:ind w:hanging="360"/>
      </w:pPr>
      <w:r>
        <w:rPr>
          <w:rFonts w:ascii="Calibri" w:eastAsia="Calibri" w:hAnsi="Calibri" w:cs="Calibri"/>
          <w:color w:val="002060"/>
          <w:sz w:val="32"/>
          <w:szCs w:val="32"/>
        </w:rPr>
        <w:t xml:space="preserve">Evrakın </w:t>
      </w:r>
      <w:r>
        <w:rPr>
          <w:rFonts w:ascii="Calibri" w:eastAsia="Calibri" w:hAnsi="Calibri" w:cs="Calibri"/>
          <w:b/>
          <w:i/>
          <w:color w:val="FF0000"/>
          <w:sz w:val="32"/>
          <w:szCs w:val="32"/>
        </w:rPr>
        <w:t>sayı kısmında ‘ E ’ harfi</w:t>
      </w:r>
      <w:r>
        <w:rPr>
          <w:rFonts w:ascii="Calibri" w:eastAsia="Calibri" w:hAnsi="Calibri" w:cs="Calibri"/>
          <w:i/>
          <w:color w:val="FF0000"/>
          <w:sz w:val="32"/>
          <w:szCs w:val="32"/>
        </w:rPr>
        <w:t xml:space="preserve"> </w:t>
      </w:r>
      <w:r>
        <w:rPr>
          <w:rFonts w:ascii="Calibri" w:eastAsia="Calibri" w:hAnsi="Calibri" w:cs="Calibri"/>
          <w:color w:val="002060"/>
          <w:sz w:val="32"/>
          <w:szCs w:val="32"/>
        </w:rPr>
        <w:t>olduğuna emin olunuz.</w:t>
      </w:r>
    </w:p>
    <w:p w:rsidR="00A87E9C" w:rsidRDefault="00934D2F">
      <w:pPr>
        <w:numPr>
          <w:ilvl w:val="0"/>
          <w:numId w:val="2"/>
        </w:numPr>
        <w:ind w:hanging="360"/>
      </w:pPr>
      <w:r>
        <w:rPr>
          <w:rFonts w:ascii="Calibri" w:eastAsia="Calibri" w:hAnsi="Calibri" w:cs="Calibri"/>
          <w:color w:val="FF0000"/>
          <w:sz w:val="32"/>
          <w:szCs w:val="32"/>
        </w:rPr>
        <w:t>İlgi, ek, dağıtım kısımlarının varsa yazılmalı</w:t>
      </w:r>
    </w:p>
    <w:p w:rsidR="00A87E9C" w:rsidRDefault="00934D2F">
      <w:pPr>
        <w:numPr>
          <w:ilvl w:val="0"/>
          <w:numId w:val="2"/>
        </w:numPr>
        <w:ind w:hanging="360"/>
      </w:pPr>
      <w:r>
        <w:rPr>
          <w:rFonts w:ascii="Calibri" w:eastAsia="Calibri" w:hAnsi="Calibri" w:cs="Calibri"/>
          <w:b/>
          <w:color w:val="FF0000"/>
          <w:sz w:val="32"/>
          <w:szCs w:val="32"/>
        </w:rPr>
        <w:t>Tablo eklemek</w:t>
      </w:r>
      <w:r>
        <w:rPr>
          <w:rFonts w:ascii="Calibri" w:eastAsia="Calibri" w:hAnsi="Calibri" w:cs="Calibri"/>
          <w:color w:val="002060"/>
          <w:sz w:val="32"/>
          <w:szCs w:val="32"/>
        </w:rPr>
        <w:t xml:space="preserve">, tabloya satır eklemek, silmek, yazı biçimlendirmek </w:t>
      </w:r>
      <w:proofErr w:type="spellStart"/>
      <w:r>
        <w:rPr>
          <w:rFonts w:ascii="Calibri" w:eastAsia="Calibri" w:hAnsi="Calibri" w:cs="Calibri"/>
          <w:color w:val="002060"/>
          <w:sz w:val="32"/>
          <w:szCs w:val="32"/>
        </w:rPr>
        <w:t>vs</w:t>
      </w:r>
      <w:proofErr w:type="spellEnd"/>
      <w:r>
        <w:rPr>
          <w:rFonts w:ascii="Calibri" w:eastAsia="Calibri" w:hAnsi="Calibri" w:cs="Calibri"/>
          <w:color w:val="002060"/>
          <w:sz w:val="32"/>
          <w:szCs w:val="32"/>
        </w:rPr>
        <w:t xml:space="preserve"> için </w:t>
      </w:r>
      <w:r>
        <w:rPr>
          <w:rFonts w:ascii="Calibri" w:eastAsia="Calibri" w:hAnsi="Calibri" w:cs="Calibri"/>
          <w:b/>
          <w:color w:val="FF0000"/>
          <w:sz w:val="32"/>
          <w:szCs w:val="32"/>
        </w:rPr>
        <w:t>Editörün kendi buton</w:t>
      </w:r>
      <w:r>
        <w:rPr>
          <w:rFonts w:ascii="Calibri" w:eastAsia="Calibri" w:hAnsi="Calibri" w:cs="Calibri"/>
          <w:color w:val="FF0000"/>
          <w:sz w:val="32"/>
          <w:szCs w:val="32"/>
        </w:rPr>
        <w:t xml:space="preserve"> </w:t>
      </w:r>
      <w:r>
        <w:rPr>
          <w:rFonts w:ascii="Calibri" w:eastAsia="Calibri" w:hAnsi="Calibri" w:cs="Calibri"/>
          <w:color w:val="002060"/>
          <w:sz w:val="32"/>
          <w:szCs w:val="32"/>
        </w:rPr>
        <w:t xml:space="preserve">ve seçeneklerini kullanınız. </w:t>
      </w:r>
    </w:p>
    <w:p w:rsidR="00A87E9C" w:rsidRDefault="00934D2F">
      <w:pPr>
        <w:numPr>
          <w:ilvl w:val="0"/>
          <w:numId w:val="2"/>
        </w:numPr>
        <w:ind w:hanging="360"/>
      </w:pPr>
      <w:r>
        <w:rPr>
          <w:rFonts w:ascii="Calibri" w:eastAsia="Calibri" w:hAnsi="Calibri" w:cs="Calibri"/>
          <w:color w:val="002060"/>
          <w:sz w:val="32"/>
          <w:szCs w:val="32"/>
        </w:rPr>
        <w:t xml:space="preserve">Yazıyı oluşturulurken </w:t>
      </w:r>
      <w:r>
        <w:rPr>
          <w:rFonts w:ascii="Calibri" w:eastAsia="Calibri" w:hAnsi="Calibri" w:cs="Calibri"/>
          <w:b/>
          <w:color w:val="FF0000"/>
          <w:sz w:val="32"/>
          <w:szCs w:val="32"/>
        </w:rPr>
        <w:t>madde imi (1-2-3 ya da a-b-c vb.)</w:t>
      </w:r>
      <w:r>
        <w:rPr>
          <w:rFonts w:ascii="Calibri" w:eastAsia="Calibri" w:hAnsi="Calibri" w:cs="Calibri"/>
          <w:color w:val="FF0000"/>
          <w:sz w:val="32"/>
          <w:szCs w:val="32"/>
        </w:rPr>
        <w:t xml:space="preserve"> </w:t>
      </w:r>
      <w:r>
        <w:rPr>
          <w:rFonts w:ascii="Calibri" w:eastAsia="Calibri" w:hAnsi="Calibri" w:cs="Calibri"/>
          <w:color w:val="002060"/>
          <w:sz w:val="32"/>
          <w:szCs w:val="32"/>
        </w:rPr>
        <w:t>kullanmamaya özen gösteriniz</w:t>
      </w:r>
      <w:r>
        <w:rPr>
          <w:rFonts w:ascii="Calibri" w:eastAsia="Calibri" w:hAnsi="Calibri" w:cs="Calibri"/>
          <w:color w:val="002060"/>
          <w:sz w:val="32"/>
          <w:szCs w:val="32"/>
        </w:rPr>
        <w:t xml:space="preserve">, kullanılması </w:t>
      </w:r>
      <w:r>
        <w:rPr>
          <w:rFonts w:ascii="Calibri" w:eastAsia="Calibri" w:hAnsi="Calibri" w:cs="Calibri"/>
          <w:b/>
          <w:color w:val="FF0000"/>
          <w:sz w:val="32"/>
          <w:szCs w:val="32"/>
        </w:rPr>
        <w:t>gerekiyorsa (1 boşluk -) şeklinde kullanınız.</w:t>
      </w:r>
    </w:p>
    <w:p w:rsidR="00A87E9C" w:rsidRDefault="00934D2F">
      <w:pPr>
        <w:ind w:left="720" w:hanging="360"/>
        <w:rPr>
          <w:rFonts w:ascii="Calibri" w:eastAsia="Calibri" w:hAnsi="Calibri" w:cs="Calibri"/>
          <w:color w:val="002060"/>
          <w:sz w:val="32"/>
          <w:szCs w:val="32"/>
        </w:rPr>
      </w:pPr>
      <w:r>
        <w:rPr>
          <w:rFonts w:ascii="Calibri" w:eastAsia="Calibri" w:hAnsi="Calibri" w:cs="Calibri"/>
          <w:b/>
          <w:color w:val="FF0000"/>
          <w:sz w:val="32"/>
          <w:szCs w:val="32"/>
        </w:rPr>
        <w:t xml:space="preserve">(otobanda </w:t>
      </w:r>
      <w:proofErr w:type="spellStart"/>
      <w:r>
        <w:rPr>
          <w:rFonts w:ascii="Calibri" w:eastAsia="Calibri" w:hAnsi="Calibri" w:cs="Calibri"/>
          <w:b/>
          <w:color w:val="FF0000"/>
          <w:sz w:val="32"/>
          <w:szCs w:val="32"/>
        </w:rPr>
        <w:t>pdf</w:t>
      </w:r>
      <w:proofErr w:type="spellEnd"/>
      <w:r>
        <w:rPr>
          <w:rFonts w:ascii="Calibri" w:eastAsia="Calibri" w:hAnsi="Calibri" w:cs="Calibri"/>
          <w:b/>
          <w:color w:val="FF0000"/>
          <w:sz w:val="32"/>
          <w:szCs w:val="32"/>
        </w:rPr>
        <w:t xml:space="preserve"> ye dönüşürken yazı geri dönebiliyor)</w:t>
      </w:r>
    </w:p>
    <w:p w:rsidR="00A87E9C" w:rsidRDefault="00934D2F">
      <w:pPr>
        <w:numPr>
          <w:ilvl w:val="0"/>
          <w:numId w:val="2"/>
        </w:numPr>
        <w:ind w:hanging="360"/>
      </w:pPr>
      <w:r>
        <w:rPr>
          <w:rFonts w:ascii="Calibri" w:eastAsia="Calibri" w:hAnsi="Calibri" w:cs="Calibri"/>
          <w:color w:val="002060"/>
          <w:sz w:val="32"/>
          <w:szCs w:val="32"/>
        </w:rPr>
        <w:t xml:space="preserve">Yazışmalarda Dağıtım Listesi oluşturulurken </w:t>
      </w:r>
      <w:r>
        <w:rPr>
          <w:rFonts w:ascii="Calibri" w:eastAsia="Calibri" w:hAnsi="Calibri" w:cs="Calibri"/>
          <w:b/>
          <w:color w:val="FF0000"/>
          <w:sz w:val="32"/>
          <w:szCs w:val="32"/>
        </w:rPr>
        <w:t>DYS İçi - DYS Dışı konusuna</w:t>
      </w:r>
      <w:r>
        <w:rPr>
          <w:rFonts w:ascii="Calibri" w:eastAsia="Calibri" w:hAnsi="Calibri" w:cs="Calibri"/>
          <w:color w:val="FF0000"/>
          <w:sz w:val="32"/>
          <w:szCs w:val="32"/>
        </w:rPr>
        <w:t xml:space="preserve"> </w:t>
      </w:r>
      <w:r>
        <w:rPr>
          <w:rFonts w:ascii="Calibri" w:eastAsia="Calibri" w:hAnsi="Calibri" w:cs="Calibri"/>
          <w:color w:val="002060"/>
          <w:sz w:val="32"/>
          <w:szCs w:val="32"/>
        </w:rPr>
        <w:t xml:space="preserve">dikkat ediniz. Bu durum evrakın dağıtılması ile ilgili sorun </w:t>
      </w:r>
      <w:r>
        <w:rPr>
          <w:rFonts w:ascii="Calibri" w:eastAsia="Calibri" w:hAnsi="Calibri" w:cs="Calibri"/>
          <w:color w:val="002060"/>
          <w:sz w:val="32"/>
          <w:szCs w:val="32"/>
        </w:rPr>
        <w:lastRenderedPageBreak/>
        <w:t>oluşturabil</w:t>
      </w:r>
      <w:r>
        <w:rPr>
          <w:rFonts w:ascii="Calibri" w:eastAsia="Calibri" w:hAnsi="Calibri" w:cs="Calibri"/>
          <w:color w:val="002060"/>
          <w:sz w:val="32"/>
          <w:szCs w:val="32"/>
        </w:rPr>
        <w:t xml:space="preserve">ir. </w:t>
      </w:r>
      <w:r>
        <w:rPr>
          <w:rFonts w:ascii="Calibri" w:eastAsia="Calibri" w:hAnsi="Calibri" w:cs="Calibri"/>
          <w:color w:val="FF0000"/>
          <w:sz w:val="32"/>
          <w:szCs w:val="32"/>
        </w:rPr>
        <w:t xml:space="preserve">50 MB kadar </w:t>
      </w:r>
      <w:r>
        <w:rPr>
          <w:rFonts w:ascii="Calibri" w:eastAsia="Calibri" w:hAnsi="Calibri" w:cs="Calibri"/>
          <w:color w:val="002060"/>
          <w:sz w:val="32"/>
          <w:szCs w:val="32"/>
        </w:rPr>
        <w:t>evrak ekleyebilirsiniz</w:t>
      </w:r>
    </w:p>
    <w:p w:rsidR="00A87E9C" w:rsidRDefault="00934D2F">
      <w:pPr>
        <w:numPr>
          <w:ilvl w:val="0"/>
          <w:numId w:val="2"/>
        </w:numPr>
        <w:ind w:hanging="360"/>
      </w:pPr>
      <w:r>
        <w:rPr>
          <w:rFonts w:ascii="Calibri" w:eastAsia="Calibri" w:hAnsi="Calibri" w:cs="Calibri"/>
          <w:color w:val="002060"/>
          <w:sz w:val="32"/>
          <w:szCs w:val="32"/>
        </w:rPr>
        <w:t xml:space="preserve">Dosya eklerinin görüntülenmesinde sorun yaşanıyorsa taranan evrakların düşük </w:t>
      </w:r>
      <w:r>
        <w:rPr>
          <w:rFonts w:ascii="Calibri" w:eastAsia="Calibri" w:hAnsi="Calibri" w:cs="Calibri"/>
          <w:b/>
          <w:color w:val="FF0000"/>
          <w:sz w:val="32"/>
          <w:szCs w:val="32"/>
        </w:rPr>
        <w:t xml:space="preserve">çözünürlükte (100-200 </w:t>
      </w:r>
      <w:proofErr w:type="spellStart"/>
      <w:r>
        <w:rPr>
          <w:rFonts w:ascii="Calibri" w:eastAsia="Calibri" w:hAnsi="Calibri" w:cs="Calibri"/>
          <w:b/>
          <w:color w:val="FF0000"/>
          <w:sz w:val="32"/>
          <w:szCs w:val="32"/>
        </w:rPr>
        <w:t>Dpi</w:t>
      </w:r>
      <w:proofErr w:type="spellEnd"/>
      <w:r>
        <w:rPr>
          <w:rFonts w:ascii="Calibri" w:eastAsia="Calibri" w:hAnsi="Calibri" w:cs="Calibri"/>
          <w:b/>
          <w:color w:val="FF0000"/>
          <w:sz w:val="32"/>
          <w:szCs w:val="32"/>
        </w:rPr>
        <w:t>)</w:t>
      </w:r>
      <w:r>
        <w:rPr>
          <w:rFonts w:ascii="Calibri" w:eastAsia="Calibri" w:hAnsi="Calibri" w:cs="Calibri"/>
          <w:color w:val="FF0000"/>
          <w:sz w:val="32"/>
          <w:szCs w:val="32"/>
        </w:rPr>
        <w:t xml:space="preserve"> </w:t>
      </w:r>
      <w:r>
        <w:rPr>
          <w:rFonts w:ascii="Calibri" w:eastAsia="Calibri" w:hAnsi="Calibri" w:cs="Calibri"/>
          <w:color w:val="002060"/>
          <w:sz w:val="32"/>
          <w:szCs w:val="32"/>
        </w:rPr>
        <w:t>dikkat ediniz.</w:t>
      </w:r>
    </w:p>
    <w:p w:rsidR="00A87E9C" w:rsidRDefault="00934D2F">
      <w:pPr>
        <w:numPr>
          <w:ilvl w:val="0"/>
          <w:numId w:val="2"/>
        </w:numPr>
        <w:ind w:hanging="360"/>
      </w:pPr>
      <w:r>
        <w:rPr>
          <w:rFonts w:ascii="Calibri" w:eastAsia="Calibri" w:hAnsi="Calibri" w:cs="Calibri"/>
          <w:color w:val="002060"/>
          <w:sz w:val="32"/>
          <w:szCs w:val="32"/>
        </w:rPr>
        <w:t xml:space="preserve">Yaptığınız bir yazışmada evrakınız </w:t>
      </w:r>
      <w:r>
        <w:rPr>
          <w:rFonts w:ascii="Calibri" w:eastAsia="Calibri" w:hAnsi="Calibri" w:cs="Calibri"/>
          <w:b/>
          <w:color w:val="FF0000"/>
          <w:sz w:val="32"/>
          <w:szCs w:val="32"/>
        </w:rPr>
        <w:t>onay sonrası tarih ve/veya sayı almamışsa</w:t>
      </w:r>
      <w:r>
        <w:rPr>
          <w:rFonts w:ascii="Calibri" w:eastAsia="Calibri" w:hAnsi="Calibri" w:cs="Calibri"/>
          <w:color w:val="002060"/>
          <w:sz w:val="32"/>
          <w:szCs w:val="32"/>
        </w:rPr>
        <w:t>, ileriki yazışmaların</w:t>
      </w:r>
      <w:r>
        <w:rPr>
          <w:rFonts w:ascii="Calibri" w:eastAsia="Calibri" w:hAnsi="Calibri" w:cs="Calibri"/>
          <w:color w:val="002060"/>
          <w:sz w:val="32"/>
          <w:szCs w:val="32"/>
        </w:rPr>
        <w:t xml:space="preserve">ızda </w:t>
      </w:r>
      <w:r>
        <w:rPr>
          <w:rFonts w:ascii="Calibri" w:eastAsia="Calibri" w:hAnsi="Calibri" w:cs="Calibri"/>
          <w:b/>
          <w:color w:val="FF0000"/>
          <w:sz w:val="32"/>
          <w:szCs w:val="32"/>
        </w:rPr>
        <w:t xml:space="preserve">aynı </w:t>
      </w:r>
      <w:proofErr w:type="spellStart"/>
      <w:r>
        <w:rPr>
          <w:rFonts w:ascii="Calibri" w:eastAsia="Calibri" w:hAnsi="Calibri" w:cs="Calibri"/>
          <w:b/>
          <w:color w:val="FF0000"/>
          <w:sz w:val="32"/>
          <w:szCs w:val="32"/>
        </w:rPr>
        <w:t>udf</w:t>
      </w:r>
      <w:proofErr w:type="spellEnd"/>
      <w:r>
        <w:rPr>
          <w:rFonts w:ascii="Calibri" w:eastAsia="Calibri" w:hAnsi="Calibri" w:cs="Calibri"/>
          <w:b/>
          <w:color w:val="FF0000"/>
          <w:sz w:val="32"/>
          <w:szCs w:val="32"/>
        </w:rPr>
        <w:t xml:space="preserve"> dosyasını şablon amaçlı kullanmayınız</w:t>
      </w:r>
    </w:p>
    <w:p w:rsidR="00A87E9C" w:rsidRDefault="00934D2F">
      <w:pPr>
        <w:numPr>
          <w:ilvl w:val="0"/>
          <w:numId w:val="2"/>
        </w:numPr>
        <w:ind w:hanging="360"/>
      </w:pPr>
      <w:r>
        <w:rPr>
          <w:rFonts w:ascii="Calibri" w:eastAsia="Calibri" w:hAnsi="Calibri" w:cs="Calibri"/>
          <w:color w:val="002060"/>
          <w:sz w:val="32"/>
          <w:szCs w:val="32"/>
        </w:rPr>
        <w:t xml:space="preserve">EVRAK OLUŞTURAN KİŞİ DAĞITIM LİSTESİ HAZIRLARKEN DAHA TİTİZ OLMALI VE </w:t>
      </w:r>
      <w:r>
        <w:rPr>
          <w:rFonts w:ascii="Calibri" w:eastAsia="Calibri" w:hAnsi="Calibri" w:cs="Calibri"/>
          <w:b/>
          <w:i/>
          <w:color w:val="FF0000"/>
          <w:sz w:val="32"/>
          <w:szCs w:val="32"/>
          <w:u w:val="single"/>
        </w:rPr>
        <w:t>YANLIŞ BİRİMLER SEÇMEMELİ</w:t>
      </w:r>
      <w:r>
        <w:rPr>
          <w:rFonts w:ascii="Calibri" w:eastAsia="Calibri" w:hAnsi="Calibri" w:cs="Calibri"/>
          <w:b/>
          <w:i/>
          <w:color w:val="002060"/>
          <w:sz w:val="32"/>
          <w:szCs w:val="32"/>
          <w:u w:val="single"/>
        </w:rPr>
        <w:t>.</w:t>
      </w:r>
    </w:p>
    <w:p w:rsidR="00A87E9C" w:rsidRDefault="00934D2F">
      <w:pPr>
        <w:numPr>
          <w:ilvl w:val="0"/>
          <w:numId w:val="2"/>
        </w:numPr>
        <w:ind w:hanging="436"/>
      </w:pPr>
      <w:r>
        <w:rPr>
          <w:rFonts w:ascii="Calibri" w:eastAsia="Calibri" w:hAnsi="Calibri" w:cs="Calibri"/>
          <w:color w:val="002060"/>
          <w:sz w:val="32"/>
          <w:szCs w:val="32"/>
        </w:rPr>
        <w:t xml:space="preserve">AYNI ŞEKİLDE ONAYLAYAN KİŞİLERİNDE YAZININ </w:t>
      </w:r>
      <w:r>
        <w:rPr>
          <w:rFonts w:ascii="Calibri" w:eastAsia="Calibri" w:hAnsi="Calibri" w:cs="Calibri"/>
          <w:b/>
          <w:color w:val="FF0000"/>
          <w:sz w:val="32"/>
          <w:szCs w:val="32"/>
        </w:rPr>
        <w:t xml:space="preserve">NEREYE DAĞITIM YAPILDIĞINI KONTROL ETMESİ </w:t>
      </w:r>
      <w:r>
        <w:rPr>
          <w:rFonts w:ascii="Calibri" w:eastAsia="Calibri" w:hAnsi="Calibri" w:cs="Calibri"/>
          <w:color w:val="002060"/>
          <w:sz w:val="32"/>
          <w:szCs w:val="32"/>
        </w:rPr>
        <w:t>VE BU ŞEKİLDE ONAYLAMASI GEREKLİDİR.</w:t>
      </w:r>
    </w:p>
    <w:p w:rsidR="00A87E9C" w:rsidRDefault="00934D2F">
      <w:pPr>
        <w:numPr>
          <w:ilvl w:val="0"/>
          <w:numId w:val="2"/>
        </w:numPr>
        <w:ind w:hanging="436"/>
      </w:pPr>
      <w:r>
        <w:rPr>
          <w:rFonts w:ascii="Calibri" w:eastAsia="Calibri" w:hAnsi="Calibri" w:cs="Calibri"/>
          <w:color w:val="002060"/>
          <w:sz w:val="32"/>
          <w:szCs w:val="32"/>
        </w:rPr>
        <w:t xml:space="preserve">SİSTEMDE </w:t>
      </w:r>
      <w:r>
        <w:rPr>
          <w:rFonts w:ascii="Calibri" w:eastAsia="Calibri" w:hAnsi="Calibri" w:cs="Calibri"/>
          <w:i/>
          <w:color w:val="FF0000"/>
          <w:sz w:val="32"/>
          <w:szCs w:val="32"/>
        </w:rPr>
        <w:t xml:space="preserve">OKUL MÜDÜRÜ </w:t>
      </w:r>
      <w:r>
        <w:rPr>
          <w:rFonts w:ascii="Calibri" w:eastAsia="Calibri" w:hAnsi="Calibri" w:cs="Calibri"/>
          <w:color w:val="FF0000"/>
          <w:sz w:val="32"/>
          <w:szCs w:val="32"/>
        </w:rPr>
        <w:t xml:space="preserve">TARAFINDAN ONAYLANAN </w:t>
      </w:r>
      <w:r>
        <w:rPr>
          <w:rFonts w:ascii="Calibri" w:eastAsia="Calibri" w:hAnsi="Calibri" w:cs="Calibri"/>
          <w:color w:val="002060"/>
          <w:sz w:val="32"/>
          <w:szCs w:val="32"/>
        </w:rPr>
        <w:t xml:space="preserve">EVRAKLAR </w:t>
      </w:r>
      <w:r>
        <w:rPr>
          <w:rFonts w:ascii="Calibri" w:eastAsia="Calibri" w:hAnsi="Calibri" w:cs="Calibri"/>
          <w:b/>
          <w:color w:val="FF0000"/>
          <w:sz w:val="32"/>
          <w:szCs w:val="32"/>
        </w:rPr>
        <w:t xml:space="preserve">SAYI VE TARİH </w:t>
      </w:r>
      <w:r>
        <w:rPr>
          <w:rFonts w:ascii="Calibri" w:eastAsia="Calibri" w:hAnsi="Calibri" w:cs="Calibri"/>
          <w:i/>
          <w:color w:val="002060"/>
          <w:sz w:val="32"/>
          <w:szCs w:val="32"/>
        </w:rPr>
        <w:t>ALIR</w:t>
      </w:r>
      <w:r>
        <w:rPr>
          <w:rFonts w:ascii="Calibri" w:eastAsia="Calibri" w:hAnsi="Calibri" w:cs="Calibri"/>
          <w:color w:val="002060"/>
          <w:sz w:val="32"/>
          <w:szCs w:val="32"/>
        </w:rPr>
        <w:t xml:space="preserve">. </w:t>
      </w:r>
    </w:p>
    <w:p w:rsidR="00A87E9C" w:rsidRDefault="00934D2F">
      <w:pPr>
        <w:numPr>
          <w:ilvl w:val="0"/>
          <w:numId w:val="2"/>
        </w:numPr>
        <w:ind w:hanging="436"/>
      </w:pPr>
      <w:r>
        <w:rPr>
          <w:rFonts w:ascii="Calibri" w:eastAsia="Calibri" w:hAnsi="Calibri" w:cs="Calibri"/>
          <w:b/>
          <w:color w:val="FF0000"/>
          <w:sz w:val="32"/>
          <w:szCs w:val="32"/>
        </w:rPr>
        <w:t>BİR KEZ SAYI TARİH ALAN EVRAK SİSTEMDEN SİLİNMEMEKTEDİR</w:t>
      </w:r>
      <w:r>
        <w:rPr>
          <w:rFonts w:ascii="Calibri" w:eastAsia="Calibri" w:hAnsi="Calibri" w:cs="Calibri"/>
          <w:color w:val="002060"/>
          <w:sz w:val="32"/>
          <w:szCs w:val="32"/>
        </w:rPr>
        <w:t xml:space="preserve">. BU NEDENLE EVRAK OLUŞTURAN VE </w:t>
      </w:r>
      <w:r>
        <w:rPr>
          <w:rFonts w:ascii="Calibri" w:eastAsia="Calibri" w:hAnsi="Calibri" w:cs="Calibri"/>
          <w:b/>
          <w:color w:val="FF0000"/>
          <w:sz w:val="32"/>
          <w:szCs w:val="32"/>
        </w:rPr>
        <w:t xml:space="preserve">ONAYLAYANLARIN </w:t>
      </w:r>
      <w:r>
        <w:rPr>
          <w:rFonts w:ascii="Calibri" w:eastAsia="Calibri" w:hAnsi="Calibri" w:cs="Calibri"/>
          <w:b/>
          <w:i/>
          <w:color w:val="FF0000"/>
          <w:sz w:val="32"/>
          <w:szCs w:val="32"/>
        </w:rPr>
        <w:t xml:space="preserve">EVRAKIN METİN KISMINI, </w:t>
      </w:r>
      <w:r>
        <w:rPr>
          <w:rFonts w:ascii="Calibri" w:eastAsia="Calibri" w:hAnsi="Calibri" w:cs="Calibri"/>
          <w:b/>
          <w:color w:val="FF0000"/>
          <w:sz w:val="32"/>
          <w:szCs w:val="32"/>
        </w:rPr>
        <w:t xml:space="preserve">EKLERİNİ, DAĞITIM LİSTESİNİ VE </w:t>
      </w:r>
      <w:r>
        <w:rPr>
          <w:rFonts w:ascii="Calibri" w:eastAsia="Calibri" w:hAnsi="Calibri" w:cs="Calibri"/>
          <w:b/>
          <w:i/>
          <w:color w:val="FF0000"/>
          <w:sz w:val="32"/>
          <w:szCs w:val="32"/>
        </w:rPr>
        <w:t>ONAY LİSTESİNİ KONTROL EDEREK ONAYLAMAS</w:t>
      </w:r>
      <w:r>
        <w:rPr>
          <w:rFonts w:ascii="Calibri" w:eastAsia="Calibri" w:hAnsi="Calibri" w:cs="Calibri"/>
          <w:b/>
          <w:color w:val="FF0000"/>
          <w:sz w:val="32"/>
          <w:szCs w:val="32"/>
        </w:rPr>
        <w:t xml:space="preserve">I </w:t>
      </w:r>
      <w:r>
        <w:rPr>
          <w:rFonts w:ascii="Calibri" w:eastAsia="Calibri" w:hAnsi="Calibri" w:cs="Calibri"/>
          <w:color w:val="002060"/>
          <w:sz w:val="32"/>
          <w:szCs w:val="32"/>
        </w:rPr>
        <w:t>GEREKLİDİR</w:t>
      </w:r>
    </w:p>
    <w:p w:rsidR="00A87E9C" w:rsidRDefault="00934D2F">
      <w:pPr>
        <w:numPr>
          <w:ilvl w:val="0"/>
          <w:numId w:val="2"/>
        </w:numPr>
        <w:ind w:hanging="436"/>
      </w:pPr>
      <w:r>
        <w:rPr>
          <w:rFonts w:ascii="Calibri" w:eastAsia="Calibri" w:hAnsi="Calibri" w:cs="Calibri"/>
          <w:b/>
          <w:color w:val="FF0000"/>
          <w:sz w:val="32"/>
          <w:szCs w:val="32"/>
        </w:rPr>
        <w:t>DYS DIŞINDAKİ BİRİMLERE</w:t>
      </w:r>
      <w:r>
        <w:rPr>
          <w:rFonts w:ascii="Calibri" w:eastAsia="Calibri" w:hAnsi="Calibri" w:cs="Calibri"/>
          <w:color w:val="FF0000"/>
          <w:sz w:val="32"/>
          <w:szCs w:val="32"/>
        </w:rPr>
        <w:t xml:space="preserve"> </w:t>
      </w:r>
      <w:r>
        <w:rPr>
          <w:rFonts w:ascii="Calibri" w:eastAsia="Calibri" w:hAnsi="Calibri" w:cs="Calibri"/>
          <w:color w:val="002060"/>
          <w:sz w:val="32"/>
          <w:szCs w:val="32"/>
        </w:rPr>
        <w:t xml:space="preserve">GÖNDERİLMEK ÜZERE EVRAK HAZIRLARKEN </w:t>
      </w:r>
      <w:r>
        <w:rPr>
          <w:rFonts w:ascii="Calibri" w:eastAsia="Calibri" w:hAnsi="Calibri" w:cs="Calibri"/>
          <w:b/>
          <w:color w:val="FF0000"/>
          <w:sz w:val="32"/>
          <w:szCs w:val="32"/>
        </w:rPr>
        <w:t>DIŞ BİRİMLERİ DAĞITIM LİSTESİNE EKLEMEYİ</w:t>
      </w:r>
      <w:r>
        <w:rPr>
          <w:rFonts w:ascii="Calibri" w:eastAsia="Calibri" w:hAnsi="Calibri" w:cs="Calibri"/>
          <w:color w:val="FF0000"/>
          <w:sz w:val="32"/>
          <w:szCs w:val="32"/>
        </w:rPr>
        <w:t xml:space="preserve"> </w:t>
      </w:r>
      <w:proofErr w:type="gramStart"/>
      <w:r>
        <w:rPr>
          <w:rFonts w:ascii="Calibri" w:eastAsia="Calibri" w:hAnsi="Calibri" w:cs="Calibri"/>
          <w:color w:val="002060"/>
          <w:sz w:val="32"/>
          <w:szCs w:val="32"/>
        </w:rPr>
        <w:t>UNUTABİLMEKTEDİR.EVRAK</w:t>
      </w:r>
      <w:proofErr w:type="gramEnd"/>
      <w:r>
        <w:rPr>
          <w:rFonts w:ascii="Calibri" w:eastAsia="Calibri" w:hAnsi="Calibri" w:cs="Calibri"/>
          <w:color w:val="002060"/>
          <w:sz w:val="32"/>
          <w:szCs w:val="32"/>
        </w:rPr>
        <w:t xml:space="preserve"> DAĞITIM YERİ BİLGİLERİ(ADRESLERİ) TAM OLARAK SİST</w:t>
      </w:r>
      <w:r>
        <w:rPr>
          <w:rFonts w:ascii="Calibri" w:eastAsia="Calibri" w:hAnsi="Calibri" w:cs="Calibri"/>
          <w:color w:val="002060"/>
          <w:sz w:val="32"/>
          <w:szCs w:val="32"/>
        </w:rPr>
        <w:t>EME İŞLENMELİDİR.</w:t>
      </w:r>
    </w:p>
    <w:p w:rsidR="00A87E9C" w:rsidRDefault="00934D2F">
      <w:pPr>
        <w:numPr>
          <w:ilvl w:val="0"/>
          <w:numId w:val="2"/>
        </w:numPr>
        <w:ind w:hanging="436"/>
      </w:pPr>
      <w:r>
        <w:rPr>
          <w:rFonts w:ascii="Calibri" w:eastAsia="Calibri" w:hAnsi="Calibri" w:cs="Calibri"/>
          <w:color w:val="002060"/>
          <w:sz w:val="32"/>
          <w:szCs w:val="32"/>
        </w:rPr>
        <w:t xml:space="preserve">DYS DE MEVCUT BİRİMLERE YOLLANAN EVRAKLARIN </w:t>
      </w:r>
      <w:r>
        <w:rPr>
          <w:rFonts w:ascii="Calibri" w:eastAsia="Calibri" w:hAnsi="Calibri" w:cs="Calibri"/>
          <w:b/>
          <w:color w:val="FF0000"/>
          <w:sz w:val="32"/>
          <w:szCs w:val="32"/>
        </w:rPr>
        <w:t>EKİ ELDEN (Sistemden Gönderilemeyen Bir Ek İse)</w:t>
      </w:r>
      <w:r>
        <w:rPr>
          <w:rFonts w:ascii="Calibri" w:eastAsia="Calibri" w:hAnsi="Calibri" w:cs="Calibri"/>
          <w:color w:val="002060"/>
          <w:sz w:val="32"/>
          <w:szCs w:val="32"/>
        </w:rPr>
        <w:t xml:space="preserve"> GİDECEKSE YAZIYI OLUŞTURAN KİŞİ EVRAKIN ÇIKTISINI ALIP EK/EKLERİ İLE BİRLİKTE İSTERSE GİDEN EVRAK KAYIT KULLANICISI ROLÜNDEKİ KİŞİYE BİZZAT GÖTÜRÜ</w:t>
      </w:r>
      <w:r>
        <w:rPr>
          <w:rFonts w:ascii="Calibri" w:eastAsia="Calibri" w:hAnsi="Calibri" w:cs="Calibri"/>
          <w:color w:val="002060"/>
          <w:sz w:val="32"/>
          <w:szCs w:val="32"/>
        </w:rPr>
        <w:t>P, KAŞELEME İŞLERİNİ YAPTIRIP, EVRAKI ELDEN ULAŞTIRABİLİR.</w:t>
      </w:r>
    </w:p>
    <w:p w:rsidR="00A87E9C" w:rsidRDefault="00934D2F">
      <w:pPr>
        <w:numPr>
          <w:ilvl w:val="0"/>
          <w:numId w:val="2"/>
        </w:numPr>
        <w:ind w:hanging="436"/>
      </w:pPr>
      <w:proofErr w:type="spellStart"/>
      <w:r>
        <w:rPr>
          <w:rFonts w:ascii="Calibri" w:eastAsia="Calibri" w:hAnsi="Calibri" w:cs="Calibri"/>
          <w:b/>
          <w:color w:val="FF0000"/>
          <w:sz w:val="32"/>
          <w:szCs w:val="32"/>
        </w:rPr>
        <w:t>Dys</w:t>
      </w:r>
      <w:proofErr w:type="spellEnd"/>
      <w:r>
        <w:rPr>
          <w:rFonts w:ascii="Calibri" w:eastAsia="Calibri" w:hAnsi="Calibri" w:cs="Calibri"/>
          <w:b/>
          <w:color w:val="FF0000"/>
          <w:sz w:val="32"/>
          <w:szCs w:val="32"/>
        </w:rPr>
        <w:t xml:space="preserve"> Dışındaki Birimlere Gönderilebilmesi İçin Evrakın Yazdırılıp</w:t>
      </w:r>
      <w:r>
        <w:rPr>
          <w:rFonts w:ascii="Calibri" w:eastAsia="Calibri" w:hAnsi="Calibri" w:cs="Calibri"/>
          <w:color w:val="002060"/>
          <w:sz w:val="32"/>
          <w:szCs w:val="32"/>
        </w:rPr>
        <w:t>, Postalanması Gerekmektedir.</w:t>
      </w:r>
    </w:p>
    <w:p w:rsidR="00A87E9C" w:rsidRDefault="00934D2F">
      <w:pPr>
        <w:numPr>
          <w:ilvl w:val="0"/>
          <w:numId w:val="2"/>
        </w:numPr>
        <w:ind w:hanging="436"/>
      </w:pPr>
      <w:r>
        <w:rPr>
          <w:rFonts w:ascii="Calibri" w:eastAsia="Calibri" w:hAnsi="Calibri" w:cs="Calibri"/>
          <w:b/>
          <w:color w:val="FF0000"/>
          <w:sz w:val="32"/>
          <w:szCs w:val="32"/>
        </w:rPr>
        <w:t>Giden Evrak Kayıt Kullanıcısının</w:t>
      </w:r>
      <w:r>
        <w:rPr>
          <w:rFonts w:ascii="Calibri" w:eastAsia="Calibri" w:hAnsi="Calibri" w:cs="Calibri"/>
          <w:color w:val="FF0000"/>
          <w:sz w:val="32"/>
          <w:szCs w:val="32"/>
        </w:rPr>
        <w:t xml:space="preserve"> </w:t>
      </w:r>
      <w:r>
        <w:rPr>
          <w:rFonts w:ascii="Calibri" w:eastAsia="Calibri" w:hAnsi="Calibri" w:cs="Calibri"/>
          <w:color w:val="002060"/>
          <w:sz w:val="32"/>
          <w:szCs w:val="32"/>
        </w:rPr>
        <w:t>Sorgular Menüsü Altında İki Sayfası Mevcuttur. Bunlardan Biri "</w:t>
      </w:r>
      <w:r>
        <w:rPr>
          <w:rFonts w:ascii="Calibri" w:eastAsia="Calibri" w:hAnsi="Calibri" w:cs="Calibri"/>
          <w:b/>
          <w:i/>
          <w:color w:val="FF0000"/>
          <w:sz w:val="32"/>
          <w:szCs w:val="32"/>
        </w:rPr>
        <w:t xml:space="preserve">Günlük </w:t>
      </w:r>
      <w:r>
        <w:rPr>
          <w:rFonts w:ascii="Calibri" w:eastAsia="Calibri" w:hAnsi="Calibri" w:cs="Calibri"/>
          <w:b/>
          <w:i/>
          <w:color w:val="FF0000"/>
          <w:sz w:val="32"/>
          <w:szCs w:val="32"/>
        </w:rPr>
        <w:t>Listeler</w:t>
      </w:r>
      <w:r>
        <w:rPr>
          <w:rFonts w:ascii="Calibri" w:eastAsia="Calibri" w:hAnsi="Calibri" w:cs="Calibri"/>
          <w:b/>
          <w:color w:val="FF0000"/>
          <w:sz w:val="32"/>
          <w:szCs w:val="32"/>
        </w:rPr>
        <w:t>"</w:t>
      </w:r>
      <w:r>
        <w:rPr>
          <w:rFonts w:ascii="Calibri" w:eastAsia="Calibri" w:hAnsi="Calibri" w:cs="Calibri"/>
          <w:color w:val="FF0000"/>
          <w:sz w:val="32"/>
          <w:szCs w:val="32"/>
        </w:rPr>
        <w:t xml:space="preserve"> </w:t>
      </w:r>
      <w:r>
        <w:rPr>
          <w:rFonts w:ascii="Calibri" w:eastAsia="Calibri" w:hAnsi="Calibri" w:cs="Calibri"/>
          <w:color w:val="002060"/>
          <w:sz w:val="32"/>
          <w:szCs w:val="32"/>
        </w:rPr>
        <w:t>Diğeri "</w:t>
      </w:r>
      <w:r>
        <w:rPr>
          <w:rFonts w:ascii="Calibri" w:eastAsia="Calibri" w:hAnsi="Calibri" w:cs="Calibri"/>
          <w:b/>
          <w:i/>
          <w:color w:val="FF0000"/>
          <w:sz w:val="32"/>
          <w:szCs w:val="32"/>
        </w:rPr>
        <w:t>Giden Evrak İşlemleri</w:t>
      </w:r>
      <w:r>
        <w:rPr>
          <w:rFonts w:ascii="Calibri" w:eastAsia="Calibri" w:hAnsi="Calibri" w:cs="Calibri"/>
          <w:color w:val="002060"/>
          <w:sz w:val="32"/>
          <w:szCs w:val="32"/>
        </w:rPr>
        <w:t xml:space="preserve">" </w:t>
      </w:r>
      <w:proofErr w:type="spellStart"/>
      <w:r>
        <w:rPr>
          <w:rFonts w:ascii="Calibri" w:eastAsia="Calibri" w:hAnsi="Calibri" w:cs="Calibri"/>
          <w:color w:val="002060"/>
          <w:sz w:val="32"/>
          <w:szCs w:val="32"/>
        </w:rPr>
        <w:t>dir</w:t>
      </w:r>
      <w:proofErr w:type="spellEnd"/>
      <w:r>
        <w:rPr>
          <w:rFonts w:ascii="Calibri" w:eastAsia="Calibri" w:hAnsi="Calibri" w:cs="Calibri"/>
          <w:color w:val="002060"/>
          <w:sz w:val="32"/>
          <w:szCs w:val="32"/>
        </w:rPr>
        <w:t xml:space="preserve">. Günlük Listelerde Giden Evrak Kayıt Kullanıcısı </w:t>
      </w:r>
      <w:r>
        <w:rPr>
          <w:rFonts w:ascii="Calibri" w:eastAsia="Calibri" w:hAnsi="Calibri" w:cs="Calibri"/>
          <w:color w:val="002060"/>
          <w:sz w:val="32"/>
          <w:szCs w:val="32"/>
        </w:rPr>
        <w:lastRenderedPageBreak/>
        <w:t xml:space="preserve">Posta </w:t>
      </w:r>
      <w:proofErr w:type="gramStart"/>
      <w:r>
        <w:rPr>
          <w:rFonts w:ascii="Calibri" w:eastAsia="Calibri" w:hAnsi="Calibri" w:cs="Calibri"/>
          <w:color w:val="002060"/>
          <w:sz w:val="32"/>
          <w:szCs w:val="32"/>
        </w:rPr>
        <w:t>Listesi , Dağıtım</w:t>
      </w:r>
      <w:proofErr w:type="gramEnd"/>
      <w:r>
        <w:rPr>
          <w:rFonts w:ascii="Calibri" w:eastAsia="Calibri" w:hAnsi="Calibri" w:cs="Calibri"/>
          <w:color w:val="002060"/>
          <w:sz w:val="32"/>
          <w:szCs w:val="32"/>
        </w:rPr>
        <w:t xml:space="preserve"> Listesi Ve Hepsi Seçeneği İle Tarih Seçerek Günlük Olarak Belgeleri Sorgular. Dağıtım Listesinde Dış Kurumlara Dağıtım Edilmiş Evraklar Po</w:t>
      </w:r>
      <w:r>
        <w:rPr>
          <w:rFonts w:ascii="Calibri" w:eastAsia="Calibri" w:hAnsi="Calibri" w:cs="Calibri"/>
          <w:color w:val="002060"/>
          <w:sz w:val="32"/>
          <w:szCs w:val="32"/>
        </w:rPr>
        <w:t xml:space="preserve">sta Listesi'nde, Posta Listesi Seçildiğinde Orada Postaya Verilecek Belgeler Listelenir. Bunların Posta Ücreti Bilgisi Vb. Burada İşlenir. </w:t>
      </w:r>
    </w:p>
    <w:p w:rsidR="00A87E9C" w:rsidRDefault="00934D2F">
      <w:pPr>
        <w:numPr>
          <w:ilvl w:val="0"/>
          <w:numId w:val="2"/>
        </w:numPr>
        <w:ind w:hanging="436"/>
      </w:pPr>
      <w:r>
        <w:rPr>
          <w:rFonts w:ascii="Calibri" w:eastAsia="Calibri" w:hAnsi="Calibri" w:cs="Calibri"/>
          <w:color w:val="002060"/>
          <w:sz w:val="32"/>
          <w:szCs w:val="32"/>
        </w:rPr>
        <w:t xml:space="preserve">Eğer Giden Evrak Oluşturan Kişi Evrakın </w:t>
      </w:r>
      <w:r>
        <w:rPr>
          <w:rFonts w:ascii="Calibri" w:eastAsia="Calibri" w:hAnsi="Calibri" w:cs="Calibri"/>
          <w:b/>
          <w:color w:val="FF0000"/>
          <w:sz w:val="32"/>
          <w:szCs w:val="32"/>
        </w:rPr>
        <w:t>Dış Kurumlara Dağıtım Bilgisini Eklemeyi Unutmuşsa, Bu Evrak Posta Listesind</w:t>
      </w:r>
      <w:r>
        <w:rPr>
          <w:rFonts w:ascii="Calibri" w:eastAsia="Calibri" w:hAnsi="Calibri" w:cs="Calibri"/>
          <w:b/>
          <w:color w:val="FF0000"/>
          <w:sz w:val="32"/>
          <w:szCs w:val="32"/>
        </w:rPr>
        <w:t>e Görünmez.</w:t>
      </w:r>
      <w:r>
        <w:rPr>
          <w:rFonts w:ascii="Calibri" w:eastAsia="Calibri" w:hAnsi="Calibri" w:cs="Calibri"/>
          <w:color w:val="FF0000"/>
          <w:sz w:val="32"/>
          <w:szCs w:val="32"/>
        </w:rPr>
        <w:t xml:space="preserve"> </w:t>
      </w:r>
      <w:r>
        <w:rPr>
          <w:rFonts w:ascii="Calibri" w:eastAsia="Calibri" w:hAnsi="Calibri" w:cs="Calibri"/>
          <w:color w:val="002060"/>
          <w:sz w:val="32"/>
          <w:szCs w:val="32"/>
        </w:rPr>
        <w:t xml:space="preserve">Bu Yüzden "Giden Evrak Kayıt Kullanıcısı" Dağıtım Listesine Seçeneğinde Gelen Evraklara </w:t>
      </w:r>
      <w:proofErr w:type="spellStart"/>
      <w:r>
        <w:rPr>
          <w:rFonts w:ascii="Calibri" w:eastAsia="Calibri" w:hAnsi="Calibri" w:cs="Calibri"/>
          <w:color w:val="002060"/>
          <w:sz w:val="32"/>
          <w:szCs w:val="32"/>
        </w:rPr>
        <w:t>Önizleme</w:t>
      </w:r>
      <w:proofErr w:type="spellEnd"/>
      <w:r>
        <w:rPr>
          <w:rFonts w:ascii="Calibri" w:eastAsia="Calibri" w:hAnsi="Calibri" w:cs="Calibri"/>
          <w:color w:val="002060"/>
          <w:sz w:val="32"/>
          <w:szCs w:val="32"/>
        </w:rPr>
        <w:t xml:space="preserve"> İle Bakıp Dağıtım Yerleri Kısmını Kontrol Etmeli Ve Posta Listesi'nde Görünmese Bile Evrakın Çıktısını Alarak İlgili Kurumlara Dağıtılmasını Sağlam</w:t>
      </w:r>
      <w:r>
        <w:rPr>
          <w:rFonts w:ascii="Calibri" w:eastAsia="Calibri" w:hAnsi="Calibri" w:cs="Calibri"/>
          <w:color w:val="002060"/>
          <w:sz w:val="32"/>
          <w:szCs w:val="32"/>
        </w:rPr>
        <w:t>alıdır.</w:t>
      </w:r>
    </w:p>
    <w:p w:rsidR="00A87E9C" w:rsidRDefault="00934D2F">
      <w:pPr>
        <w:numPr>
          <w:ilvl w:val="0"/>
          <w:numId w:val="2"/>
        </w:numPr>
        <w:ind w:hanging="436"/>
      </w:pPr>
      <w:r>
        <w:rPr>
          <w:rFonts w:ascii="Calibri" w:eastAsia="Calibri" w:hAnsi="Calibri" w:cs="Calibri"/>
          <w:color w:val="FF0000"/>
          <w:sz w:val="32"/>
          <w:szCs w:val="32"/>
        </w:rPr>
        <w:t xml:space="preserve">DYS.MEB.GOV.TR adresini sık kullanılanlara eklediğinizde </w:t>
      </w:r>
      <w:r>
        <w:rPr>
          <w:rFonts w:ascii="Calibri" w:eastAsia="Calibri" w:hAnsi="Calibri" w:cs="Calibri"/>
          <w:color w:val="002060"/>
          <w:sz w:val="32"/>
          <w:szCs w:val="32"/>
        </w:rPr>
        <w:t xml:space="preserve">, / sondası uzantıyı </w:t>
      </w:r>
      <w:proofErr w:type="spellStart"/>
      <w:r>
        <w:rPr>
          <w:rFonts w:ascii="Calibri" w:eastAsia="Calibri" w:hAnsi="Calibri" w:cs="Calibri"/>
          <w:color w:val="002060"/>
          <w:sz w:val="32"/>
          <w:szCs w:val="32"/>
        </w:rPr>
        <w:t>silmey</w:t>
      </w:r>
      <w:proofErr w:type="spellEnd"/>
      <w:r>
        <w:rPr>
          <w:rFonts w:ascii="Calibri" w:eastAsia="Calibri" w:hAnsi="Calibri" w:cs="Calibri"/>
          <w:color w:val="002060"/>
          <w:sz w:val="32"/>
          <w:szCs w:val="32"/>
        </w:rPr>
        <w:t xml:space="preserve"> unutmayınız.</w:t>
      </w:r>
    </w:p>
    <w:p w:rsidR="00A87E9C" w:rsidRDefault="00A87E9C">
      <w:pPr>
        <w:ind w:left="720" w:hanging="360"/>
        <w:rPr>
          <w:rFonts w:ascii="Calibri" w:eastAsia="Calibri" w:hAnsi="Calibri" w:cs="Calibri"/>
          <w:color w:val="002060"/>
          <w:sz w:val="32"/>
          <w:szCs w:val="32"/>
        </w:rPr>
      </w:pPr>
    </w:p>
    <w:p w:rsidR="00A87E9C" w:rsidRDefault="00A87E9C">
      <w:pPr>
        <w:ind w:left="720" w:hanging="360"/>
        <w:rPr>
          <w:rFonts w:ascii="Calibri" w:eastAsia="Calibri" w:hAnsi="Calibri" w:cs="Calibri"/>
          <w:color w:val="002060"/>
          <w:sz w:val="32"/>
          <w:szCs w:val="32"/>
        </w:rPr>
      </w:pPr>
    </w:p>
    <w:p w:rsidR="00A87E9C" w:rsidRDefault="00A87E9C">
      <w:pPr>
        <w:ind w:left="720" w:hanging="360"/>
        <w:rPr>
          <w:rFonts w:ascii="Calibri" w:eastAsia="Calibri" w:hAnsi="Calibri" w:cs="Calibri"/>
          <w:color w:val="002060"/>
          <w:sz w:val="32"/>
          <w:szCs w:val="32"/>
        </w:rPr>
      </w:pPr>
    </w:p>
    <w:p w:rsidR="00A87E9C" w:rsidRDefault="00A87E9C">
      <w:pPr>
        <w:ind w:left="720" w:hanging="360"/>
        <w:rPr>
          <w:rFonts w:ascii="Calibri" w:eastAsia="Calibri" w:hAnsi="Calibri" w:cs="Calibri"/>
          <w:color w:val="002060"/>
          <w:sz w:val="32"/>
          <w:szCs w:val="32"/>
        </w:rPr>
      </w:pPr>
    </w:p>
    <w:p w:rsidR="00A87E9C" w:rsidRDefault="00A87E9C">
      <w:pPr>
        <w:ind w:left="720" w:hanging="360"/>
        <w:rPr>
          <w:rFonts w:ascii="Calibri" w:eastAsia="Calibri" w:hAnsi="Calibri" w:cs="Calibri"/>
          <w:color w:val="002060"/>
          <w:sz w:val="32"/>
          <w:szCs w:val="32"/>
        </w:rPr>
      </w:pPr>
    </w:p>
    <w:p w:rsidR="00A87E9C" w:rsidRDefault="00A87E9C">
      <w:pPr>
        <w:ind w:left="720" w:hanging="360"/>
        <w:rPr>
          <w:rFonts w:ascii="Calibri" w:eastAsia="Calibri" w:hAnsi="Calibri" w:cs="Calibri"/>
          <w:color w:val="002060"/>
          <w:sz w:val="32"/>
          <w:szCs w:val="32"/>
        </w:rPr>
      </w:pPr>
    </w:p>
    <w:p w:rsidR="00A87E9C" w:rsidRDefault="00A87E9C">
      <w:pPr>
        <w:ind w:left="720" w:hanging="360"/>
        <w:rPr>
          <w:rFonts w:ascii="Calibri" w:eastAsia="Calibri" w:hAnsi="Calibri" w:cs="Calibri"/>
          <w:color w:val="002060"/>
          <w:sz w:val="32"/>
          <w:szCs w:val="32"/>
        </w:rPr>
      </w:pPr>
    </w:p>
    <w:p w:rsidR="00A87E9C" w:rsidRDefault="00A87E9C">
      <w:pPr>
        <w:ind w:left="720" w:hanging="360"/>
        <w:rPr>
          <w:rFonts w:ascii="Calibri" w:eastAsia="Calibri" w:hAnsi="Calibri" w:cs="Calibri"/>
          <w:color w:val="002060"/>
          <w:sz w:val="32"/>
          <w:szCs w:val="32"/>
        </w:rPr>
      </w:pPr>
    </w:p>
    <w:p w:rsidR="00A87E9C" w:rsidRDefault="00A87E9C">
      <w:pPr>
        <w:ind w:left="720" w:hanging="360"/>
        <w:rPr>
          <w:rFonts w:ascii="Calibri" w:eastAsia="Calibri" w:hAnsi="Calibri" w:cs="Calibri"/>
          <w:color w:val="002060"/>
          <w:sz w:val="32"/>
          <w:szCs w:val="32"/>
        </w:rPr>
      </w:pPr>
    </w:p>
    <w:p w:rsidR="00A87E9C" w:rsidRDefault="00A87E9C">
      <w:pPr>
        <w:ind w:left="720" w:hanging="360"/>
        <w:rPr>
          <w:rFonts w:ascii="Calibri" w:eastAsia="Calibri" w:hAnsi="Calibri" w:cs="Calibri"/>
          <w:color w:val="002060"/>
          <w:sz w:val="32"/>
          <w:szCs w:val="32"/>
        </w:rPr>
      </w:pPr>
    </w:p>
    <w:p w:rsidR="00A87E9C" w:rsidRDefault="00A87E9C">
      <w:pPr>
        <w:ind w:left="720" w:hanging="360"/>
        <w:rPr>
          <w:rFonts w:ascii="Calibri" w:eastAsia="Calibri" w:hAnsi="Calibri" w:cs="Calibri"/>
          <w:color w:val="002060"/>
          <w:sz w:val="32"/>
          <w:szCs w:val="32"/>
        </w:rPr>
      </w:pPr>
    </w:p>
    <w:p w:rsidR="00A87E9C" w:rsidRDefault="00A87E9C">
      <w:pPr>
        <w:ind w:left="720" w:hanging="360"/>
        <w:rPr>
          <w:rFonts w:ascii="Calibri" w:eastAsia="Calibri" w:hAnsi="Calibri" w:cs="Calibri"/>
          <w:color w:val="002060"/>
          <w:sz w:val="32"/>
          <w:szCs w:val="32"/>
        </w:rPr>
      </w:pPr>
    </w:p>
    <w:p w:rsidR="00A87E9C" w:rsidRDefault="00A87E9C">
      <w:pPr>
        <w:ind w:left="720" w:hanging="360"/>
        <w:rPr>
          <w:rFonts w:ascii="Calibri" w:eastAsia="Calibri" w:hAnsi="Calibri" w:cs="Calibri"/>
          <w:color w:val="002060"/>
          <w:sz w:val="32"/>
          <w:szCs w:val="32"/>
        </w:rPr>
      </w:pPr>
    </w:p>
    <w:p w:rsidR="00A87E9C" w:rsidRDefault="00A87E9C">
      <w:pPr>
        <w:ind w:left="720" w:hanging="360"/>
        <w:rPr>
          <w:rFonts w:ascii="Calibri" w:eastAsia="Calibri" w:hAnsi="Calibri" w:cs="Calibri"/>
          <w:color w:val="002060"/>
          <w:sz w:val="32"/>
          <w:szCs w:val="32"/>
        </w:rPr>
      </w:pPr>
    </w:p>
    <w:p w:rsidR="00A87E9C" w:rsidRDefault="00A87E9C">
      <w:pPr>
        <w:ind w:left="720" w:hanging="360"/>
        <w:rPr>
          <w:rFonts w:ascii="Calibri" w:eastAsia="Calibri" w:hAnsi="Calibri" w:cs="Calibri"/>
          <w:color w:val="002060"/>
          <w:sz w:val="32"/>
          <w:szCs w:val="32"/>
        </w:rPr>
      </w:pPr>
    </w:p>
    <w:p w:rsidR="00A87E9C" w:rsidRDefault="00A87E9C">
      <w:pPr>
        <w:ind w:left="720" w:hanging="360"/>
        <w:rPr>
          <w:rFonts w:ascii="Calibri" w:eastAsia="Calibri" w:hAnsi="Calibri" w:cs="Calibri"/>
          <w:color w:val="002060"/>
          <w:sz w:val="32"/>
          <w:szCs w:val="32"/>
        </w:rPr>
      </w:pPr>
    </w:p>
    <w:p w:rsidR="00A87E9C" w:rsidRDefault="00A87E9C">
      <w:pPr>
        <w:ind w:left="720" w:hanging="360"/>
        <w:rPr>
          <w:rFonts w:ascii="Calibri" w:eastAsia="Calibri" w:hAnsi="Calibri" w:cs="Calibri"/>
          <w:color w:val="002060"/>
          <w:sz w:val="32"/>
          <w:szCs w:val="32"/>
        </w:rPr>
      </w:pPr>
    </w:p>
    <w:p w:rsidR="00A87E9C" w:rsidRDefault="00934D2F">
      <w:pPr>
        <w:keepNext/>
        <w:keepLines/>
        <w:spacing w:before="240"/>
        <w:jc w:val="center"/>
        <w:rPr>
          <w:rFonts w:ascii="Calibri" w:eastAsia="Calibri" w:hAnsi="Calibri" w:cs="Calibri"/>
          <w:b/>
          <w:smallCaps/>
          <w:color w:val="FF0000"/>
          <w:sz w:val="36"/>
          <w:szCs w:val="36"/>
          <w:u w:val="single"/>
        </w:rPr>
      </w:pPr>
      <w:r>
        <w:rPr>
          <w:rFonts w:ascii="Calibri" w:eastAsia="Calibri" w:hAnsi="Calibri" w:cs="Calibri"/>
          <w:b/>
          <w:smallCaps/>
          <w:color w:val="FF0000"/>
          <w:sz w:val="36"/>
          <w:szCs w:val="36"/>
          <w:u w:val="single"/>
        </w:rPr>
        <w:lastRenderedPageBreak/>
        <w:t>Ek bilgiler</w:t>
      </w:r>
    </w:p>
    <w:p w:rsidR="00A87E9C" w:rsidRDefault="00A87E9C">
      <w:pPr>
        <w:keepNext/>
        <w:keepLines/>
        <w:spacing w:before="240"/>
        <w:jc w:val="center"/>
        <w:rPr>
          <w:rFonts w:ascii="Calibri" w:eastAsia="Calibri" w:hAnsi="Calibri" w:cs="Calibri"/>
          <w:b/>
          <w:smallCaps/>
          <w:color w:val="FF0000"/>
          <w:sz w:val="36"/>
          <w:szCs w:val="36"/>
          <w:u w:val="single"/>
        </w:rPr>
      </w:pPr>
    </w:p>
    <w:p w:rsidR="00A87E9C" w:rsidRDefault="00934D2F">
      <w:pPr>
        <w:pStyle w:val="Balk1"/>
        <w:jc w:val="center"/>
        <w:rPr>
          <w:b/>
          <w:u w:val="single"/>
        </w:rPr>
      </w:pPr>
      <w:r>
        <w:rPr>
          <w:b/>
          <w:u w:val="single"/>
        </w:rPr>
        <w:t>HAZIRLIK VE GENEL BİLGİLENDİRME</w:t>
      </w:r>
    </w:p>
    <w:p w:rsidR="00A87E9C" w:rsidRDefault="00A87E9C"/>
    <w:p w:rsidR="00A87E9C" w:rsidRDefault="00934D2F">
      <w:pPr>
        <w:jc w:val="center"/>
      </w:pPr>
      <w:r>
        <w:rPr>
          <w:noProof/>
        </w:rPr>
        <w:drawing>
          <wp:inline distT="0" distB="0" distL="0" distR="0">
            <wp:extent cx="4417609" cy="1346903"/>
            <wp:effectExtent l="0" t="0" r="0" b="0"/>
            <wp:docPr id="169" name="image337.png"/>
            <wp:cNvGraphicFramePr/>
            <a:graphic xmlns:a="http://schemas.openxmlformats.org/drawingml/2006/main">
              <a:graphicData uri="http://schemas.openxmlformats.org/drawingml/2006/picture">
                <pic:pic xmlns:pic="http://schemas.openxmlformats.org/drawingml/2006/picture">
                  <pic:nvPicPr>
                    <pic:cNvPr id="0" name="image337.png"/>
                    <pic:cNvPicPr preferRelativeResize="0"/>
                  </pic:nvPicPr>
                  <pic:blipFill>
                    <a:blip r:embed="rId61"/>
                    <a:srcRect/>
                    <a:stretch>
                      <a:fillRect/>
                    </a:stretch>
                  </pic:blipFill>
                  <pic:spPr>
                    <a:xfrm>
                      <a:off x="0" y="0"/>
                      <a:ext cx="4417609" cy="1346903"/>
                    </a:xfrm>
                    <a:prstGeom prst="rect">
                      <a:avLst/>
                    </a:prstGeom>
                    <a:ln/>
                  </pic:spPr>
                </pic:pic>
              </a:graphicData>
            </a:graphic>
          </wp:inline>
        </w:drawing>
      </w:r>
    </w:p>
    <w:p w:rsidR="00A87E9C" w:rsidRDefault="00934D2F">
      <w:pPr>
        <w:keepNext/>
        <w:keepLines/>
        <w:spacing w:before="240"/>
        <w:jc w:val="center"/>
        <w:rPr>
          <w:rFonts w:ascii="Calibri" w:eastAsia="Calibri" w:hAnsi="Calibri" w:cs="Calibri"/>
          <w:b/>
          <w:smallCaps/>
          <w:color w:val="FF0000"/>
          <w:sz w:val="36"/>
          <w:szCs w:val="36"/>
          <w:u w:val="single"/>
        </w:rPr>
      </w:pPr>
      <w:proofErr w:type="spellStart"/>
      <w:r>
        <w:rPr>
          <w:rFonts w:ascii="Calibri" w:eastAsia="Calibri" w:hAnsi="Calibri" w:cs="Calibri"/>
          <w:b/>
          <w:smallCaps/>
          <w:color w:val="FF0000"/>
          <w:sz w:val="36"/>
          <w:szCs w:val="36"/>
          <w:u w:val="single"/>
        </w:rPr>
        <w:t>DYS’yi</w:t>
      </w:r>
      <w:proofErr w:type="spellEnd"/>
      <w:r>
        <w:rPr>
          <w:rFonts w:ascii="Calibri" w:eastAsia="Calibri" w:hAnsi="Calibri" w:cs="Calibri"/>
          <w:b/>
          <w:smallCaps/>
          <w:color w:val="FF0000"/>
          <w:sz w:val="36"/>
          <w:szCs w:val="36"/>
          <w:u w:val="single"/>
        </w:rPr>
        <w:t xml:space="preserve"> Başlatma</w:t>
      </w:r>
    </w:p>
    <w:p w:rsidR="00A87E9C" w:rsidRDefault="00934D2F">
      <w:pPr>
        <w:numPr>
          <w:ilvl w:val="0"/>
          <w:numId w:val="25"/>
        </w:numPr>
        <w:ind w:hanging="360"/>
        <w:rPr>
          <w:sz w:val="20"/>
          <w:szCs w:val="20"/>
        </w:rPr>
      </w:pPr>
      <w:r>
        <w:t>”</w:t>
      </w:r>
      <w:r>
        <w:rPr>
          <w:color w:val="002060"/>
          <w:sz w:val="32"/>
          <w:szCs w:val="32"/>
        </w:rPr>
        <w:t xml:space="preserve">dys.meb.gov.tr” yazarak </w:t>
      </w:r>
      <w:proofErr w:type="spellStart"/>
      <w:r>
        <w:rPr>
          <w:color w:val="002060"/>
          <w:sz w:val="32"/>
          <w:szCs w:val="32"/>
        </w:rPr>
        <w:t>enter’a</w:t>
      </w:r>
      <w:proofErr w:type="spellEnd"/>
      <w:r>
        <w:rPr>
          <w:color w:val="002060"/>
          <w:sz w:val="32"/>
          <w:szCs w:val="32"/>
        </w:rPr>
        <w:t xml:space="preserve"> tıklayınız.</w:t>
      </w:r>
      <w:r>
        <w:t xml:space="preserve"> </w:t>
      </w:r>
    </w:p>
    <w:p w:rsidR="00A87E9C" w:rsidRDefault="00A87E9C">
      <w:pPr>
        <w:rPr>
          <w:rFonts w:ascii="Verdana" w:eastAsia="Verdana" w:hAnsi="Verdana" w:cs="Verdana"/>
          <w:sz w:val="20"/>
          <w:szCs w:val="20"/>
        </w:rPr>
      </w:pPr>
    </w:p>
    <w:p w:rsidR="00A87E9C" w:rsidRDefault="00A87E9C">
      <w:pPr>
        <w:rPr>
          <w:rFonts w:ascii="Verdana" w:eastAsia="Verdana" w:hAnsi="Verdana" w:cs="Verdana"/>
          <w:sz w:val="16"/>
          <w:szCs w:val="16"/>
        </w:rPr>
      </w:pPr>
    </w:p>
    <w:p w:rsidR="00A87E9C" w:rsidRDefault="00934D2F">
      <w:pPr>
        <w:ind w:left="220"/>
        <w:jc w:val="center"/>
        <w:rPr>
          <w:rFonts w:ascii="Verdana" w:eastAsia="Verdana" w:hAnsi="Verdana" w:cs="Verdana"/>
          <w:sz w:val="20"/>
          <w:szCs w:val="20"/>
        </w:rPr>
      </w:pPr>
      <w:r>
        <w:rPr>
          <w:noProof/>
        </w:rPr>
        <w:drawing>
          <wp:inline distT="0" distB="0" distL="0" distR="0">
            <wp:extent cx="4604492" cy="2561329"/>
            <wp:effectExtent l="0" t="0" r="0" b="0"/>
            <wp:docPr id="139" name="image287.jpg"/>
            <wp:cNvGraphicFramePr/>
            <a:graphic xmlns:a="http://schemas.openxmlformats.org/drawingml/2006/main">
              <a:graphicData uri="http://schemas.openxmlformats.org/drawingml/2006/picture">
                <pic:pic xmlns:pic="http://schemas.openxmlformats.org/drawingml/2006/picture">
                  <pic:nvPicPr>
                    <pic:cNvPr id="0" name="image287.jpg"/>
                    <pic:cNvPicPr preferRelativeResize="0"/>
                  </pic:nvPicPr>
                  <pic:blipFill>
                    <a:blip r:embed="rId62"/>
                    <a:srcRect/>
                    <a:stretch>
                      <a:fillRect/>
                    </a:stretch>
                  </pic:blipFill>
                  <pic:spPr>
                    <a:xfrm>
                      <a:off x="0" y="0"/>
                      <a:ext cx="4604492" cy="2561329"/>
                    </a:xfrm>
                    <a:prstGeom prst="rect">
                      <a:avLst/>
                    </a:prstGeom>
                    <a:ln/>
                  </pic:spPr>
                </pic:pic>
              </a:graphicData>
            </a:graphic>
          </wp:inline>
        </w:drawing>
      </w:r>
    </w:p>
    <w:p w:rsidR="00A87E9C" w:rsidRDefault="00A87E9C">
      <w:pPr>
        <w:rPr>
          <w:rFonts w:ascii="Verdana" w:eastAsia="Verdana" w:hAnsi="Verdana" w:cs="Verdana"/>
          <w:sz w:val="20"/>
          <w:szCs w:val="20"/>
        </w:rPr>
      </w:pPr>
    </w:p>
    <w:p w:rsidR="00A87E9C" w:rsidRDefault="00A87E9C">
      <w:pPr>
        <w:rPr>
          <w:rFonts w:ascii="Verdana" w:eastAsia="Verdana" w:hAnsi="Verdana" w:cs="Verdana"/>
          <w:sz w:val="20"/>
          <w:szCs w:val="20"/>
        </w:rPr>
      </w:pPr>
    </w:p>
    <w:p w:rsidR="00A87E9C" w:rsidRDefault="00A87E9C">
      <w:pPr>
        <w:spacing w:before="5"/>
        <w:rPr>
          <w:rFonts w:ascii="Verdana" w:eastAsia="Verdana" w:hAnsi="Verdana" w:cs="Verdana"/>
          <w:sz w:val="19"/>
          <w:szCs w:val="19"/>
        </w:rPr>
      </w:pPr>
    </w:p>
    <w:p w:rsidR="00A87E9C" w:rsidRDefault="00934D2F">
      <w:pPr>
        <w:numPr>
          <w:ilvl w:val="0"/>
          <w:numId w:val="13"/>
        </w:numPr>
        <w:spacing w:line="276" w:lineRule="auto"/>
        <w:ind w:right="216" w:hanging="360"/>
        <w:jc w:val="both"/>
        <w:rPr>
          <w:sz w:val="22"/>
          <w:szCs w:val="22"/>
        </w:rPr>
      </w:pPr>
      <w:r>
        <w:rPr>
          <w:color w:val="002060"/>
          <w:sz w:val="32"/>
          <w:szCs w:val="32"/>
        </w:rPr>
        <w:t>Bu ekranda “Güncelleme”, “</w:t>
      </w:r>
      <w:r>
        <w:rPr>
          <w:b/>
          <w:color w:val="FF0000"/>
          <w:sz w:val="32"/>
          <w:szCs w:val="32"/>
        </w:rPr>
        <w:t xml:space="preserve">Duyurular”, “Kurulum Ayarları”, ”Eğitim Materyalleri”, “e-imza” </w:t>
      </w:r>
      <w:r>
        <w:rPr>
          <w:color w:val="002060"/>
          <w:sz w:val="32"/>
          <w:szCs w:val="32"/>
        </w:rPr>
        <w:t>uygulamasına ilişkin belgeler ve “</w:t>
      </w:r>
      <w:proofErr w:type="spellStart"/>
      <w:r>
        <w:rPr>
          <w:b/>
          <w:color w:val="FF0000"/>
          <w:sz w:val="32"/>
          <w:szCs w:val="32"/>
        </w:rPr>
        <w:t>evraksorgusu</w:t>
      </w:r>
      <w:proofErr w:type="spellEnd"/>
      <w:r>
        <w:rPr>
          <w:b/>
          <w:color w:val="FF0000"/>
          <w:sz w:val="32"/>
          <w:szCs w:val="32"/>
        </w:rPr>
        <w:t>”, “DYS Eğitim” ve “Kullanıcı kılavuzu</w:t>
      </w:r>
      <w:r>
        <w:rPr>
          <w:color w:val="002060"/>
          <w:sz w:val="32"/>
          <w:szCs w:val="32"/>
        </w:rPr>
        <w:t>” yer almaktadır</w:t>
      </w:r>
      <w:r>
        <w:rPr>
          <w:rFonts w:ascii="Calibri" w:eastAsia="Calibri" w:hAnsi="Calibri" w:cs="Calibri"/>
          <w:sz w:val="22"/>
          <w:szCs w:val="22"/>
        </w:rPr>
        <w:t>.</w:t>
      </w:r>
    </w:p>
    <w:p w:rsidR="00A87E9C" w:rsidRDefault="00A87E9C">
      <w:pPr>
        <w:spacing w:before="6"/>
        <w:rPr>
          <w:rFonts w:ascii="Calibri" w:eastAsia="Calibri" w:hAnsi="Calibri" w:cs="Calibri"/>
          <w:sz w:val="22"/>
          <w:szCs w:val="22"/>
        </w:rPr>
      </w:pPr>
    </w:p>
    <w:p w:rsidR="00A87E9C" w:rsidRDefault="00934D2F">
      <w:pPr>
        <w:ind w:left="3496"/>
        <w:rPr>
          <w:rFonts w:ascii="Calibri" w:eastAsia="Calibri" w:hAnsi="Calibri" w:cs="Calibri"/>
          <w:b/>
          <w:sz w:val="22"/>
          <w:szCs w:val="22"/>
        </w:rPr>
      </w:pPr>
      <w:r>
        <w:rPr>
          <w:noProof/>
        </w:rPr>
        <w:lastRenderedPageBreak/>
        <w:drawing>
          <wp:inline distT="0" distB="0" distL="0" distR="0">
            <wp:extent cx="2491779" cy="1829761"/>
            <wp:effectExtent l="0" t="0" r="0" b="0"/>
            <wp:docPr id="140" name="image289.png"/>
            <wp:cNvGraphicFramePr/>
            <a:graphic xmlns:a="http://schemas.openxmlformats.org/drawingml/2006/main">
              <a:graphicData uri="http://schemas.openxmlformats.org/drawingml/2006/picture">
                <pic:pic xmlns:pic="http://schemas.openxmlformats.org/drawingml/2006/picture">
                  <pic:nvPicPr>
                    <pic:cNvPr id="0" name="image289.png"/>
                    <pic:cNvPicPr preferRelativeResize="0"/>
                  </pic:nvPicPr>
                  <pic:blipFill>
                    <a:blip r:embed="rId63"/>
                    <a:srcRect/>
                    <a:stretch>
                      <a:fillRect/>
                    </a:stretch>
                  </pic:blipFill>
                  <pic:spPr>
                    <a:xfrm>
                      <a:off x="0" y="0"/>
                      <a:ext cx="2491779" cy="1829761"/>
                    </a:xfrm>
                    <a:prstGeom prst="rect">
                      <a:avLst/>
                    </a:prstGeom>
                    <a:ln/>
                  </pic:spPr>
                </pic:pic>
              </a:graphicData>
            </a:graphic>
          </wp:inline>
        </w:drawing>
      </w:r>
    </w:p>
    <w:p w:rsidR="00A87E9C" w:rsidRDefault="00A87E9C">
      <w:pPr>
        <w:ind w:left="940"/>
        <w:rPr>
          <w:rFonts w:ascii="Verdana" w:eastAsia="Verdana" w:hAnsi="Verdana" w:cs="Verdana"/>
          <w:sz w:val="20"/>
          <w:szCs w:val="20"/>
        </w:rPr>
      </w:pPr>
    </w:p>
    <w:p w:rsidR="00A87E9C" w:rsidRDefault="00934D2F">
      <w:pPr>
        <w:numPr>
          <w:ilvl w:val="0"/>
          <w:numId w:val="13"/>
        </w:numPr>
        <w:ind w:hanging="360"/>
      </w:pPr>
      <w:r>
        <w:rPr>
          <w:rFonts w:ascii="Calibri" w:eastAsia="Calibri" w:hAnsi="Calibri" w:cs="Calibri"/>
          <w:color w:val="002060"/>
          <w:sz w:val="32"/>
          <w:szCs w:val="32"/>
        </w:rPr>
        <w:t xml:space="preserve">MEBBİS kullanıcı adınızı ve </w:t>
      </w:r>
      <w:r>
        <w:rPr>
          <w:rFonts w:ascii="Calibri" w:eastAsia="Calibri" w:hAnsi="Calibri" w:cs="Calibri"/>
          <w:b/>
          <w:color w:val="FF0000"/>
          <w:sz w:val="32"/>
          <w:szCs w:val="32"/>
        </w:rPr>
        <w:t>MEBBİS şifrenizi</w:t>
      </w:r>
      <w:r>
        <w:rPr>
          <w:rFonts w:ascii="Calibri" w:eastAsia="Calibri" w:hAnsi="Calibri" w:cs="Calibri"/>
          <w:color w:val="FF0000"/>
          <w:sz w:val="32"/>
          <w:szCs w:val="32"/>
        </w:rPr>
        <w:t xml:space="preserve"> </w:t>
      </w:r>
      <w:r>
        <w:rPr>
          <w:rFonts w:ascii="Calibri" w:eastAsia="Calibri" w:hAnsi="Calibri" w:cs="Calibri"/>
          <w:color w:val="002060"/>
          <w:sz w:val="32"/>
          <w:szCs w:val="32"/>
        </w:rPr>
        <w:t>girin</w:t>
      </w:r>
    </w:p>
    <w:p w:rsidR="00A87E9C" w:rsidRDefault="00934D2F">
      <w:pPr>
        <w:numPr>
          <w:ilvl w:val="0"/>
          <w:numId w:val="13"/>
        </w:numPr>
        <w:ind w:hanging="360"/>
      </w:pPr>
      <w:r>
        <w:rPr>
          <w:rFonts w:ascii="Calibri" w:eastAsia="Calibri" w:hAnsi="Calibri" w:cs="Calibri"/>
          <w:color w:val="002060"/>
          <w:sz w:val="32"/>
          <w:szCs w:val="32"/>
        </w:rPr>
        <w:t xml:space="preserve">Sisteme bağlanırken arka planda kalan sayfada </w:t>
      </w:r>
      <w:proofErr w:type="spellStart"/>
      <w:r>
        <w:rPr>
          <w:rFonts w:ascii="Calibri" w:eastAsia="Calibri" w:hAnsi="Calibri" w:cs="Calibri"/>
          <w:b/>
          <w:color w:val="FF0000"/>
          <w:sz w:val="32"/>
          <w:szCs w:val="32"/>
        </w:rPr>
        <w:t>DYS’ye</w:t>
      </w:r>
      <w:proofErr w:type="spellEnd"/>
      <w:r>
        <w:rPr>
          <w:rFonts w:ascii="Calibri" w:eastAsia="Calibri" w:hAnsi="Calibri" w:cs="Calibri"/>
          <w:b/>
          <w:color w:val="FF0000"/>
          <w:sz w:val="32"/>
          <w:szCs w:val="32"/>
        </w:rPr>
        <w:t xml:space="preserve"> bağlanma durumu</w:t>
      </w:r>
      <w:r>
        <w:rPr>
          <w:rFonts w:ascii="Calibri" w:eastAsia="Calibri" w:hAnsi="Calibri" w:cs="Calibri"/>
          <w:color w:val="FF0000"/>
          <w:sz w:val="32"/>
          <w:szCs w:val="32"/>
        </w:rPr>
        <w:t xml:space="preserve"> </w:t>
      </w:r>
      <w:r>
        <w:rPr>
          <w:rFonts w:ascii="Calibri" w:eastAsia="Calibri" w:hAnsi="Calibri" w:cs="Calibri"/>
          <w:color w:val="002060"/>
          <w:sz w:val="32"/>
          <w:szCs w:val="32"/>
        </w:rPr>
        <w:t xml:space="preserve">ve sisteme sizin kullanıcınızla giriş yapılan bilgisayarların </w:t>
      </w:r>
      <w:r>
        <w:rPr>
          <w:rFonts w:ascii="Calibri" w:eastAsia="Calibri" w:hAnsi="Calibri" w:cs="Calibri"/>
          <w:b/>
          <w:color w:val="FF0000"/>
          <w:sz w:val="32"/>
          <w:szCs w:val="32"/>
        </w:rPr>
        <w:t>ip adresleri</w:t>
      </w:r>
      <w:r>
        <w:rPr>
          <w:rFonts w:ascii="Calibri" w:eastAsia="Calibri" w:hAnsi="Calibri" w:cs="Calibri"/>
          <w:color w:val="FF0000"/>
          <w:sz w:val="32"/>
          <w:szCs w:val="32"/>
        </w:rPr>
        <w:t xml:space="preserve"> </w:t>
      </w:r>
      <w:r>
        <w:rPr>
          <w:rFonts w:ascii="Calibri" w:eastAsia="Calibri" w:hAnsi="Calibri" w:cs="Calibri"/>
          <w:color w:val="002060"/>
          <w:sz w:val="32"/>
          <w:szCs w:val="32"/>
        </w:rPr>
        <w:t xml:space="preserve">ve kurumunuzda/biriminizde görevli olan </w:t>
      </w:r>
      <w:r>
        <w:rPr>
          <w:rFonts w:ascii="Calibri" w:eastAsia="Calibri" w:hAnsi="Calibri" w:cs="Calibri"/>
          <w:b/>
          <w:color w:val="FF0000"/>
          <w:sz w:val="32"/>
          <w:szCs w:val="32"/>
        </w:rPr>
        <w:t>DYS Yöneticilerinin isimleri</w:t>
      </w:r>
      <w:r>
        <w:rPr>
          <w:rFonts w:ascii="Calibri" w:eastAsia="Calibri" w:hAnsi="Calibri" w:cs="Calibri"/>
          <w:b/>
          <w:color w:val="44546A"/>
          <w:sz w:val="32"/>
          <w:szCs w:val="32"/>
        </w:rPr>
        <w:t xml:space="preserve"> y</w:t>
      </w:r>
      <w:r>
        <w:rPr>
          <w:rFonts w:ascii="Calibri" w:eastAsia="Calibri" w:hAnsi="Calibri" w:cs="Calibri"/>
          <w:color w:val="002060"/>
          <w:sz w:val="32"/>
          <w:szCs w:val="32"/>
        </w:rPr>
        <w:t xml:space="preserve">er almaktadır. </w:t>
      </w:r>
    </w:p>
    <w:p w:rsidR="00A87E9C" w:rsidRDefault="00A87E9C">
      <w:pPr>
        <w:spacing w:before="5" w:line="275" w:lineRule="auto"/>
        <w:ind w:left="940" w:right="215"/>
        <w:jc w:val="both"/>
        <w:rPr>
          <w:rFonts w:ascii="Calibri" w:eastAsia="Calibri" w:hAnsi="Calibri" w:cs="Calibri"/>
          <w:sz w:val="22"/>
          <w:szCs w:val="22"/>
        </w:rPr>
      </w:pPr>
    </w:p>
    <w:p w:rsidR="00A87E9C" w:rsidRDefault="00934D2F">
      <w:pPr>
        <w:ind w:left="2123"/>
        <w:rPr>
          <w:rFonts w:ascii="Verdana" w:eastAsia="Verdana" w:hAnsi="Verdana" w:cs="Verdana"/>
          <w:sz w:val="20"/>
          <w:szCs w:val="20"/>
        </w:rPr>
      </w:pPr>
      <w:r>
        <w:rPr>
          <w:noProof/>
        </w:rPr>
        <w:drawing>
          <wp:inline distT="0" distB="0" distL="0" distR="0">
            <wp:extent cx="3811253" cy="1786066"/>
            <wp:effectExtent l="0" t="0" r="0" b="0"/>
            <wp:docPr id="141" name="image290.png"/>
            <wp:cNvGraphicFramePr/>
            <a:graphic xmlns:a="http://schemas.openxmlformats.org/drawingml/2006/main">
              <a:graphicData uri="http://schemas.openxmlformats.org/drawingml/2006/picture">
                <pic:pic xmlns:pic="http://schemas.openxmlformats.org/drawingml/2006/picture">
                  <pic:nvPicPr>
                    <pic:cNvPr id="0" name="image290.png"/>
                    <pic:cNvPicPr preferRelativeResize="0"/>
                  </pic:nvPicPr>
                  <pic:blipFill>
                    <a:blip r:embed="rId64"/>
                    <a:srcRect/>
                    <a:stretch>
                      <a:fillRect/>
                    </a:stretch>
                  </pic:blipFill>
                  <pic:spPr>
                    <a:xfrm>
                      <a:off x="0" y="0"/>
                      <a:ext cx="3811253" cy="1786066"/>
                    </a:xfrm>
                    <a:prstGeom prst="rect">
                      <a:avLst/>
                    </a:prstGeom>
                    <a:ln/>
                  </pic:spPr>
                </pic:pic>
              </a:graphicData>
            </a:graphic>
          </wp:inline>
        </w:drawing>
      </w:r>
    </w:p>
    <w:p w:rsidR="00A87E9C" w:rsidRDefault="00A87E9C">
      <w:pPr>
        <w:rPr>
          <w:rFonts w:ascii="Verdana" w:eastAsia="Verdana" w:hAnsi="Verdana" w:cs="Verdana"/>
          <w:sz w:val="20"/>
          <w:szCs w:val="20"/>
        </w:rPr>
      </w:pPr>
    </w:p>
    <w:p w:rsidR="00A87E9C" w:rsidRDefault="00A87E9C">
      <w:pPr>
        <w:rPr>
          <w:rFonts w:ascii="Verdana" w:eastAsia="Verdana" w:hAnsi="Verdana" w:cs="Verdana"/>
          <w:sz w:val="20"/>
          <w:szCs w:val="20"/>
        </w:rPr>
      </w:pPr>
    </w:p>
    <w:p w:rsidR="00A87E9C" w:rsidRDefault="00934D2F">
      <w:pPr>
        <w:numPr>
          <w:ilvl w:val="0"/>
          <w:numId w:val="4"/>
        </w:numPr>
        <w:ind w:hanging="360"/>
      </w:pPr>
      <w:r>
        <w:rPr>
          <w:rFonts w:ascii="Calibri" w:eastAsia="Calibri" w:hAnsi="Calibri" w:cs="Calibri"/>
          <w:color w:val="002060"/>
          <w:sz w:val="32"/>
          <w:szCs w:val="32"/>
        </w:rPr>
        <w:t>“</w:t>
      </w:r>
      <w:r>
        <w:rPr>
          <w:rFonts w:ascii="Calibri" w:eastAsia="Calibri" w:hAnsi="Calibri" w:cs="Calibri"/>
          <w:b/>
          <w:color w:val="FF0000"/>
          <w:sz w:val="32"/>
          <w:szCs w:val="32"/>
        </w:rPr>
        <w:t>Run” /“Çalıştır”</w:t>
      </w:r>
      <w:r>
        <w:rPr>
          <w:rFonts w:ascii="Calibri" w:eastAsia="Calibri" w:hAnsi="Calibri" w:cs="Calibri"/>
          <w:color w:val="FF0000"/>
          <w:sz w:val="32"/>
          <w:szCs w:val="32"/>
        </w:rPr>
        <w:t xml:space="preserve"> </w:t>
      </w:r>
      <w:r>
        <w:rPr>
          <w:rFonts w:ascii="Calibri" w:eastAsia="Calibri" w:hAnsi="Calibri" w:cs="Calibri"/>
          <w:color w:val="002060"/>
          <w:sz w:val="32"/>
          <w:szCs w:val="32"/>
        </w:rPr>
        <w:t>seç</w:t>
      </w:r>
      <w:r>
        <w:rPr>
          <w:rFonts w:ascii="Calibri" w:eastAsia="Calibri" w:hAnsi="Calibri" w:cs="Calibri"/>
          <w:color w:val="002060"/>
          <w:sz w:val="32"/>
          <w:szCs w:val="32"/>
        </w:rPr>
        <w:t>eneğini seçerek geçmek gereklidir.</w:t>
      </w:r>
    </w:p>
    <w:p w:rsidR="00A87E9C" w:rsidRDefault="00A87E9C">
      <w:pPr>
        <w:spacing w:before="6"/>
        <w:rPr>
          <w:rFonts w:ascii="Verdana" w:eastAsia="Verdana" w:hAnsi="Verdana" w:cs="Verdana"/>
          <w:sz w:val="16"/>
          <w:szCs w:val="16"/>
        </w:rPr>
      </w:pPr>
    </w:p>
    <w:p w:rsidR="00A87E9C" w:rsidRDefault="00934D2F">
      <w:pPr>
        <w:ind w:left="2101"/>
        <w:rPr>
          <w:rFonts w:ascii="Verdana" w:eastAsia="Verdana" w:hAnsi="Verdana" w:cs="Verdana"/>
          <w:sz w:val="20"/>
          <w:szCs w:val="20"/>
        </w:rPr>
      </w:pPr>
      <w:r>
        <w:rPr>
          <w:noProof/>
        </w:rPr>
        <w:drawing>
          <wp:inline distT="0" distB="0" distL="0" distR="0">
            <wp:extent cx="3240864" cy="1672067"/>
            <wp:effectExtent l="0" t="0" r="0" b="0"/>
            <wp:docPr id="142" name="image292.jpg"/>
            <wp:cNvGraphicFramePr/>
            <a:graphic xmlns:a="http://schemas.openxmlformats.org/drawingml/2006/main">
              <a:graphicData uri="http://schemas.openxmlformats.org/drawingml/2006/picture">
                <pic:pic xmlns:pic="http://schemas.openxmlformats.org/drawingml/2006/picture">
                  <pic:nvPicPr>
                    <pic:cNvPr id="0" name="image292.jpg"/>
                    <pic:cNvPicPr preferRelativeResize="0"/>
                  </pic:nvPicPr>
                  <pic:blipFill>
                    <a:blip r:embed="rId65"/>
                    <a:srcRect/>
                    <a:stretch>
                      <a:fillRect/>
                    </a:stretch>
                  </pic:blipFill>
                  <pic:spPr>
                    <a:xfrm>
                      <a:off x="0" y="0"/>
                      <a:ext cx="3240864" cy="1672067"/>
                    </a:xfrm>
                    <a:prstGeom prst="rect">
                      <a:avLst/>
                    </a:prstGeom>
                    <a:ln/>
                  </pic:spPr>
                </pic:pic>
              </a:graphicData>
            </a:graphic>
          </wp:inline>
        </w:drawing>
      </w:r>
    </w:p>
    <w:p w:rsidR="00A87E9C" w:rsidRDefault="00A87E9C">
      <w:pPr>
        <w:ind w:left="2101"/>
        <w:rPr>
          <w:rFonts w:ascii="Verdana" w:eastAsia="Verdana" w:hAnsi="Verdana" w:cs="Verdana"/>
          <w:sz w:val="20"/>
          <w:szCs w:val="20"/>
        </w:rPr>
      </w:pPr>
    </w:p>
    <w:p w:rsidR="00A87E9C" w:rsidRDefault="00A87E9C">
      <w:pPr>
        <w:ind w:left="2101"/>
        <w:rPr>
          <w:rFonts w:ascii="Verdana" w:eastAsia="Verdana" w:hAnsi="Verdana" w:cs="Verdana"/>
          <w:sz w:val="20"/>
          <w:szCs w:val="20"/>
        </w:rPr>
      </w:pPr>
    </w:p>
    <w:p w:rsidR="00A87E9C" w:rsidRDefault="00A87E9C">
      <w:pPr>
        <w:ind w:left="2101"/>
        <w:rPr>
          <w:rFonts w:ascii="Verdana" w:eastAsia="Verdana" w:hAnsi="Verdana" w:cs="Verdana"/>
          <w:sz w:val="20"/>
          <w:szCs w:val="20"/>
        </w:rPr>
      </w:pPr>
    </w:p>
    <w:p w:rsidR="00A87E9C" w:rsidRDefault="00A87E9C">
      <w:pPr>
        <w:ind w:left="2101"/>
        <w:rPr>
          <w:rFonts w:ascii="Verdana" w:eastAsia="Verdana" w:hAnsi="Verdana" w:cs="Verdana"/>
          <w:sz w:val="20"/>
          <w:szCs w:val="20"/>
        </w:rPr>
      </w:pPr>
    </w:p>
    <w:p w:rsidR="00A87E9C" w:rsidRDefault="00A87E9C">
      <w:pPr>
        <w:ind w:left="2101"/>
        <w:rPr>
          <w:rFonts w:ascii="Verdana" w:eastAsia="Verdana" w:hAnsi="Verdana" w:cs="Verdana"/>
          <w:sz w:val="20"/>
          <w:szCs w:val="20"/>
        </w:rPr>
      </w:pPr>
    </w:p>
    <w:p w:rsidR="00A87E9C" w:rsidRDefault="00A87E9C">
      <w:pPr>
        <w:ind w:left="2101"/>
        <w:rPr>
          <w:rFonts w:ascii="Verdana" w:eastAsia="Verdana" w:hAnsi="Verdana" w:cs="Verdana"/>
          <w:sz w:val="20"/>
          <w:szCs w:val="20"/>
        </w:rPr>
      </w:pPr>
    </w:p>
    <w:p w:rsidR="00A87E9C" w:rsidRDefault="00A87E9C">
      <w:pPr>
        <w:ind w:left="2101"/>
        <w:rPr>
          <w:rFonts w:ascii="Verdana" w:eastAsia="Verdana" w:hAnsi="Verdana" w:cs="Verdana"/>
          <w:sz w:val="20"/>
          <w:szCs w:val="20"/>
        </w:rPr>
      </w:pPr>
    </w:p>
    <w:p w:rsidR="00A87E9C" w:rsidRDefault="00A87E9C">
      <w:pPr>
        <w:ind w:left="2101"/>
        <w:rPr>
          <w:rFonts w:ascii="Verdana" w:eastAsia="Verdana" w:hAnsi="Verdana" w:cs="Verdana"/>
          <w:sz w:val="20"/>
          <w:szCs w:val="20"/>
        </w:rPr>
      </w:pPr>
    </w:p>
    <w:p w:rsidR="00A87E9C" w:rsidRDefault="00A87E9C">
      <w:pPr>
        <w:ind w:left="2101"/>
        <w:rPr>
          <w:rFonts w:ascii="Verdana" w:eastAsia="Verdana" w:hAnsi="Verdana" w:cs="Verdana"/>
          <w:sz w:val="20"/>
          <w:szCs w:val="20"/>
        </w:rPr>
      </w:pPr>
    </w:p>
    <w:p w:rsidR="00A87E9C" w:rsidRDefault="00A87E9C">
      <w:pPr>
        <w:ind w:left="2101"/>
        <w:rPr>
          <w:rFonts w:ascii="Verdana" w:eastAsia="Verdana" w:hAnsi="Verdana" w:cs="Verdana"/>
          <w:sz w:val="20"/>
          <w:szCs w:val="20"/>
        </w:rPr>
      </w:pPr>
    </w:p>
    <w:p w:rsidR="00A87E9C" w:rsidRDefault="00934D2F">
      <w:pPr>
        <w:pStyle w:val="Balk1"/>
        <w:jc w:val="center"/>
        <w:rPr>
          <w:b/>
          <w:u w:val="single"/>
        </w:rPr>
      </w:pPr>
      <w:r>
        <w:rPr>
          <w:b/>
          <w:u w:val="single"/>
        </w:rPr>
        <w:t>1.GÜN</w:t>
      </w:r>
    </w:p>
    <w:p w:rsidR="00A87E9C" w:rsidRDefault="00934D2F">
      <w:pPr>
        <w:rPr>
          <w:b/>
          <w:color w:val="44546A"/>
        </w:rPr>
      </w:pPr>
      <w:r>
        <w:rPr>
          <w:b/>
          <w:color w:val="44546A"/>
        </w:rPr>
        <w:t>(</w:t>
      </w:r>
      <w:r>
        <w:rPr>
          <w:rFonts w:ascii="Calibri" w:eastAsia="Calibri" w:hAnsi="Calibri" w:cs="Calibri"/>
          <w:b/>
          <w:color w:val="44546A"/>
          <w:sz w:val="20"/>
          <w:szCs w:val="20"/>
        </w:rPr>
        <w:t xml:space="preserve">1.GÜN SABAH 10.00 – </w:t>
      </w:r>
      <w:proofErr w:type="gramStart"/>
      <w:r>
        <w:rPr>
          <w:rFonts w:ascii="Calibri" w:eastAsia="Calibri" w:hAnsi="Calibri" w:cs="Calibri"/>
          <w:b/>
          <w:color w:val="44546A"/>
          <w:sz w:val="20"/>
          <w:szCs w:val="20"/>
        </w:rPr>
        <w:t>12:30</w:t>
      </w:r>
      <w:proofErr w:type="gramEnd"/>
      <w:r>
        <w:rPr>
          <w:b/>
          <w:color w:val="44546A"/>
        </w:rPr>
        <w:t>)</w:t>
      </w:r>
    </w:p>
    <w:p w:rsidR="00A87E9C" w:rsidRDefault="00A87E9C">
      <w:pPr>
        <w:ind w:left="720"/>
        <w:rPr>
          <w:color w:val="FF0000"/>
        </w:rPr>
      </w:pPr>
    </w:p>
    <w:p w:rsidR="00A87E9C" w:rsidRDefault="00934D2F">
      <w:pPr>
        <w:numPr>
          <w:ilvl w:val="0"/>
          <w:numId w:val="19"/>
        </w:numPr>
        <w:ind w:left="426" w:hanging="360"/>
        <w:contextualSpacing/>
        <w:rPr>
          <w:rFonts w:ascii="Calibri" w:eastAsia="Calibri" w:hAnsi="Calibri" w:cs="Calibri"/>
          <w:b/>
          <w:i/>
          <w:color w:val="FF0000"/>
          <w:sz w:val="22"/>
          <w:szCs w:val="22"/>
          <w:u w:val="single"/>
        </w:rPr>
      </w:pPr>
      <w:r>
        <w:rPr>
          <w:rFonts w:ascii="Calibri" w:eastAsia="Calibri" w:hAnsi="Calibri" w:cs="Calibri"/>
          <w:b/>
          <w:i/>
          <w:color w:val="FF0000"/>
          <w:sz w:val="22"/>
          <w:szCs w:val="22"/>
          <w:u w:val="single"/>
        </w:rPr>
        <w:t>İş Listesi Ekranı- Roller, evrak klasörleri ve Evrak Listeleri ve ekran bileşenleri tanıtımı ve kullanımı bilgisi. (1 saat)</w:t>
      </w:r>
    </w:p>
    <w:p w:rsidR="00A87E9C" w:rsidRDefault="00A87E9C">
      <w:pPr>
        <w:rPr>
          <w:rFonts w:ascii="Calibri" w:eastAsia="Calibri" w:hAnsi="Calibri" w:cs="Calibri"/>
          <w:i/>
          <w:sz w:val="22"/>
          <w:szCs w:val="22"/>
        </w:rPr>
      </w:pPr>
    </w:p>
    <w:p w:rsidR="00A87E9C" w:rsidRDefault="00934D2F">
      <w:pPr>
        <w:ind w:left="360"/>
        <w:rPr>
          <w:rFonts w:ascii="Calibri" w:eastAsia="Calibri" w:hAnsi="Calibri" w:cs="Calibri"/>
          <w:b/>
          <w:i/>
          <w:color w:val="44546A"/>
          <w:sz w:val="22"/>
          <w:szCs w:val="22"/>
          <w:u w:val="single"/>
        </w:rPr>
      </w:pPr>
      <w:r>
        <w:rPr>
          <w:rFonts w:ascii="Calibri" w:eastAsia="Calibri" w:hAnsi="Calibri" w:cs="Calibri"/>
          <w:b/>
          <w:i/>
          <w:color w:val="44546A"/>
          <w:sz w:val="22"/>
          <w:szCs w:val="22"/>
          <w:u w:val="single"/>
        </w:rPr>
        <w:t>Konular:</w:t>
      </w:r>
    </w:p>
    <w:p w:rsidR="00A87E9C" w:rsidRDefault="00A87E9C">
      <w:pPr>
        <w:ind w:left="360"/>
        <w:rPr>
          <w:rFonts w:ascii="Calibri" w:eastAsia="Calibri" w:hAnsi="Calibri" w:cs="Calibri"/>
          <w:b/>
          <w:i/>
          <w:color w:val="44546A"/>
          <w:sz w:val="22"/>
          <w:szCs w:val="22"/>
          <w:u w:val="single"/>
        </w:rPr>
      </w:pPr>
    </w:p>
    <w:p w:rsidR="00A87E9C" w:rsidRDefault="00934D2F">
      <w:pPr>
        <w:numPr>
          <w:ilvl w:val="0"/>
          <w:numId w:val="21"/>
        </w:numPr>
        <w:ind w:left="709" w:hanging="360"/>
        <w:contextualSpacing/>
        <w:rPr>
          <w:i/>
          <w:sz w:val="40"/>
          <w:szCs w:val="40"/>
        </w:rPr>
      </w:pPr>
      <w:r>
        <w:rPr>
          <w:rFonts w:ascii="Calibri" w:eastAsia="Calibri" w:hAnsi="Calibri" w:cs="Calibri"/>
          <w:b/>
          <w:i/>
          <w:color w:val="FF0000"/>
          <w:sz w:val="40"/>
          <w:szCs w:val="40"/>
        </w:rPr>
        <w:t xml:space="preserve">İş Listesi </w:t>
      </w:r>
      <w:proofErr w:type="gramStart"/>
      <w:r>
        <w:rPr>
          <w:rFonts w:ascii="Calibri" w:eastAsia="Calibri" w:hAnsi="Calibri" w:cs="Calibri"/>
          <w:b/>
          <w:i/>
          <w:color w:val="FF0000"/>
          <w:sz w:val="40"/>
          <w:szCs w:val="40"/>
        </w:rPr>
        <w:t>Ekranı  ve</w:t>
      </w:r>
      <w:proofErr w:type="gramEnd"/>
      <w:r>
        <w:rPr>
          <w:rFonts w:ascii="Calibri" w:eastAsia="Calibri" w:hAnsi="Calibri" w:cs="Calibri"/>
          <w:b/>
          <w:i/>
          <w:color w:val="FF0000"/>
          <w:sz w:val="40"/>
          <w:szCs w:val="40"/>
        </w:rPr>
        <w:t xml:space="preserve">  Roller,</w:t>
      </w:r>
    </w:p>
    <w:p w:rsidR="00A87E9C" w:rsidRDefault="00A87E9C">
      <w:pPr>
        <w:rPr>
          <w:rFonts w:ascii="Calibri" w:eastAsia="Calibri" w:hAnsi="Calibri" w:cs="Calibri"/>
          <w:i/>
          <w:sz w:val="22"/>
          <w:szCs w:val="22"/>
        </w:rPr>
      </w:pPr>
    </w:p>
    <w:p w:rsidR="00A87E9C" w:rsidRDefault="00934D2F">
      <w:pPr>
        <w:spacing w:before="56"/>
        <w:jc w:val="both"/>
        <w:rPr>
          <w:rFonts w:ascii="Calibri" w:eastAsia="Calibri" w:hAnsi="Calibri" w:cs="Calibri"/>
        </w:rPr>
      </w:pPr>
      <w:r>
        <w:rPr>
          <w:rFonts w:ascii="Calibri" w:eastAsia="Calibri" w:hAnsi="Calibri" w:cs="Calibri"/>
        </w:rPr>
        <w:t>Program ilk açıldığında kişi rolleri ve Aktif İş Listesinin olduğu “</w:t>
      </w:r>
      <w:r>
        <w:rPr>
          <w:rFonts w:ascii="Calibri" w:eastAsia="Calibri" w:hAnsi="Calibri" w:cs="Calibri"/>
          <w:b/>
        </w:rPr>
        <w:t>İş Listesi”</w:t>
      </w:r>
      <w:r>
        <w:rPr>
          <w:rFonts w:ascii="Calibri" w:eastAsia="Calibri" w:hAnsi="Calibri" w:cs="Calibri"/>
        </w:rPr>
        <w:t xml:space="preserve"> ekranı açılır.</w:t>
      </w:r>
    </w:p>
    <w:p w:rsidR="00A87E9C" w:rsidRDefault="00934D2F">
      <w:pPr>
        <w:ind w:left="220"/>
        <w:jc w:val="center"/>
        <w:rPr>
          <w:rFonts w:ascii="Verdana" w:eastAsia="Verdana" w:hAnsi="Verdana" w:cs="Verdana"/>
          <w:sz w:val="20"/>
          <w:szCs w:val="20"/>
        </w:rPr>
      </w:pPr>
      <w:r>
        <w:rPr>
          <w:noProof/>
        </w:rPr>
        <w:drawing>
          <wp:inline distT="0" distB="0" distL="0" distR="0">
            <wp:extent cx="4427131" cy="1712352"/>
            <wp:effectExtent l="0" t="0" r="0" b="0"/>
            <wp:docPr id="143" name="image294.jpg"/>
            <wp:cNvGraphicFramePr/>
            <a:graphic xmlns:a="http://schemas.openxmlformats.org/drawingml/2006/main">
              <a:graphicData uri="http://schemas.openxmlformats.org/drawingml/2006/picture">
                <pic:pic xmlns:pic="http://schemas.openxmlformats.org/drawingml/2006/picture">
                  <pic:nvPicPr>
                    <pic:cNvPr id="0" name="image294.jpg"/>
                    <pic:cNvPicPr preferRelativeResize="0"/>
                  </pic:nvPicPr>
                  <pic:blipFill>
                    <a:blip r:embed="rId66"/>
                    <a:srcRect/>
                    <a:stretch>
                      <a:fillRect/>
                    </a:stretch>
                  </pic:blipFill>
                  <pic:spPr>
                    <a:xfrm>
                      <a:off x="0" y="0"/>
                      <a:ext cx="4427131" cy="1712352"/>
                    </a:xfrm>
                    <a:prstGeom prst="rect">
                      <a:avLst/>
                    </a:prstGeom>
                    <a:ln/>
                  </pic:spPr>
                </pic:pic>
              </a:graphicData>
            </a:graphic>
          </wp:inline>
        </w:drawing>
      </w:r>
    </w:p>
    <w:p w:rsidR="00A87E9C" w:rsidRDefault="00934D2F">
      <w:pPr>
        <w:spacing w:before="56"/>
        <w:jc w:val="both"/>
        <w:rPr>
          <w:rFonts w:ascii="Calibri" w:eastAsia="Calibri" w:hAnsi="Calibri" w:cs="Calibri"/>
          <w:i/>
        </w:rPr>
      </w:pPr>
      <w:r>
        <w:rPr>
          <w:rFonts w:ascii="Calibri" w:eastAsia="Calibri" w:hAnsi="Calibri" w:cs="Calibri"/>
        </w:rPr>
        <w:t xml:space="preserve">Bu ekranın </w:t>
      </w:r>
      <w:r>
        <w:rPr>
          <w:rFonts w:ascii="Calibri" w:eastAsia="Calibri" w:hAnsi="Calibri" w:cs="Calibri"/>
          <w:b/>
        </w:rPr>
        <w:t xml:space="preserve">1 </w:t>
      </w:r>
      <w:proofErr w:type="spellStart"/>
      <w:r>
        <w:rPr>
          <w:rFonts w:ascii="Calibri" w:eastAsia="Calibri" w:hAnsi="Calibri" w:cs="Calibri"/>
          <w:b/>
        </w:rPr>
        <w:t>nolu</w:t>
      </w:r>
      <w:proofErr w:type="spellEnd"/>
      <w:r>
        <w:rPr>
          <w:rFonts w:ascii="Calibri" w:eastAsia="Calibri" w:hAnsi="Calibri" w:cs="Calibri"/>
          <w:b/>
        </w:rPr>
        <w:t xml:space="preserve"> kısmında</w:t>
      </w:r>
      <w:r>
        <w:rPr>
          <w:rFonts w:ascii="Calibri" w:eastAsia="Calibri" w:hAnsi="Calibri" w:cs="Calibri"/>
        </w:rPr>
        <w:t xml:space="preserve"> kişinin sahip olduğu </w:t>
      </w:r>
      <w:r>
        <w:rPr>
          <w:rFonts w:ascii="Calibri" w:eastAsia="Calibri" w:hAnsi="Calibri" w:cs="Calibri"/>
          <w:b/>
        </w:rPr>
        <w:t xml:space="preserve">roller </w:t>
      </w:r>
      <w:r>
        <w:rPr>
          <w:rFonts w:ascii="Calibri" w:eastAsia="Calibri" w:hAnsi="Calibri" w:cs="Calibri"/>
        </w:rPr>
        <w:t xml:space="preserve">yer almaktadır. </w:t>
      </w:r>
      <w:r>
        <w:rPr>
          <w:rFonts w:ascii="Calibri" w:eastAsia="Calibri" w:hAnsi="Calibri" w:cs="Calibri"/>
          <w:b/>
        </w:rPr>
        <w:t xml:space="preserve">2 </w:t>
      </w:r>
      <w:proofErr w:type="spellStart"/>
      <w:r>
        <w:rPr>
          <w:rFonts w:ascii="Calibri" w:eastAsia="Calibri" w:hAnsi="Calibri" w:cs="Calibri"/>
          <w:b/>
        </w:rPr>
        <w:t>Nolu</w:t>
      </w:r>
      <w:proofErr w:type="spellEnd"/>
      <w:r>
        <w:rPr>
          <w:rFonts w:ascii="Calibri" w:eastAsia="Calibri" w:hAnsi="Calibri" w:cs="Calibri"/>
          <w:b/>
        </w:rPr>
        <w:t xml:space="preserve"> kısımda </w:t>
      </w:r>
      <w:r>
        <w:rPr>
          <w:rFonts w:ascii="Calibri" w:eastAsia="Calibri" w:hAnsi="Calibri" w:cs="Calibri"/>
        </w:rPr>
        <w:t xml:space="preserve">ise seçili rolde bulunan </w:t>
      </w:r>
    </w:p>
    <w:p w:rsidR="00A87E9C" w:rsidRDefault="00A87E9C">
      <w:pPr>
        <w:rPr>
          <w:rFonts w:ascii="Calibri" w:eastAsia="Calibri" w:hAnsi="Calibri" w:cs="Calibri"/>
          <w:i/>
          <w:sz w:val="22"/>
          <w:szCs w:val="22"/>
        </w:rPr>
      </w:pPr>
    </w:p>
    <w:p w:rsidR="00A87E9C" w:rsidRDefault="00A87E9C">
      <w:pPr>
        <w:ind w:left="709"/>
        <w:rPr>
          <w:rFonts w:ascii="Calibri" w:eastAsia="Calibri" w:hAnsi="Calibri" w:cs="Calibri"/>
          <w:i/>
          <w:sz w:val="22"/>
          <w:szCs w:val="22"/>
        </w:rPr>
      </w:pPr>
    </w:p>
    <w:p w:rsidR="00A87E9C" w:rsidRDefault="00934D2F">
      <w:pPr>
        <w:numPr>
          <w:ilvl w:val="0"/>
          <w:numId w:val="21"/>
        </w:numPr>
        <w:ind w:left="709" w:hanging="360"/>
        <w:contextualSpacing/>
        <w:rPr>
          <w:i/>
          <w:sz w:val="40"/>
          <w:szCs w:val="40"/>
        </w:rPr>
      </w:pPr>
      <w:r>
        <w:rPr>
          <w:rFonts w:ascii="Calibri" w:eastAsia="Calibri" w:hAnsi="Calibri" w:cs="Calibri"/>
          <w:b/>
          <w:i/>
          <w:color w:val="FF0000"/>
          <w:sz w:val="40"/>
          <w:szCs w:val="40"/>
        </w:rPr>
        <w:t xml:space="preserve">Evrak klasörleri ve Evrak Listeleri </w:t>
      </w:r>
    </w:p>
    <w:p w:rsidR="00A87E9C" w:rsidRDefault="00A87E9C">
      <w:pPr>
        <w:rPr>
          <w:rFonts w:ascii="Calibri" w:eastAsia="Calibri" w:hAnsi="Calibri" w:cs="Calibri"/>
          <w:i/>
          <w:sz w:val="22"/>
          <w:szCs w:val="22"/>
        </w:rPr>
      </w:pPr>
    </w:p>
    <w:p w:rsidR="00A87E9C" w:rsidRDefault="00934D2F">
      <w:pPr>
        <w:spacing w:before="56"/>
        <w:jc w:val="both"/>
        <w:rPr>
          <w:rFonts w:ascii="Calibri" w:eastAsia="Calibri" w:hAnsi="Calibri" w:cs="Calibri"/>
        </w:rPr>
      </w:pPr>
      <w:proofErr w:type="gramStart"/>
      <w:r>
        <w:rPr>
          <w:rFonts w:ascii="Calibri" w:eastAsia="Calibri" w:hAnsi="Calibri" w:cs="Calibri"/>
          <w:b/>
        </w:rPr>
        <w:t>evraklar</w:t>
      </w:r>
      <w:proofErr w:type="gramEnd"/>
      <w:r>
        <w:rPr>
          <w:rFonts w:ascii="Calibri" w:eastAsia="Calibri" w:hAnsi="Calibri" w:cs="Calibri"/>
          <w:b/>
        </w:rPr>
        <w:t xml:space="preserve"> ve evrak l</w:t>
      </w:r>
      <w:r>
        <w:rPr>
          <w:rFonts w:ascii="Calibri" w:eastAsia="Calibri" w:hAnsi="Calibri" w:cs="Calibri"/>
        </w:rPr>
        <w:t xml:space="preserve">istesi üzerinde yer alan butonlar ve </w:t>
      </w:r>
      <w:r>
        <w:rPr>
          <w:rFonts w:ascii="Calibri" w:eastAsia="Calibri" w:hAnsi="Calibri" w:cs="Calibri"/>
          <w:b/>
        </w:rPr>
        <w:t>arama kutusu</w:t>
      </w:r>
      <w:r>
        <w:rPr>
          <w:rFonts w:ascii="Calibri" w:eastAsia="Calibri" w:hAnsi="Calibri" w:cs="Calibri"/>
        </w:rPr>
        <w:t xml:space="preserve"> gösterilmektedir.</w:t>
      </w:r>
    </w:p>
    <w:p w:rsidR="00A87E9C" w:rsidRDefault="00934D2F">
      <w:pPr>
        <w:spacing w:before="56"/>
        <w:jc w:val="both"/>
        <w:rPr>
          <w:rFonts w:ascii="Calibri" w:eastAsia="Calibri" w:hAnsi="Calibri" w:cs="Calibri"/>
        </w:rPr>
      </w:pPr>
      <w:r>
        <w:rPr>
          <w:rFonts w:ascii="Calibri" w:eastAsia="Calibri" w:hAnsi="Calibri" w:cs="Calibri"/>
        </w:rPr>
        <w:t>Kişi aktif rolünü değiştirmek isterse o rolü ekranda bulup fare ile üzerinde sağ tıklama yapar “</w:t>
      </w:r>
      <w:r>
        <w:rPr>
          <w:rFonts w:ascii="Calibri" w:eastAsia="Calibri" w:hAnsi="Calibri" w:cs="Calibri"/>
          <w:b/>
        </w:rPr>
        <w:t xml:space="preserve">Role Geçiş </w:t>
      </w:r>
      <w:proofErr w:type="spellStart"/>
      <w:r>
        <w:rPr>
          <w:rFonts w:ascii="Calibri" w:eastAsia="Calibri" w:hAnsi="Calibri" w:cs="Calibri"/>
          <w:b/>
        </w:rPr>
        <w:t>Yap</w:t>
      </w:r>
      <w:r>
        <w:rPr>
          <w:rFonts w:ascii="Calibri" w:eastAsia="Calibri" w:hAnsi="Calibri" w:cs="Calibri"/>
        </w:rPr>
        <w:t>”ı</w:t>
      </w:r>
      <w:proofErr w:type="spellEnd"/>
      <w:r>
        <w:rPr>
          <w:rFonts w:ascii="Calibri" w:eastAsia="Calibri" w:hAnsi="Calibri" w:cs="Calibri"/>
        </w:rPr>
        <w:t xml:space="preserve"> seçer.</w:t>
      </w:r>
    </w:p>
    <w:p w:rsidR="00A87E9C" w:rsidRDefault="00934D2F">
      <w:pPr>
        <w:spacing w:before="56"/>
        <w:jc w:val="both"/>
        <w:rPr>
          <w:rFonts w:ascii="Calibri" w:eastAsia="Calibri" w:hAnsi="Calibri" w:cs="Calibri"/>
        </w:rPr>
      </w:pPr>
      <w:r>
        <w:rPr>
          <w:rFonts w:ascii="Calibri" w:eastAsia="Calibri" w:hAnsi="Calibri" w:cs="Calibri"/>
        </w:rPr>
        <w:t>Bu rol altında yer alan klasörlere tıkladığı zama</w:t>
      </w:r>
      <w:r>
        <w:rPr>
          <w:rFonts w:ascii="Calibri" w:eastAsia="Calibri" w:hAnsi="Calibri" w:cs="Calibri"/>
        </w:rPr>
        <w:t xml:space="preserve">n içinde yer alan evraklar (2) </w:t>
      </w:r>
      <w:proofErr w:type="spellStart"/>
      <w:r>
        <w:rPr>
          <w:rFonts w:ascii="Calibri" w:eastAsia="Calibri" w:hAnsi="Calibri" w:cs="Calibri"/>
        </w:rPr>
        <w:t>nolu</w:t>
      </w:r>
      <w:proofErr w:type="spellEnd"/>
      <w:r>
        <w:rPr>
          <w:rFonts w:ascii="Calibri" w:eastAsia="Calibri" w:hAnsi="Calibri" w:cs="Calibri"/>
        </w:rPr>
        <w:t xml:space="preserve"> alanda listelenir.</w:t>
      </w:r>
    </w:p>
    <w:p w:rsidR="00A87E9C" w:rsidRDefault="00934D2F">
      <w:pPr>
        <w:spacing w:before="56"/>
        <w:jc w:val="both"/>
        <w:rPr>
          <w:rFonts w:ascii="Calibri" w:eastAsia="Calibri" w:hAnsi="Calibri" w:cs="Calibri"/>
        </w:rPr>
      </w:pPr>
      <w:r>
        <w:rPr>
          <w:rFonts w:ascii="Calibri" w:eastAsia="Calibri" w:hAnsi="Calibri" w:cs="Calibri"/>
        </w:rPr>
        <w:t xml:space="preserve">Hangi rolünün DYS </w:t>
      </w:r>
      <w:proofErr w:type="spellStart"/>
      <w:r>
        <w:rPr>
          <w:rFonts w:ascii="Calibri" w:eastAsia="Calibri" w:hAnsi="Calibri" w:cs="Calibri"/>
        </w:rPr>
        <w:t>nin</w:t>
      </w:r>
      <w:proofErr w:type="spellEnd"/>
      <w:r>
        <w:rPr>
          <w:rFonts w:ascii="Calibri" w:eastAsia="Calibri" w:hAnsi="Calibri" w:cs="Calibri"/>
        </w:rPr>
        <w:t xml:space="preserve"> ilk açılışında karşısına aktif olarak gelmesini isterse o rolü ekranda bulup fare ile üzerinde sağ tıklama yapar “</w:t>
      </w:r>
      <w:r>
        <w:rPr>
          <w:rFonts w:ascii="Calibri" w:eastAsia="Calibri" w:hAnsi="Calibri" w:cs="Calibri"/>
          <w:b/>
        </w:rPr>
        <w:t xml:space="preserve">Açılış Rolü </w:t>
      </w:r>
      <w:proofErr w:type="spellStart"/>
      <w:r>
        <w:rPr>
          <w:rFonts w:ascii="Calibri" w:eastAsia="Calibri" w:hAnsi="Calibri" w:cs="Calibri"/>
          <w:b/>
        </w:rPr>
        <w:t>Yap</w:t>
      </w:r>
      <w:r>
        <w:rPr>
          <w:rFonts w:ascii="Calibri" w:eastAsia="Calibri" w:hAnsi="Calibri" w:cs="Calibri"/>
        </w:rPr>
        <w:t>”ı</w:t>
      </w:r>
      <w:proofErr w:type="spellEnd"/>
      <w:r>
        <w:rPr>
          <w:rFonts w:ascii="Calibri" w:eastAsia="Calibri" w:hAnsi="Calibri" w:cs="Calibri"/>
        </w:rPr>
        <w:t xml:space="preserve"> seçer.</w:t>
      </w:r>
    </w:p>
    <w:p w:rsidR="00A87E9C" w:rsidRDefault="00934D2F">
      <w:pPr>
        <w:spacing w:before="56"/>
        <w:jc w:val="both"/>
        <w:rPr>
          <w:rFonts w:ascii="Calibri" w:eastAsia="Calibri" w:hAnsi="Calibri" w:cs="Calibri"/>
        </w:rPr>
      </w:pPr>
      <w:r>
        <w:rPr>
          <w:rFonts w:ascii="Calibri" w:eastAsia="Calibri" w:hAnsi="Calibri" w:cs="Calibri"/>
        </w:rPr>
        <w:t>Kişi tüm rolleri üzerinde bulunan iş say</w:t>
      </w:r>
      <w:r>
        <w:rPr>
          <w:rFonts w:ascii="Calibri" w:eastAsia="Calibri" w:hAnsi="Calibri" w:cs="Calibri"/>
        </w:rPr>
        <w:t>ılarını öğrenmek isterse “</w:t>
      </w:r>
      <w:r>
        <w:rPr>
          <w:rFonts w:ascii="Calibri" w:eastAsia="Calibri" w:hAnsi="Calibri" w:cs="Calibri"/>
          <w:b/>
        </w:rPr>
        <w:t>Tüm İş Sayıları</w:t>
      </w:r>
      <w:r>
        <w:rPr>
          <w:rFonts w:ascii="Calibri" w:eastAsia="Calibri" w:hAnsi="Calibri" w:cs="Calibri"/>
        </w:rPr>
        <w:t xml:space="preserve">” </w:t>
      </w:r>
      <w:proofErr w:type="spellStart"/>
      <w:r>
        <w:rPr>
          <w:rFonts w:ascii="Calibri" w:eastAsia="Calibri" w:hAnsi="Calibri" w:cs="Calibri"/>
        </w:rPr>
        <w:t>nı</w:t>
      </w:r>
      <w:proofErr w:type="spellEnd"/>
      <w:r>
        <w:rPr>
          <w:rFonts w:ascii="Calibri" w:eastAsia="Calibri" w:hAnsi="Calibri" w:cs="Calibri"/>
        </w:rPr>
        <w:t xml:space="preserve"> seçer</w:t>
      </w:r>
    </w:p>
    <w:p w:rsidR="00A87E9C" w:rsidRDefault="00934D2F">
      <w:pPr>
        <w:spacing w:before="56"/>
        <w:ind w:left="1425" w:hanging="360"/>
        <w:jc w:val="both"/>
        <w:rPr>
          <w:rFonts w:ascii="Calibri" w:eastAsia="Calibri" w:hAnsi="Calibri" w:cs="Calibri"/>
        </w:rPr>
      </w:pPr>
      <w:r>
        <w:rPr>
          <w:noProof/>
        </w:rPr>
        <w:drawing>
          <wp:anchor distT="0" distB="0" distL="114300" distR="114300" simplePos="0" relativeHeight="251664384" behindDoc="0" locked="0" layoutInCell="0" hidden="0" allowOverlap="1">
            <wp:simplePos x="0" y="0"/>
            <wp:positionH relativeFrom="margin">
              <wp:posOffset>2684367</wp:posOffset>
            </wp:positionH>
            <wp:positionV relativeFrom="paragraph">
              <wp:posOffset>42545</wp:posOffset>
            </wp:positionV>
            <wp:extent cx="1575412" cy="2335530"/>
            <wp:effectExtent l="0" t="0" r="0" b="0"/>
            <wp:wrapNone/>
            <wp:docPr id="163" name="image331.png"/>
            <wp:cNvGraphicFramePr/>
            <a:graphic xmlns:a="http://schemas.openxmlformats.org/drawingml/2006/main">
              <a:graphicData uri="http://schemas.openxmlformats.org/drawingml/2006/picture">
                <pic:pic xmlns:pic="http://schemas.openxmlformats.org/drawingml/2006/picture">
                  <pic:nvPicPr>
                    <pic:cNvPr id="0" name="image331.png"/>
                    <pic:cNvPicPr preferRelativeResize="0"/>
                  </pic:nvPicPr>
                  <pic:blipFill>
                    <a:blip r:embed="rId67"/>
                    <a:srcRect/>
                    <a:stretch>
                      <a:fillRect/>
                    </a:stretch>
                  </pic:blipFill>
                  <pic:spPr>
                    <a:xfrm>
                      <a:off x="0" y="0"/>
                      <a:ext cx="1575412" cy="2335530"/>
                    </a:xfrm>
                    <a:prstGeom prst="rect">
                      <a:avLst/>
                    </a:prstGeom>
                    <a:ln/>
                  </pic:spPr>
                </pic:pic>
              </a:graphicData>
            </a:graphic>
          </wp:anchor>
        </w:drawing>
      </w:r>
    </w:p>
    <w:p w:rsidR="00A87E9C" w:rsidRDefault="00A87E9C">
      <w:pPr>
        <w:spacing w:before="56"/>
        <w:ind w:left="1425" w:hanging="360"/>
        <w:jc w:val="both"/>
        <w:rPr>
          <w:rFonts w:ascii="Calibri" w:eastAsia="Calibri" w:hAnsi="Calibri" w:cs="Calibri"/>
        </w:rPr>
      </w:pPr>
    </w:p>
    <w:p w:rsidR="00A87E9C" w:rsidRDefault="00A87E9C">
      <w:pPr>
        <w:spacing w:before="56"/>
        <w:ind w:left="1425" w:hanging="360"/>
        <w:jc w:val="both"/>
        <w:rPr>
          <w:rFonts w:ascii="Calibri" w:eastAsia="Calibri" w:hAnsi="Calibri" w:cs="Calibri"/>
        </w:rPr>
      </w:pPr>
    </w:p>
    <w:p w:rsidR="00A87E9C" w:rsidRDefault="00A87E9C">
      <w:pPr>
        <w:spacing w:before="56"/>
        <w:ind w:left="1425" w:hanging="360"/>
        <w:jc w:val="both"/>
        <w:rPr>
          <w:rFonts w:ascii="Calibri" w:eastAsia="Calibri" w:hAnsi="Calibri" w:cs="Calibri"/>
        </w:rPr>
      </w:pPr>
    </w:p>
    <w:p w:rsidR="00A87E9C" w:rsidRDefault="00A87E9C">
      <w:pPr>
        <w:spacing w:before="56"/>
        <w:ind w:left="1425" w:hanging="360"/>
        <w:jc w:val="both"/>
        <w:rPr>
          <w:rFonts w:ascii="Calibri" w:eastAsia="Calibri" w:hAnsi="Calibri" w:cs="Calibri"/>
        </w:rPr>
      </w:pPr>
    </w:p>
    <w:p w:rsidR="00A87E9C" w:rsidRDefault="00A87E9C">
      <w:pPr>
        <w:spacing w:before="56"/>
        <w:ind w:left="1425" w:hanging="360"/>
        <w:jc w:val="both"/>
        <w:rPr>
          <w:rFonts w:ascii="Calibri" w:eastAsia="Calibri" w:hAnsi="Calibri" w:cs="Calibri"/>
        </w:rPr>
      </w:pPr>
    </w:p>
    <w:p w:rsidR="00A87E9C" w:rsidRDefault="00A87E9C">
      <w:pPr>
        <w:spacing w:before="56"/>
        <w:ind w:left="1425" w:hanging="360"/>
        <w:jc w:val="both"/>
        <w:rPr>
          <w:rFonts w:ascii="Calibri" w:eastAsia="Calibri" w:hAnsi="Calibri" w:cs="Calibri"/>
        </w:rPr>
      </w:pPr>
    </w:p>
    <w:p w:rsidR="00A87E9C" w:rsidRDefault="00A87E9C">
      <w:pPr>
        <w:spacing w:before="56"/>
        <w:ind w:left="1425" w:hanging="360"/>
        <w:jc w:val="both"/>
        <w:rPr>
          <w:rFonts w:ascii="Calibri" w:eastAsia="Calibri" w:hAnsi="Calibri" w:cs="Calibri"/>
        </w:rPr>
      </w:pPr>
    </w:p>
    <w:p w:rsidR="00A87E9C" w:rsidRDefault="00A87E9C">
      <w:pPr>
        <w:spacing w:before="56"/>
        <w:ind w:left="1425" w:hanging="360"/>
        <w:jc w:val="both"/>
        <w:rPr>
          <w:rFonts w:ascii="Calibri" w:eastAsia="Calibri" w:hAnsi="Calibri" w:cs="Calibri"/>
        </w:rPr>
      </w:pPr>
    </w:p>
    <w:p w:rsidR="00A87E9C" w:rsidRDefault="00A87E9C">
      <w:pPr>
        <w:spacing w:before="56"/>
        <w:ind w:left="1425" w:hanging="360"/>
        <w:jc w:val="both"/>
        <w:rPr>
          <w:rFonts w:ascii="Calibri" w:eastAsia="Calibri" w:hAnsi="Calibri" w:cs="Calibri"/>
        </w:rPr>
      </w:pPr>
    </w:p>
    <w:p w:rsidR="00A87E9C" w:rsidRDefault="00A87E9C">
      <w:pPr>
        <w:spacing w:before="56"/>
        <w:ind w:left="1425" w:hanging="360"/>
        <w:jc w:val="both"/>
        <w:rPr>
          <w:rFonts w:ascii="Calibri" w:eastAsia="Calibri" w:hAnsi="Calibri" w:cs="Calibri"/>
        </w:rPr>
      </w:pPr>
    </w:p>
    <w:p w:rsidR="00A87E9C" w:rsidRDefault="00A87E9C">
      <w:pPr>
        <w:spacing w:before="56"/>
        <w:ind w:left="1425" w:hanging="360"/>
        <w:jc w:val="both"/>
        <w:rPr>
          <w:rFonts w:ascii="Calibri" w:eastAsia="Calibri" w:hAnsi="Calibri" w:cs="Calibri"/>
        </w:rPr>
      </w:pPr>
    </w:p>
    <w:p w:rsidR="00A87E9C" w:rsidRDefault="00A87E9C">
      <w:pPr>
        <w:spacing w:before="56"/>
        <w:ind w:left="1425" w:hanging="360"/>
        <w:jc w:val="both"/>
        <w:rPr>
          <w:rFonts w:ascii="Calibri" w:eastAsia="Calibri" w:hAnsi="Calibri" w:cs="Calibri"/>
        </w:rPr>
      </w:pPr>
    </w:p>
    <w:p w:rsidR="00A87E9C" w:rsidRDefault="00934D2F">
      <w:pPr>
        <w:spacing w:before="56"/>
        <w:jc w:val="both"/>
        <w:rPr>
          <w:rFonts w:ascii="Calibri" w:eastAsia="Calibri" w:hAnsi="Calibri" w:cs="Calibri"/>
          <w:sz w:val="22"/>
          <w:szCs w:val="22"/>
        </w:rPr>
      </w:pPr>
      <w:r>
        <w:rPr>
          <w:rFonts w:ascii="Verdana" w:eastAsia="Verdana" w:hAnsi="Verdana" w:cs="Verdana"/>
        </w:rPr>
        <w:t xml:space="preserve">İş Listesinde listelenmiş olan evrakların kapsadığı tarih aralığı ve iş sayısı aşağıda </w:t>
      </w:r>
      <w:r>
        <w:rPr>
          <w:rFonts w:ascii="Verdana" w:eastAsia="Verdana" w:hAnsi="Verdana" w:cs="Verdana"/>
          <w:b/>
        </w:rPr>
        <w:t xml:space="preserve">2 </w:t>
      </w:r>
      <w:proofErr w:type="spellStart"/>
      <w:r>
        <w:rPr>
          <w:rFonts w:ascii="Verdana" w:eastAsia="Verdana" w:hAnsi="Verdana" w:cs="Verdana"/>
          <w:b/>
        </w:rPr>
        <w:t>nolu</w:t>
      </w:r>
      <w:proofErr w:type="spellEnd"/>
      <w:r>
        <w:rPr>
          <w:rFonts w:ascii="Verdana" w:eastAsia="Verdana" w:hAnsi="Verdana" w:cs="Verdana"/>
          <w:b/>
        </w:rPr>
        <w:t xml:space="preserve"> alanda</w:t>
      </w:r>
      <w:r>
        <w:rPr>
          <w:rFonts w:ascii="Verdana" w:eastAsia="Verdana" w:hAnsi="Verdana" w:cs="Verdana"/>
        </w:rPr>
        <w:t xml:space="preserve"> gösterilmektedir. </w:t>
      </w:r>
    </w:p>
    <w:p w:rsidR="00A87E9C" w:rsidRDefault="00934D2F">
      <w:pPr>
        <w:spacing w:before="56"/>
        <w:jc w:val="both"/>
        <w:rPr>
          <w:rFonts w:ascii="Calibri" w:eastAsia="Calibri" w:hAnsi="Calibri" w:cs="Calibri"/>
        </w:rPr>
      </w:pPr>
      <w:r>
        <w:rPr>
          <w:rFonts w:ascii="Verdana" w:eastAsia="Verdana" w:hAnsi="Verdana" w:cs="Verdana"/>
          <w:b/>
        </w:rPr>
        <w:t xml:space="preserve">1 </w:t>
      </w:r>
      <w:proofErr w:type="spellStart"/>
      <w:r>
        <w:rPr>
          <w:rFonts w:ascii="Verdana" w:eastAsia="Verdana" w:hAnsi="Verdana" w:cs="Verdana"/>
          <w:b/>
        </w:rPr>
        <w:t>nolu</w:t>
      </w:r>
      <w:proofErr w:type="spellEnd"/>
      <w:r>
        <w:rPr>
          <w:rFonts w:ascii="Verdana" w:eastAsia="Verdana" w:hAnsi="Verdana" w:cs="Verdana"/>
          <w:b/>
        </w:rPr>
        <w:t xml:space="preserve"> alanda</w:t>
      </w:r>
      <w:r>
        <w:rPr>
          <w:rFonts w:ascii="Verdana" w:eastAsia="Verdana" w:hAnsi="Verdana" w:cs="Verdana"/>
        </w:rPr>
        <w:t xml:space="preserve"> yer alan "Önceki Kayıtları Getir"</w:t>
      </w:r>
      <w:r>
        <w:rPr>
          <w:rFonts w:ascii="Verdana" w:eastAsia="Verdana" w:hAnsi="Verdana" w:cs="Verdana"/>
        </w:rPr>
        <w:t xml:space="preserve"> butonuna tıklandığı zaman 2 </w:t>
      </w:r>
      <w:proofErr w:type="spellStart"/>
      <w:r>
        <w:rPr>
          <w:rFonts w:ascii="Verdana" w:eastAsia="Verdana" w:hAnsi="Verdana" w:cs="Verdana"/>
        </w:rPr>
        <w:t>nolu</w:t>
      </w:r>
      <w:proofErr w:type="spellEnd"/>
      <w:r>
        <w:rPr>
          <w:rFonts w:ascii="Verdana" w:eastAsia="Verdana" w:hAnsi="Verdana" w:cs="Verdana"/>
        </w:rPr>
        <w:t xml:space="preserve"> alanda değişen tarih aralığı ve bu tarih aralığında iş listesinde yer alan evrak sayısı gösterilecektir</w:t>
      </w:r>
      <w:r>
        <w:rPr>
          <w:rFonts w:ascii="Calibri" w:eastAsia="Calibri" w:hAnsi="Calibri" w:cs="Calibri"/>
        </w:rPr>
        <w:t>.</w:t>
      </w:r>
    </w:p>
    <w:p w:rsidR="00A87E9C" w:rsidRDefault="00934D2F">
      <w:pPr>
        <w:ind w:left="2648"/>
      </w:pPr>
      <w:r>
        <w:rPr>
          <w:noProof/>
        </w:rPr>
        <w:drawing>
          <wp:inline distT="0" distB="0" distL="0" distR="0">
            <wp:extent cx="3595174" cy="1690497"/>
            <wp:effectExtent l="0" t="0" r="0" b="0"/>
            <wp:docPr id="144" name="image295.jpg"/>
            <wp:cNvGraphicFramePr/>
            <a:graphic xmlns:a="http://schemas.openxmlformats.org/drawingml/2006/main">
              <a:graphicData uri="http://schemas.openxmlformats.org/drawingml/2006/picture">
                <pic:pic xmlns:pic="http://schemas.openxmlformats.org/drawingml/2006/picture">
                  <pic:nvPicPr>
                    <pic:cNvPr id="0" name="image295.jpg"/>
                    <pic:cNvPicPr preferRelativeResize="0"/>
                  </pic:nvPicPr>
                  <pic:blipFill>
                    <a:blip r:embed="rId68"/>
                    <a:srcRect/>
                    <a:stretch>
                      <a:fillRect/>
                    </a:stretch>
                  </pic:blipFill>
                  <pic:spPr>
                    <a:xfrm>
                      <a:off x="0" y="0"/>
                      <a:ext cx="3595174" cy="1690497"/>
                    </a:xfrm>
                    <a:prstGeom prst="rect">
                      <a:avLst/>
                    </a:prstGeom>
                    <a:ln/>
                  </pic:spPr>
                </pic:pic>
              </a:graphicData>
            </a:graphic>
          </wp:inline>
        </w:drawing>
      </w:r>
    </w:p>
    <w:p w:rsidR="00A87E9C" w:rsidRDefault="00934D2F">
      <w:pPr>
        <w:spacing w:before="56"/>
        <w:jc w:val="both"/>
        <w:rPr>
          <w:rFonts w:ascii="Calibri" w:eastAsia="Calibri" w:hAnsi="Calibri" w:cs="Calibri"/>
          <w:sz w:val="20"/>
          <w:szCs w:val="20"/>
        </w:rPr>
      </w:pPr>
      <w:r>
        <w:rPr>
          <w:rFonts w:ascii="Calibri" w:eastAsia="Calibri" w:hAnsi="Calibri" w:cs="Calibri"/>
        </w:rPr>
        <w:t xml:space="preserve">Birkaç tıklama yapıldıktan sonra tarih aralığı ve iş sayıları aşağıdaki gibi görülür. Her bir tıklama </w:t>
      </w:r>
      <w:r>
        <w:rPr>
          <w:rFonts w:ascii="Calibri" w:eastAsia="Calibri" w:hAnsi="Calibri" w:cs="Calibri"/>
          <w:b/>
        </w:rPr>
        <w:t>3 ay geriye</w:t>
      </w:r>
      <w:r>
        <w:rPr>
          <w:rFonts w:ascii="Calibri" w:eastAsia="Calibri" w:hAnsi="Calibri" w:cs="Calibri"/>
        </w:rPr>
        <w:t xml:space="preserve"> g</w:t>
      </w:r>
      <w:r>
        <w:rPr>
          <w:rFonts w:ascii="Calibri" w:eastAsia="Calibri" w:hAnsi="Calibri" w:cs="Calibri"/>
        </w:rPr>
        <w:t>ötürür;</w:t>
      </w:r>
    </w:p>
    <w:p w:rsidR="00A87E9C" w:rsidRDefault="00934D2F">
      <w:pPr>
        <w:ind w:left="2737"/>
        <w:rPr>
          <w:sz w:val="20"/>
          <w:szCs w:val="20"/>
        </w:rPr>
      </w:pPr>
      <w:r>
        <w:rPr>
          <w:noProof/>
        </w:rPr>
        <w:drawing>
          <wp:inline distT="0" distB="0" distL="0" distR="0">
            <wp:extent cx="3483975" cy="749522"/>
            <wp:effectExtent l="0" t="0" r="0" b="0"/>
            <wp:docPr id="145" name="image296.png"/>
            <wp:cNvGraphicFramePr/>
            <a:graphic xmlns:a="http://schemas.openxmlformats.org/drawingml/2006/main">
              <a:graphicData uri="http://schemas.openxmlformats.org/drawingml/2006/picture">
                <pic:pic xmlns:pic="http://schemas.openxmlformats.org/drawingml/2006/picture">
                  <pic:nvPicPr>
                    <pic:cNvPr id="0" name="image296.png"/>
                    <pic:cNvPicPr preferRelativeResize="0"/>
                  </pic:nvPicPr>
                  <pic:blipFill>
                    <a:blip r:embed="rId69"/>
                    <a:srcRect/>
                    <a:stretch>
                      <a:fillRect/>
                    </a:stretch>
                  </pic:blipFill>
                  <pic:spPr>
                    <a:xfrm>
                      <a:off x="0" y="0"/>
                      <a:ext cx="3483975" cy="749522"/>
                    </a:xfrm>
                    <a:prstGeom prst="rect">
                      <a:avLst/>
                    </a:prstGeom>
                    <a:ln/>
                  </pic:spPr>
                </pic:pic>
              </a:graphicData>
            </a:graphic>
          </wp:inline>
        </w:drawing>
      </w:r>
    </w:p>
    <w:p w:rsidR="00A87E9C" w:rsidRDefault="00A87E9C">
      <w:pPr>
        <w:ind w:left="2737"/>
        <w:rPr>
          <w:sz w:val="20"/>
          <w:szCs w:val="20"/>
        </w:rPr>
      </w:pPr>
    </w:p>
    <w:p w:rsidR="00A87E9C" w:rsidRDefault="00934D2F">
      <w:pPr>
        <w:spacing w:before="56"/>
        <w:jc w:val="both"/>
        <w:rPr>
          <w:rFonts w:ascii="Calibri" w:eastAsia="Calibri" w:hAnsi="Calibri" w:cs="Calibri"/>
          <w:sz w:val="20"/>
          <w:szCs w:val="20"/>
        </w:rPr>
      </w:pPr>
      <w:r>
        <w:rPr>
          <w:rFonts w:ascii="Calibri" w:eastAsia="Calibri" w:hAnsi="Calibri" w:cs="Calibri"/>
        </w:rPr>
        <w:t>İş listenizde üç aydan eski bekleyen evrakları görmek için “</w:t>
      </w:r>
      <w:r>
        <w:rPr>
          <w:rFonts w:ascii="Calibri" w:eastAsia="Calibri" w:hAnsi="Calibri" w:cs="Calibri"/>
          <w:b/>
        </w:rPr>
        <w:t>Önceki Kayıtları Getir</w:t>
      </w:r>
      <w:r>
        <w:rPr>
          <w:rFonts w:ascii="Calibri" w:eastAsia="Calibri" w:hAnsi="Calibri" w:cs="Calibri"/>
        </w:rPr>
        <w:t>” butonuna tıklamalısınız.</w:t>
      </w:r>
    </w:p>
    <w:p w:rsidR="00A87E9C" w:rsidRDefault="00A87E9C">
      <w:pPr>
        <w:rPr>
          <w:sz w:val="20"/>
          <w:szCs w:val="20"/>
        </w:rPr>
      </w:pPr>
    </w:p>
    <w:p w:rsidR="00A87E9C" w:rsidRDefault="00A87E9C">
      <w:pPr>
        <w:spacing w:before="2"/>
        <w:rPr>
          <w:sz w:val="10"/>
          <w:szCs w:val="10"/>
        </w:rPr>
      </w:pPr>
    </w:p>
    <w:p w:rsidR="00A87E9C" w:rsidRDefault="00934D2F">
      <w:pPr>
        <w:ind w:left="1432"/>
        <w:rPr>
          <w:sz w:val="20"/>
          <w:szCs w:val="20"/>
        </w:rPr>
      </w:pPr>
      <w:r>
        <w:rPr>
          <w:noProof/>
        </w:rPr>
        <w:lastRenderedPageBreak/>
        <w:drawing>
          <wp:inline distT="0" distB="0" distL="0" distR="0">
            <wp:extent cx="5101968" cy="1932241"/>
            <wp:effectExtent l="0" t="0" r="0" b="0"/>
            <wp:docPr id="146" name="image299.jpg"/>
            <wp:cNvGraphicFramePr/>
            <a:graphic xmlns:a="http://schemas.openxmlformats.org/drawingml/2006/main">
              <a:graphicData uri="http://schemas.openxmlformats.org/drawingml/2006/picture">
                <pic:pic xmlns:pic="http://schemas.openxmlformats.org/drawingml/2006/picture">
                  <pic:nvPicPr>
                    <pic:cNvPr id="0" name="image299.jpg"/>
                    <pic:cNvPicPr preferRelativeResize="0"/>
                  </pic:nvPicPr>
                  <pic:blipFill>
                    <a:blip r:embed="rId70"/>
                    <a:srcRect/>
                    <a:stretch>
                      <a:fillRect/>
                    </a:stretch>
                  </pic:blipFill>
                  <pic:spPr>
                    <a:xfrm>
                      <a:off x="0" y="0"/>
                      <a:ext cx="5101968" cy="1932241"/>
                    </a:xfrm>
                    <a:prstGeom prst="rect">
                      <a:avLst/>
                    </a:prstGeom>
                    <a:ln/>
                  </pic:spPr>
                </pic:pic>
              </a:graphicData>
            </a:graphic>
          </wp:inline>
        </w:drawing>
      </w:r>
    </w:p>
    <w:p w:rsidR="00A87E9C" w:rsidRDefault="00A87E9C">
      <w:pPr>
        <w:rPr>
          <w:sz w:val="20"/>
          <w:szCs w:val="20"/>
        </w:rPr>
      </w:pPr>
    </w:p>
    <w:p w:rsidR="00A87E9C" w:rsidRDefault="00A87E9C">
      <w:pPr>
        <w:spacing w:before="6"/>
        <w:rPr>
          <w:sz w:val="20"/>
          <w:szCs w:val="20"/>
        </w:rPr>
      </w:pPr>
    </w:p>
    <w:p w:rsidR="00A87E9C" w:rsidRDefault="00934D2F">
      <w:pPr>
        <w:numPr>
          <w:ilvl w:val="0"/>
          <w:numId w:val="21"/>
        </w:numPr>
        <w:ind w:left="709" w:hanging="360"/>
        <w:contextualSpacing/>
        <w:rPr>
          <w:i/>
          <w:sz w:val="40"/>
          <w:szCs w:val="40"/>
        </w:rPr>
      </w:pPr>
      <w:proofErr w:type="gramStart"/>
      <w:r>
        <w:rPr>
          <w:rFonts w:ascii="Calibri" w:eastAsia="Calibri" w:hAnsi="Calibri" w:cs="Calibri"/>
          <w:b/>
          <w:i/>
          <w:color w:val="FF0000"/>
          <w:sz w:val="40"/>
          <w:szCs w:val="40"/>
        </w:rPr>
        <w:t>Ekran bileşenleri tanıtımı ve kullanımı.</w:t>
      </w:r>
      <w:proofErr w:type="gramEnd"/>
    </w:p>
    <w:p w:rsidR="00A87E9C" w:rsidRDefault="00A87E9C">
      <w:pPr>
        <w:spacing w:before="6"/>
        <w:rPr>
          <w:sz w:val="20"/>
          <w:szCs w:val="20"/>
        </w:rPr>
      </w:pPr>
    </w:p>
    <w:p w:rsidR="00A87E9C" w:rsidRDefault="00934D2F">
      <w:pPr>
        <w:spacing w:before="56"/>
        <w:jc w:val="both"/>
        <w:rPr>
          <w:rFonts w:ascii="Calibri" w:eastAsia="Calibri" w:hAnsi="Calibri" w:cs="Calibri"/>
        </w:rPr>
      </w:pPr>
      <w:r>
        <w:rPr>
          <w:rFonts w:ascii="Calibri" w:eastAsia="Calibri" w:hAnsi="Calibri" w:cs="Calibri"/>
        </w:rPr>
        <w:t>İş Listesinde yer alan evraklar üzerinde arama iki şekilde yapılabilir. İş Listesi üzerinde iken “</w:t>
      </w:r>
      <w:r>
        <w:rPr>
          <w:rFonts w:ascii="Verdana" w:eastAsia="Verdana" w:hAnsi="Verdana" w:cs="Verdana"/>
          <w:b/>
        </w:rPr>
        <w:t>CTRL+F</w:t>
      </w:r>
      <w:r>
        <w:rPr>
          <w:rFonts w:ascii="Calibri" w:eastAsia="Calibri" w:hAnsi="Calibri" w:cs="Calibri"/>
        </w:rPr>
        <w:t xml:space="preserve">” tuşlarına basarak “Ara” arama kutusu açılır ve buraya arama </w:t>
      </w:r>
      <w:proofErr w:type="gramStart"/>
      <w:r>
        <w:rPr>
          <w:rFonts w:ascii="Calibri" w:eastAsia="Calibri" w:hAnsi="Calibri" w:cs="Calibri"/>
        </w:rPr>
        <w:t>kriteri</w:t>
      </w:r>
      <w:proofErr w:type="gramEnd"/>
      <w:r>
        <w:rPr>
          <w:rFonts w:ascii="Calibri" w:eastAsia="Calibri" w:hAnsi="Calibri" w:cs="Calibri"/>
        </w:rPr>
        <w:t xml:space="preserve"> yazılır ya da 2 numaralı alanda yer alan arama kutusuna arama kriteri yazılır. Bur</w:t>
      </w:r>
      <w:r>
        <w:rPr>
          <w:rFonts w:ascii="Calibri" w:eastAsia="Calibri" w:hAnsi="Calibri" w:cs="Calibri"/>
        </w:rPr>
        <w:t>aya yazılan kelimelere göre evraklar içerisinden filtreleme yapılır.</w:t>
      </w:r>
    </w:p>
    <w:p w:rsidR="00A87E9C" w:rsidRDefault="00A87E9C">
      <w:pPr>
        <w:spacing w:before="56"/>
        <w:ind w:left="1425"/>
        <w:jc w:val="both"/>
        <w:rPr>
          <w:rFonts w:ascii="Calibri" w:eastAsia="Calibri" w:hAnsi="Calibri" w:cs="Calibri"/>
        </w:rPr>
      </w:pPr>
    </w:p>
    <w:p w:rsidR="00A87E9C" w:rsidRDefault="00934D2F">
      <w:pPr>
        <w:ind w:left="220"/>
        <w:jc w:val="center"/>
        <w:rPr>
          <w:rFonts w:ascii="Verdana" w:eastAsia="Verdana" w:hAnsi="Verdana" w:cs="Verdana"/>
          <w:sz w:val="20"/>
          <w:szCs w:val="20"/>
        </w:rPr>
      </w:pPr>
      <w:r>
        <w:rPr>
          <w:noProof/>
        </w:rPr>
        <w:drawing>
          <wp:inline distT="0" distB="0" distL="0" distR="0">
            <wp:extent cx="4652090" cy="1835052"/>
            <wp:effectExtent l="0" t="0" r="0" b="0"/>
            <wp:docPr id="147" name="image302.jpg"/>
            <wp:cNvGraphicFramePr/>
            <a:graphic xmlns:a="http://schemas.openxmlformats.org/drawingml/2006/main">
              <a:graphicData uri="http://schemas.openxmlformats.org/drawingml/2006/picture">
                <pic:pic xmlns:pic="http://schemas.openxmlformats.org/drawingml/2006/picture">
                  <pic:nvPicPr>
                    <pic:cNvPr id="0" name="image302.jpg"/>
                    <pic:cNvPicPr preferRelativeResize="0"/>
                  </pic:nvPicPr>
                  <pic:blipFill>
                    <a:blip r:embed="rId71"/>
                    <a:srcRect/>
                    <a:stretch>
                      <a:fillRect/>
                    </a:stretch>
                  </pic:blipFill>
                  <pic:spPr>
                    <a:xfrm>
                      <a:off x="0" y="0"/>
                      <a:ext cx="4652090" cy="1835052"/>
                    </a:xfrm>
                    <a:prstGeom prst="rect">
                      <a:avLst/>
                    </a:prstGeom>
                    <a:ln/>
                  </pic:spPr>
                </pic:pic>
              </a:graphicData>
            </a:graphic>
          </wp:inline>
        </w:drawing>
      </w:r>
    </w:p>
    <w:p w:rsidR="00A87E9C" w:rsidRDefault="00A87E9C">
      <w:pPr>
        <w:spacing w:before="2"/>
        <w:rPr>
          <w:rFonts w:ascii="Verdana" w:eastAsia="Verdana" w:hAnsi="Verdana" w:cs="Verdana"/>
          <w:sz w:val="20"/>
          <w:szCs w:val="20"/>
        </w:rPr>
      </w:pPr>
    </w:p>
    <w:p w:rsidR="00A87E9C" w:rsidRDefault="00A87E9C">
      <w:pPr>
        <w:spacing w:before="4"/>
        <w:rPr>
          <w:rFonts w:ascii="Verdana" w:eastAsia="Verdana" w:hAnsi="Verdana" w:cs="Verdana"/>
          <w:sz w:val="19"/>
          <w:szCs w:val="19"/>
        </w:rPr>
      </w:pPr>
    </w:p>
    <w:p w:rsidR="00A87E9C" w:rsidRDefault="00934D2F">
      <w:pPr>
        <w:ind w:left="220"/>
        <w:jc w:val="center"/>
        <w:rPr>
          <w:rFonts w:ascii="Verdana" w:eastAsia="Verdana" w:hAnsi="Verdana" w:cs="Verdana"/>
          <w:sz w:val="20"/>
          <w:szCs w:val="20"/>
        </w:rPr>
      </w:pPr>
      <w:r>
        <w:rPr>
          <w:noProof/>
        </w:rPr>
        <w:drawing>
          <wp:inline distT="0" distB="0" distL="0" distR="0">
            <wp:extent cx="4354917" cy="1171180"/>
            <wp:effectExtent l="0" t="0" r="0" b="0"/>
            <wp:docPr id="10"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72"/>
                    <a:srcRect/>
                    <a:stretch>
                      <a:fillRect/>
                    </a:stretch>
                  </pic:blipFill>
                  <pic:spPr>
                    <a:xfrm>
                      <a:off x="0" y="0"/>
                      <a:ext cx="4354917" cy="1171180"/>
                    </a:xfrm>
                    <a:prstGeom prst="rect">
                      <a:avLst/>
                    </a:prstGeom>
                    <a:ln/>
                  </pic:spPr>
                </pic:pic>
              </a:graphicData>
            </a:graphic>
          </wp:inline>
        </w:drawing>
      </w:r>
    </w:p>
    <w:p w:rsidR="00A87E9C" w:rsidRDefault="00A87E9C">
      <w:pPr>
        <w:spacing w:before="9"/>
        <w:rPr>
          <w:rFonts w:ascii="Verdana" w:eastAsia="Verdana" w:hAnsi="Verdana" w:cs="Verdana"/>
          <w:sz w:val="19"/>
          <w:szCs w:val="19"/>
        </w:rPr>
      </w:pPr>
    </w:p>
    <w:p w:rsidR="00A87E9C" w:rsidRDefault="00934D2F">
      <w:pPr>
        <w:spacing w:before="56"/>
        <w:jc w:val="both"/>
        <w:rPr>
          <w:rFonts w:ascii="Calibri" w:eastAsia="Calibri" w:hAnsi="Calibri" w:cs="Calibri"/>
        </w:rPr>
      </w:pPr>
      <w:r>
        <w:rPr>
          <w:rFonts w:ascii="Calibri" w:eastAsia="Calibri" w:hAnsi="Calibri" w:cs="Calibri"/>
        </w:rPr>
        <w:t xml:space="preserve">İş Listesinde yer alan bir evrak başka bir kullanıcıya </w:t>
      </w:r>
      <w:r>
        <w:rPr>
          <w:rFonts w:ascii="Calibri" w:eastAsia="Calibri" w:hAnsi="Calibri" w:cs="Calibri"/>
          <w:b/>
        </w:rPr>
        <w:t xml:space="preserve">aktarılmak istenirse 1 </w:t>
      </w:r>
      <w:proofErr w:type="spellStart"/>
      <w:r>
        <w:rPr>
          <w:rFonts w:ascii="Calibri" w:eastAsia="Calibri" w:hAnsi="Calibri" w:cs="Calibri"/>
          <w:b/>
        </w:rPr>
        <w:t>nolu</w:t>
      </w:r>
      <w:proofErr w:type="spellEnd"/>
      <w:r>
        <w:rPr>
          <w:rFonts w:ascii="Calibri" w:eastAsia="Calibri" w:hAnsi="Calibri" w:cs="Calibri"/>
        </w:rPr>
        <w:t xml:space="preserve"> alanda yer alan butona, </w:t>
      </w:r>
      <w:r>
        <w:rPr>
          <w:rFonts w:ascii="Calibri" w:eastAsia="Calibri" w:hAnsi="Calibri" w:cs="Calibri"/>
          <w:b/>
        </w:rPr>
        <w:t xml:space="preserve">onay durumu incelenmek istenirse 2 </w:t>
      </w:r>
      <w:proofErr w:type="spellStart"/>
      <w:r>
        <w:rPr>
          <w:rFonts w:ascii="Calibri" w:eastAsia="Calibri" w:hAnsi="Calibri" w:cs="Calibri"/>
          <w:b/>
        </w:rPr>
        <w:t>nolu</w:t>
      </w:r>
      <w:proofErr w:type="spellEnd"/>
      <w:r>
        <w:rPr>
          <w:rFonts w:ascii="Calibri" w:eastAsia="Calibri" w:hAnsi="Calibri" w:cs="Calibri"/>
        </w:rPr>
        <w:t xml:space="preserve"> alanda yer alan butona tıklanır.</w:t>
      </w:r>
    </w:p>
    <w:p w:rsidR="00A87E9C" w:rsidRDefault="00934D2F">
      <w:pPr>
        <w:ind w:left="220"/>
        <w:jc w:val="center"/>
        <w:rPr>
          <w:rFonts w:ascii="Verdana" w:eastAsia="Verdana" w:hAnsi="Verdana" w:cs="Verdana"/>
          <w:sz w:val="20"/>
          <w:szCs w:val="20"/>
        </w:rPr>
      </w:pPr>
      <w:r>
        <w:rPr>
          <w:noProof/>
        </w:rPr>
        <w:lastRenderedPageBreak/>
        <w:drawing>
          <wp:inline distT="0" distB="0" distL="0" distR="0">
            <wp:extent cx="5055103" cy="746651"/>
            <wp:effectExtent l="0" t="0" r="0" b="0"/>
            <wp:docPr id="11" name="image47.jpg"/>
            <wp:cNvGraphicFramePr/>
            <a:graphic xmlns:a="http://schemas.openxmlformats.org/drawingml/2006/main">
              <a:graphicData uri="http://schemas.openxmlformats.org/drawingml/2006/picture">
                <pic:pic xmlns:pic="http://schemas.openxmlformats.org/drawingml/2006/picture">
                  <pic:nvPicPr>
                    <pic:cNvPr id="0" name="image47.jpg"/>
                    <pic:cNvPicPr preferRelativeResize="0"/>
                  </pic:nvPicPr>
                  <pic:blipFill>
                    <a:blip r:embed="rId73"/>
                    <a:srcRect/>
                    <a:stretch>
                      <a:fillRect/>
                    </a:stretch>
                  </pic:blipFill>
                  <pic:spPr>
                    <a:xfrm>
                      <a:off x="0" y="0"/>
                      <a:ext cx="5055103" cy="746651"/>
                    </a:xfrm>
                    <a:prstGeom prst="rect">
                      <a:avLst/>
                    </a:prstGeom>
                    <a:ln/>
                  </pic:spPr>
                </pic:pic>
              </a:graphicData>
            </a:graphic>
          </wp:inline>
        </w:drawing>
      </w:r>
    </w:p>
    <w:p w:rsidR="00A87E9C" w:rsidRDefault="00A87E9C">
      <w:pPr>
        <w:spacing w:before="56"/>
        <w:ind w:left="1425" w:hanging="360"/>
        <w:jc w:val="both"/>
        <w:rPr>
          <w:rFonts w:ascii="Calibri" w:eastAsia="Calibri" w:hAnsi="Calibri" w:cs="Calibri"/>
        </w:rPr>
      </w:pPr>
    </w:p>
    <w:p w:rsidR="00A87E9C" w:rsidRDefault="00934D2F">
      <w:pPr>
        <w:spacing w:before="56"/>
        <w:jc w:val="both"/>
        <w:rPr>
          <w:rFonts w:ascii="Calibri" w:eastAsia="Calibri" w:hAnsi="Calibri" w:cs="Calibri"/>
        </w:rPr>
      </w:pPr>
      <w:r>
        <w:rPr>
          <w:rFonts w:ascii="Calibri" w:eastAsia="Calibri" w:hAnsi="Calibri" w:cs="Calibri"/>
        </w:rPr>
        <w:t xml:space="preserve">Aktarma işlemi için </w:t>
      </w:r>
      <w:r>
        <w:rPr>
          <w:rFonts w:ascii="Calibri" w:eastAsia="Calibri" w:hAnsi="Calibri" w:cs="Calibri"/>
          <w:b/>
        </w:rPr>
        <w:t>Aktarma butonuna</w:t>
      </w:r>
      <w:r>
        <w:rPr>
          <w:rFonts w:ascii="Calibri" w:eastAsia="Calibri" w:hAnsi="Calibri" w:cs="Calibri"/>
        </w:rPr>
        <w:t xml:space="preserve"> tıkladıktan sonra açılan pencerede kullanıcı önce kendi ismine tıklar, sonra alt kısımda yer alan “</w:t>
      </w:r>
      <w:r>
        <w:rPr>
          <w:rFonts w:ascii="Calibri" w:eastAsia="Calibri" w:hAnsi="Calibri" w:cs="Calibri"/>
          <w:b/>
        </w:rPr>
        <w:t>Devam</w:t>
      </w:r>
      <w:r>
        <w:rPr>
          <w:rFonts w:ascii="Calibri" w:eastAsia="Calibri" w:hAnsi="Calibri" w:cs="Calibri"/>
        </w:rPr>
        <w:t>” butonuna tıklar.</w:t>
      </w:r>
    </w:p>
    <w:p w:rsidR="00A87E9C" w:rsidRDefault="00A87E9C">
      <w:pPr>
        <w:spacing w:before="56"/>
        <w:ind w:left="1425"/>
        <w:jc w:val="both"/>
        <w:rPr>
          <w:rFonts w:ascii="Calibri" w:eastAsia="Calibri" w:hAnsi="Calibri" w:cs="Calibri"/>
          <w:sz w:val="16"/>
          <w:szCs w:val="16"/>
        </w:rPr>
      </w:pPr>
    </w:p>
    <w:p w:rsidR="00A87E9C" w:rsidRDefault="00934D2F">
      <w:pPr>
        <w:spacing w:before="56"/>
        <w:ind w:left="1425"/>
        <w:jc w:val="center"/>
        <w:rPr>
          <w:rFonts w:ascii="Calibri" w:eastAsia="Calibri" w:hAnsi="Calibri" w:cs="Calibri"/>
        </w:rPr>
      </w:pPr>
      <w:r>
        <w:rPr>
          <w:noProof/>
        </w:rPr>
        <w:drawing>
          <wp:inline distT="0" distB="0" distL="0" distR="0">
            <wp:extent cx="3037533" cy="1434179"/>
            <wp:effectExtent l="0" t="0" r="0" b="0"/>
            <wp:docPr id="12"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74"/>
                    <a:srcRect/>
                    <a:stretch>
                      <a:fillRect/>
                    </a:stretch>
                  </pic:blipFill>
                  <pic:spPr>
                    <a:xfrm>
                      <a:off x="0" y="0"/>
                      <a:ext cx="3037533" cy="1434179"/>
                    </a:xfrm>
                    <a:prstGeom prst="rect">
                      <a:avLst/>
                    </a:prstGeom>
                    <a:ln/>
                  </pic:spPr>
                </pic:pic>
              </a:graphicData>
            </a:graphic>
          </wp:inline>
        </w:drawing>
      </w:r>
    </w:p>
    <w:p w:rsidR="00A87E9C" w:rsidRDefault="00A87E9C">
      <w:pPr>
        <w:spacing w:before="56"/>
        <w:ind w:left="1425"/>
        <w:jc w:val="both"/>
        <w:rPr>
          <w:rFonts w:ascii="Calibri" w:eastAsia="Calibri" w:hAnsi="Calibri" w:cs="Calibri"/>
          <w:sz w:val="19"/>
          <w:szCs w:val="19"/>
        </w:rPr>
      </w:pPr>
    </w:p>
    <w:p w:rsidR="00A87E9C" w:rsidRDefault="00934D2F">
      <w:pPr>
        <w:spacing w:before="56"/>
        <w:jc w:val="both"/>
        <w:rPr>
          <w:rFonts w:ascii="Calibri" w:eastAsia="Calibri" w:hAnsi="Calibri" w:cs="Calibri"/>
        </w:rPr>
      </w:pPr>
      <w:r>
        <w:rPr>
          <w:rFonts w:ascii="Calibri" w:eastAsia="Calibri" w:hAnsi="Calibri" w:cs="Calibri"/>
        </w:rPr>
        <w:t xml:space="preserve">Aktarım yapılacak </w:t>
      </w:r>
      <w:r>
        <w:rPr>
          <w:rFonts w:ascii="Calibri" w:eastAsia="Calibri" w:hAnsi="Calibri" w:cs="Calibri"/>
          <w:b/>
        </w:rPr>
        <w:t>kullanıcı üzerine sağ tıklanır</w:t>
      </w:r>
      <w:r>
        <w:rPr>
          <w:rFonts w:ascii="Calibri" w:eastAsia="Calibri" w:hAnsi="Calibri" w:cs="Calibri"/>
        </w:rPr>
        <w:t>, açılan menüden "</w:t>
      </w:r>
      <w:r>
        <w:rPr>
          <w:rFonts w:ascii="Calibri" w:eastAsia="Calibri" w:hAnsi="Calibri" w:cs="Calibri"/>
          <w:b/>
        </w:rPr>
        <w:t>Seç" seçeneğine</w:t>
      </w:r>
      <w:r>
        <w:rPr>
          <w:rFonts w:ascii="Calibri" w:eastAsia="Calibri" w:hAnsi="Calibri" w:cs="Calibri"/>
        </w:rPr>
        <w:t xml:space="preserve"> tıklanır. İşlemi tamamlamak için "</w:t>
      </w:r>
      <w:r>
        <w:rPr>
          <w:rFonts w:ascii="Calibri" w:eastAsia="Calibri" w:hAnsi="Calibri" w:cs="Calibri"/>
          <w:b/>
        </w:rPr>
        <w:t>Aktar</w:t>
      </w:r>
      <w:r>
        <w:rPr>
          <w:rFonts w:ascii="Calibri" w:eastAsia="Calibri" w:hAnsi="Calibri" w:cs="Calibri"/>
        </w:rPr>
        <w:t>" butonuna tıklanır.</w:t>
      </w:r>
    </w:p>
    <w:p w:rsidR="00A87E9C" w:rsidRDefault="00A87E9C">
      <w:pPr>
        <w:spacing w:before="56"/>
        <w:ind w:left="1425"/>
        <w:jc w:val="both"/>
        <w:rPr>
          <w:rFonts w:ascii="Calibri" w:eastAsia="Calibri" w:hAnsi="Calibri" w:cs="Calibri"/>
          <w:sz w:val="16"/>
          <w:szCs w:val="16"/>
        </w:rPr>
      </w:pPr>
    </w:p>
    <w:p w:rsidR="00A87E9C" w:rsidRDefault="00934D2F">
      <w:pPr>
        <w:ind w:left="3116"/>
        <w:rPr>
          <w:rFonts w:ascii="Verdana" w:eastAsia="Verdana" w:hAnsi="Verdana" w:cs="Verdana"/>
          <w:sz w:val="20"/>
          <w:szCs w:val="20"/>
        </w:rPr>
      </w:pPr>
      <w:r>
        <w:rPr>
          <w:noProof/>
        </w:rPr>
        <w:drawing>
          <wp:inline distT="0" distB="0" distL="0" distR="0">
            <wp:extent cx="2963657" cy="1423225"/>
            <wp:effectExtent l="0" t="0" r="0" b="0"/>
            <wp:docPr id="13"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75"/>
                    <a:srcRect/>
                    <a:stretch>
                      <a:fillRect/>
                    </a:stretch>
                  </pic:blipFill>
                  <pic:spPr>
                    <a:xfrm>
                      <a:off x="0" y="0"/>
                      <a:ext cx="2963657" cy="1423225"/>
                    </a:xfrm>
                    <a:prstGeom prst="rect">
                      <a:avLst/>
                    </a:prstGeom>
                    <a:ln/>
                  </pic:spPr>
                </pic:pic>
              </a:graphicData>
            </a:graphic>
          </wp:inline>
        </w:drawing>
      </w:r>
    </w:p>
    <w:p w:rsidR="00A87E9C" w:rsidRDefault="00A87E9C">
      <w:pPr>
        <w:ind w:left="3116"/>
        <w:rPr>
          <w:rFonts w:ascii="Verdana" w:eastAsia="Verdana" w:hAnsi="Verdana" w:cs="Verdana"/>
          <w:sz w:val="20"/>
          <w:szCs w:val="20"/>
        </w:rPr>
      </w:pPr>
    </w:p>
    <w:p w:rsidR="00A87E9C" w:rsidRDefault="00934D2F">
      <w:pPr>
        <w:spacing w:before="56"/>
        <w:jc w:val="both"/>
        <w:rPr>
          <w:rFonts w:ascii="Verdana" w:eastAsia="Verdana" w:hAnsi="Verdana" w:cs="Verdana"/>
          <w:sz w:val="20"/>
          <w:szCs w:val="20"/>
        </w:rPr>
      </w:pPr>
      <w:r>
        <w:rPr>
          <w:rFonts w:ascii="Calibri" w:eastAsia="Calibri" w:hAnsi="Calibri" w:cs="Calibri"/>
        </w:rPr>
        <w:t>Aktarma işlemi “</w:t>
      </w:r>
      <w:r>
        <w:rPr>
          <w:rFonts w:ascii="Calibri" w:eastAsia="Calibri" w:hAnsi="Calibri" w:cs="Calibri"/>
          <w:b/>
        </w:rPr>
        <w:t>büro kayıt” ve “gözden geçirme</w:t>
      </w:r>
      <w:r>
        <w:rPr>
          <w:rFonts w:ascii="Calibri" w:eastAsia="Calibri" w:hAnsi="Calibri" w:cs="Calibri"/>
        </w:rPr>
        <w:t>” türünde evraklar için yapılabilir</w:t>
      </w:r>
    </w:p>
    <w:p w:rsidR="00A87E9C" w:rsidRDefault="00934D2F">
      <w:pPr>
        <w:spacing w:before="56"/>
        <w:jc w:val="both"/>
        <w:rPr>
          <w:rFonts w:ascii="Calibri" w:eastAsia="Calibri" w:hAnsi="Calibri" w:cs="Calibri"/>
        </w:rPr>
      </w:pPr>
      <w:r>
        <w:rPr>
          <w:rFonts w:ascii="Calibri" w:eastAsia="Calibri" w:hAnsi="Calibri" w:cs="Calibri"/>
        </w:rPr>
        <w:t xml:space="preserve">İş listesine amirler tarafından </w:t>
      </w:r>
      <w:proofErr w:type="spellStart"/>
      <w:r>
        <w:rPr>
          <w:rFonts w:ascii="Calibri" w:eastAsia="Calibri" w:hAnsi="Calibri" w:cs="Calibri"/>
          <w:b/>
        </w:rPr>
        <w:t>red</w:t>
      </w:r>
      <w:proofErr w:type="spellEnd"/>
      <w:r>
        <w:rPr>
          <w:rFonts w:ascii="Calibri" w:eastAsia="Calibri" w:hAnsi="Calibri" w:cs="Calibri"/>
          <w:b/>
        </w:rPr>
        <w:t xml:space="preserve"> edilerek geri gelen yani onaylanmayan evraklar iptal edilebilir</w:t>
      </w:r>
      <w:r>
        <w:rPr>
          <w:rFonts w:ascii="Calibri" w:eastAsia="Calibri" w:hAnsi="Calibri" w:cs="Calibri"/>
        </w:rPr>
        <w:t>. Bunun iç</w:t>
      </w:r>
      <w:r>
        <w:rPr>
          <w:rFonts w:ascii="Calibri" w:eastAsia="Calibri" w:hAnsi="Calibri" w:cs="Calibri"/>
        </w:rPr>
        <w:t>in aşağıdaki resimde gösterilen butona tıklanır.</w:t>
      </w:r>
    </w:p>
    <w:p w:rsidR="00A87E9C" w:rsidRDefault="00A87E9C">
      <w:pPr>
        <w:spacing w:before="56"/>
        <w:ind w:left="1425"/>
        <w:jc w:val="both"/>
        <w:rPr>
          <w:rFonts w:ascii="Verdana" w:eastAsia="Verdana" w:hAnsi="Verdana" w:cs="Verdana"/>
          <w:sz w:val="16"/>
          <w:szCs w:val="16"/>
        </w:rPr>
      </w:pPr>
    </w:p>
    <w:p w:rsidR="00A87E9C" w:rsidRDefault="00934D2F">
      <w:pPr>
        <w:ind w:left="220"/>
        <w:jc w:val="center"/>
        <w:rPr>
          <w:rFonts w:ascii="Verdana" w:eastAsia="Verdana" w:hAnsi="Verdana" w:cs="Verdana"/>
          <w:sz w:val="20"/>
          <w:szCs w:val="20"/>
        </w:rPr>
      </w:pPr>
      <w:r>
        <w:rPr>
          <w:noProof/>
        </w:rPr>
        <w:drawing>
          <wp:inline distT="0" distB="0" distL="0" distR="0">
            <wp:extent cx="5335416" cy="1315252"/>
            <wp:effectExtent l="0" t="0" r="0" b="0"/>
            <wp:docPr id="14" name="image52.jpg"/>
            <wp:cNvGraphicFramePr/>
            <a:graphic xmlns:a="http://schemas.openxmlformats.org/drawingml/2006/main">
              <a:graphicData uri="http://schemas.openxmlformats.org/drawingml/2006/picture">
                <pic:pic xmlns:pic="http://schemas.openxmlformats.org/drawingml/2006/picture">
                  <pic:nvPicPr>
                    <pic:cNvPr id="0" name="image52.jpg"/>
                    <pic:cNvPicPr preferRelativeResize="0"/>
                  </pic:nvPicPr>
                  <pic:blipFill>
                    <a:blip r:embed="rId76"/>
                    <a:srcRect/>
                    <a:stretch>
                      <a:fillRect/>
                    </a:stretch>
                  </pic:blipFill>
                  <pic:spPr>
                    <a:xfrm>
                      <a:off x="0" y="0"/>
                      <a:ext cx="5335416" cy="1315252"/>
                    </a:xfrm>
                    <a:prstGeom prst="rect">
                      <a:avLst/>
                    </a:prstGeom>
                    <a:ln/>
                  </pic:spPr>
                </pic:pic>
              </a:graphicData>
            </a:graphic>
          </wp:inline>
        </w:drawing>
      </w:r>
    </w:p>
    <w:p w:rsidR="00A87E9C" w:rsidRDefault="00934D2F">
      <w:pPr>
        <w:spacing w:before="56"/>
        <w:jc w:val="both"/>
        <w:rPr>
          <w:rFonts w:ascii="Calibri" w:eastAsia="Calibri" w:hAnsi="Calibri" w:cs="Calibri"/>
          <w:b/>
        </w:rPr>
      </w:pPr>
      <w:r>
        <w:rPr>
          <w:rFonts w:ascii="Calibri" w:eastAsia="Calibri" w:hAnsi="Calibri" w:cs="Calibri"/>
        </w:rPr>
        <w:t xml:space="preserve">İş listesinde onay sürecinde </w:t>
      </w:r>
      <w:proofErr w:type="spellStart"/>
      <w:r>
        <w:rPr>
          <w:rFonts w:ascii="Calibri" w:eastAsia="Calibri" w:hAnsi="Calibri" w:cs="Calibri"/>
          <w:b/>
        </w:rPr>
        <w:t>red</w:t>
      </w:r>
      <w:proofErr w:type="spellEnd"/>
      <w:r>
        <w:rPr>
          <w:rFonts w:ascii="Calibri" w:eastAsia="Calibri" w:hAnsi="Calibri" w:cs="Calibri"/>
          <w:b/>
        </w:rPr>
        <w:t xml:space="preserve"> edilerek ve havale sürecinde iade edilerek gelmiş evraklar</w:t>
      </w:r>
      <w:r>
        <w:rPr>
          <w:rFonts w:ascii="Calibri" w:eastAsia="Calibri" w:hAnsi="Calibri" w:cs="Calibri"/>
        </w:rPr>
        <w:t xml:space="preserve"> için farklı semboller kullanılmaktadır. Bu sayede bu evrakların daha belirgin olması hedeflenmiştir. Bu evraklar</w:t>
      </w:r>
      <w:r>
        <w:rPr>
          <w:rFonts w:ascii="Calibri" w:eastAsia="Calibri" w:hAnsi="Calibri" w:cs="Calibri"/>
        </w:rPr>
        <w:t xml:space="preserve"> iş listesinde </w:t>
      </w:r>
      <w:r>
        <w:rPr>
          <w:rFonts w:ascii="Calibri" w:eastAsia="Calibri" w:hAnsi="Calibri" w:cs="Calibri"/>
          <w:b/>
        </w:rPr>
        <w:t>mavi renklendirilmektedir.</w:t>
      </w:r>
    </w:p>
    <w:p w:rsidR="00A87E9C" w:rsidRDefault="00A87E9C">
      <w:pPr>
        <w:spacing w:line="276" w:lineRule="auto"/>
        <w:rPr>
          <w:rFonts w:ascii="Verdana" w:eastAsia="Verdana" w:hAnsi="Verdana" w:cs="Verdana"/>
        </w:rPr>
      </w:pPr>
    </w:p>
    <w:p w:rsidR="00A87E9C" w:rsidRDefault="00934D2F">
      <w:r>
        <w:br w:type="page"/>
      </w:r>
    </w:p>
    <w:p w:rsidR="00A87E9C" w:rsidRDefault="00A87E9C">
      <w:pPr>
        <w:spacing w:line="276" w:lineRule="auto"/>
        <w:rPr>
          <w:rFonts w:ascii="Verdana" w:eastAsia="Verdana" w:hAnsi="Verdana" w:cs="Verdana"/>
        </w:rPr>
        <w:sectPr w:rsidR="00A87E9C">
          <w:footerReference w:type="default" r:id="rId77"/>
          <w:pgSz w:w="11906" w:h="16838"/>
          <w:pgMar w:top="1417" w:right="991" w:bottom="1417" w:left="1417" w:header="0" w:footer="708" w:gutter="0"/>
          <w:pgNumType w:start="1"/>
          <w:cols w:space="708"/>
        </w:sectPr>
      </w:pPr>
    </w:p>
    <w:p w:rsidR="00A87E9C" w:rsidRDefault="00A87E9C">
      <w:pPr>
        <w:spacing w:before="7"/>
        <w:rPr>
          <w:rFonts w:ascii="Verdana" w:eastAsia="Verdana" w:hAnsi="Verdana" w:cs="Verdana"/>
          <w:sz w:val="6"/>
          <w:szCs w:val="6"/>
        </w:rPr>
      </w:pPr>
    </w:p>
    <w:p w:rsidR="00A87E9C" w:rsidRDefault="00934D2F">
      <w:pPr>
        <w:jc w:val="center"/>
        <w:rPr>
          <w:rFonts w:ascii="Verdana" w:eastAsia="Verdana" w:hAnsi="Verdana" w:cs="Verdana"/>
          <w:sz w:val="20"/>
          <w:szCs w:val="20"/>
        </w:rPr>
      </w:pPr>
      <w:r>
        <w:rPr>
          <w:noProof/>
        </w:rPr>
        <w:drawing>
          <wp:inline distT="0" distB="0" distL="0" distR="0">
            <wp:extent cx="5188659" cy="1209579"/>
            <wp:effectExtent l="0" t="0" r="0" b="0"/>
            <wp:docPr id="15" name="image56.jpg"/>
            <wp:cNvGraphicFramePr/>
            <a:graphic xmlns:a="http://schemas.openxmlformats.org/drawingml/2006/main">
              <a:graphicData uri="http://schemas.openxmlformats.org/drawingml/2006/picture">
                <pic:pic xmlns:pic="http://schemas.openxmlformats.org/drawingml/2006/picture">
                  <pic:nvPicPr>
                    <pic:cNvPr id="0" name="image56.jpg"/>
                    <pic:cNvPicPr preferRelativeResize="0"/>
                  </pic:nvPicPr>
                  <pic:blipFill>
                    <a:blip r:embed="rId78"/>
                    <a:srcRect/>
                    <a:stretch>
                      <a:fillRect/>
                    </a:stretch>
                  </pic:blipFill>
                  <pic:spPr>
                    <a:xfrm>
                      <a:off x="0" y="0"/>
                      <a:ext cx="5188659" cy="1209579"/>
                    </a:xfrm>
                    <a:prstGeom prst="rect">
                      <a:avLst/>
                    </a:prstGeom>
                    <a:ln/>
                  </pic:spPr>
                </pic:pic>
              </a:graphicData>
            </a:graphic>
          </wp:inline>
        </w:drawing>
      </w:r>
    </w:p>
    <w:p w:rsidR="00A87E9C" w:rsidRDefault="00A87E9C">
      <w:pPr>
        <w:rPr>
          <w:rFonts w:ascii="Calibri" w:eastAsia="Calibri" w:hAnsi="Calibri" w:cs="Calibri"/>
          <w:i/>
          <w:sz w:val="22"/>
          <w:szCs w:val="22"/>
        </w:rPr>
      </w:pPr>
    </w:p>
    <w:p w:rsidR="00A87E9C" w:rsidRDefault="00A87E9C">
      <w:pPr>
        <w:rPr>
          <w:rFonts w:ascii="Calibri" w:eastAsia="Calibri" w:hAnsi="Calibri" w:cs="Calibri"/>
          <w:b/>
          <w:i/>
          <w:color w:val="FF0000"/>
          <w:sz w:val="22"/>
          <w:szCs w:val="22"/>
        </w:rPr>
      </w:pPr>
    </w:p>
    <w:p w:rsidR="00A87E9C" w:rsidRDefault="00934D2F">
      <w:pPr>
        <w:numPr>
          <w:ilvl w:val="0"/>
          <w:numId w:val="19"/>
        </w:numPr>
        <w:ind w:hanging="360"/>
        <w:contextualSpacing/>
        <w:rPr>
          <w:rFonts w:ascii="Calibri" w:eastAsia="Calibri" w:hAnsi="Calibri" w:cs="Calibri"/>
          <w:b/>
          <w:i/>
          <w:color w:val="FF0000"/>
          <w:sz w:val="22"/>
          <w:szCs w:val="22"/>
          <w:u w:val="single"/>
        </w:rPr>
      </w:pPr>
      <w:r>
        <w:rPr>
          <w:rFonts w:ascii="Calibri" w:eastAsia="Calibri" w:hAnsi="Calibri" w:cs="Calibri"/>
          <w:b/>
          <w:i/>
          <w:color w:val="FF0000"/>
          <w:sz w:val="22"/>
          <w:szCs w:val="22"/>
          <w:u w:val="single"/>
        </w:rPr>
        <w:t>Giden Evrak Oluşturma ve Akış başlatma işlemleri bilgisi. (2 saat)</w:t>
      </w:r>
    </w:p>
    <w:p w:rsidR="00A87E9C" w:rsidRDefault="00A87E9C">
      <w:pPr>
        <w:ind w:left="360"/>
        <w:rPr>
          <w:rFonts w:ascii="Calibri" w:eastAsia="Calibri" w:hAnsi="Calibri" w:cs="Calibri"/>
          <w:b/>
          <w:i/>
          <w:color w:val="44546A"/>
          <w:sz w:val="22"/>
          <w:szCs w:val="22"/>
          <w:u w:val="single"/>
        </w:rPr>
      </w:pPr>
    </w:p>
    <w:p w:rsidR="00A87E9C" w:rsidRDefault="00934D2F">
      <w:pPr>
        <w:numPr>
          <w:ilvl w:val="0"/>
          <w:numId w:val="1"/>
        </w:numPr>
        <w:tabs>
          <w:tab w:val="left" w:pos="1805"/>
        </w:tabs>
        <w:ind w:hanging="360"/>
        <w:contextualSpacing/>
        <w:rPr>
          <w:color w:val="FF0000"/>
          <w:sz w:val="40"/>
          <w:szCs w:val="40"/>
        </w:rPr>
      </w:pPr>
      <w:r>
        <w:rPr>
          <w:rFonts w:ascii="Calibri" w:eastAsia="Calibri" w:hAnsi="Calibri" w:cs="Calibri"/>
          <w:b/>
          <w:i/>
          <w:color w:val="FF0000"/>
          <w:sz w:val="40"/>
          <w:szCs w:val="40"/>
        </w:rPr>
        <w:t>Giden Evrak Oluşturma Akış başlatma işlemleri</w:t>
      </w:r>
    </w:p>
    <w:p w:rsidR="00A87E9C" w:rsidRDefault="00A87E9C">
      <w:pPr>
        <w:tabs>
          <w:tab w:val="left" w:pos="1805"/>
        </w:tabs>
        <w:ind w:left="1440"/>
        <w:rPr>
          <w:color w:val="FF0000"/>
        </w:rPr>
      </w:pPr>
    </w:p>
    <w:p w:rsidR="00A87E9C" w:rsidRDefault="00934D2F">
      <w:pPr>
        <w:spacing w:before="56"/>
        <w:jc w:val="both"/>
        <w:rPr>
          <w:rFonts w:ascii="Calibri" w:eastAsia="Calibri" w:hAnsi="Calibri" w:cs="Calibri"/>
        </w:rPr>
      </w:pPr>
      <w:r>
        <w:rPr>
          <w:rFonts w:ascii="Calibri" w:eastAsia="Calibri" w:hAnsi="Calibri" w:cs="Calibri"/>
        </w:rPr>
        <w:t xml:space="preserve">DYS içinde ya da DYS dışında yer alan bir kuruma ya da kişiye evrak gönderileceği zaman </w:t>
      </w:r>
      <w:r>
        <w:rPr>
          <w:rFonts w:ascii="Calibri" w:eastAsia="Calibri" w:hAnsi="Calibri" w:cs="Calibri"/>
          <w:b/>
        </w:rPr>
        <w:t>yeni bir evrak üretilir.</w:t>
      </w:r>
    </w:p>
    <w:p w:rsidR="00A87E9C" w:rsidRDefault="00934D2F">
      <w:pPr>
        <w:spacing w:before="56"/>
        <w:jc w:val="both"/>
        <w:rPr>
          <w:rFonts w:ascii="Calibri" w:eastAsia="Calibri" w:hAnsi="Calibri" w:cs="Calibri"/>
        </w:rPr>
      </w:pPr>
      <w:r>
        <w:rPr>
          <w:rFonts w:ascii="Calibri" w:eastAsia="Calibri" w:hAnsi="Calibri" w:cs="Calibri"/>
        </w:rPr>
        <w:t xml:space="preserve"> Bunun için “</w:t>
      </w:r>
      <w:r>
        <w:rPr>
          <w:rFonts w:ascii="Calibri" w:eastAsia="Calibri" w:hAnsi="Calibri" w:cs="Calibri"/>
          <w:b/>
        </w:rPr>
        <w:t>Giden Evrak Oluşturma ve Akış Başlatma”</w:t>
      </w:r>
      <w:r>
        <w:rPr>
          <w:rFonts w:ascii="Calibri" w:eastAsia="Calibri" w:hAnsi="Calibri" w:cs="Calibri"/>
        </w:rPr>
        <w:t xml:space="preserve"> ekranı kullanılır. Ekranı açmak için menüden seçim yapılır.</w:t>
      </w:r>
    </w:p>
    <w:p w:rsidR="00A87E9C" w:rsidRDefault="00A87E9C">
      <w:pPr>
        <w:spacing w:before="56"/>
        <w:ind w:left="1425"/>
        <w:jc w:val="both"/>
        <w:rPr>
          <w:rFonts w:ascii="Verdana" w:eastAsia="Verdana" w:hAnsi="Verdana" w:cs="Verdana"/>
          <w:sz w:val="16"/>
          <w:szCs w:val="16"/>
        </w:rPr>
      </w:pPr>
    </w:p>
    <w:p w:rsidR="00A87E9C" w:rsidRDefault="00934D2F">
      <w:pPr>
        <w:spacing w:before="56"/>
        <w:ind w:left="1425"/>
        <w:jc w:val="center"/>
        <w:rPr>
          <w:rFonts w:ascii="Verdana" w:eastAsia="Verdana" w:hAnsi="Verdana" w:cs="Verdana"/>
          <w:sz w:val="20"/>
          <w:szCs w:val="20"/>
        </w:rPr>
      </w:pPr>
      <w:r>
        <w:rPr>
          <w:noProof/>
        </w:rPr>
        <w:drawing>
          <wp:inline distT="0" distB="0" distL="0" distR="0">
            <wp:extent cx="2912177" cy="1003935"/>
            <wp:effectExtent l="0" t="0" r="0" b="0"/>
            <wp:docPr id="16"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79"/>
                    <a:srcRect/>
                    <a:stretch>
                      <a:fillRect/>
                    </a:stretch>
                  </pic:blipFill>
                  <pic:spPr>
                    <a:xfrm>
                      <a:off x="0" y="0"/>
                      <a:ext cx="2912177" cy="1003935"/>
                    </a:xfrm>
                    <a:prstGeom prst="rect">
                      <a:avLst/>
                    </a:prstGeom>
                    <a:ln/>
                  </pic:spPr>
                </pic:pic>
              </a:graphicData>
            </a:graphic>
          </wp:inline>
        </w:drawing>
      </w:r>
    </w:p>
    <w:p w:rsidR="00A87E9C" w:rsidRDefault="00934D2F">
      <w:pPr>
        <w:spacing w:before="56"/>
        <w:jc w:val="both"/>
        <w:rPr>
          <w:rFonts w:ascii="Verdana" w:eastAsia="Verdana" w:hAnsi="Verdana" w:cs="Verdana"/>
          <w:sz w:val="20"/>
          <w:szCs w:val="20"/>
        </w:rPr>
      </w:pPr>
      <w:r>
        <w:rPr>
          <w:rFonts w:ascii="Calibri" w:eastAsia="Calibri" w:hAnsi="Calibri" w:cs="Calibri"/>
        </w:rPr>
        <w:t xml:space="preserve">Oluşturulacak evrak </w:t>
      </w:r>
      <w:r>
        <w:rPr>
          <w:rFonts w:ascii="Calibri" w:eastAsia="Calibri" w:hAnsi="Calibri" w:cs="Calibri"/>
          <w:b/>
        </w:rPr>
        <w:t>gizli i</w:t>
      </w:r>
      <w:r>
        <w:rPr>
          <w:rFonts w:ascii="Calibri" w:eastAsia="Calibri" w:hAnsi="Calibri" w:cs="Calibri"/>
          <w:b/>
        </w:rPr>
        <w:t>se “Doküman Seçimi” alanında “Gizli”</w:t>
      </w:r>
      <w:r>
        <w:rPr>
          <w:rFonts w:ascii="Calibri" w:eastAsia="Calibri" w:hAnsi="Calibri" w:cs="Calibri"/>
        </w:rPr>
        <w:t xml:space="preserve"> seçilir. Bu seçim ile sistemde kayıtlı içerik olmaz. </w:t>
      </w:r>
      <w:r>
        <w:rPr>
          <w:rFonts w:ascii="Calibri" w:eastAsia="Calibri" w:hAnsi="Calibri" w:cs="Calibri"/>
          <w:b/>
        </w:rPr>
        <w:t>Gizli evrakın metni DYS dışında yazılır.</w:t>
      </w:r>
      <w:r>
        <w:rPr>
          <w:rFonts w:ascii="Calibri" w:eastAsia="Calibri" w:hAnsi="Calibri" w:cs="Calibri"/>
        </w:rPr>
        <w:t xml:space="preserve"> Evrakın diğer bilgileri (konu, onaylayacaklar, dağıtım yerleri vb.) gizliliği bozmayacak şekilde girilir. Gizli evrak onaya s</w:t>
      </w:r>
      <w:r>
        <w:rPr>
          <w:rFonts w:ascii="Calibri" w:eastAsia="Calibri" w:hAnsi="Calibri" w:cs="Calibri"/>
        </w:rPr>
        <w:t xml:space="preserve">unulur. Makam tarafından onaylandıktan sonra </w:t>
      </w:r>
      <w:r>
        <w:rPr>
          <w:rFonts w:ascii="Calibri" w:eastAsia="Calibri" w:hAnsi="Calibri" w:cs="Calibri"/>
          <w:b/>
        </w:rPr>
        <w:t>Evrak Gönder aşamasında verilen sayı elden üretilen evraka yazılacaktır</w:t>
      </w:r>
      <w:r>
        <w:rPr>
          <w:rFonts w:ascii="Calibri" w:eastAsia="Calibri" w:hAnsi="Calibri" w:cs="Calibri"/>
        </w:rPr>
        <w:t>. Uygun şekilde bu evrakın gönderimi sağlanır. Metin kısmının oluşturulması hariç bu süreç normal evrak oluşturma ile aynıdır</w:t>
      </w:r>
    </w:p>
    <w:p w:rsidR="00A87E9C" w:rsidRDefault="00A87E9C">
      <w:pPr>
        <w:spacing w:before="56"/>
        <w:ind w:left="1425"/>
        <w:jc w:val="both"/>
        <w:rPr>
          <w:rFonts w:ascii="Verdana" w:eastAsia="Verdana" w:hAnsi="Verdana" w:cs="Verdana"/>
          <w:sz w:val="20"/>
          <w:szCs w:val="20"/>
        </w:rPr>
      </w:pPr>
    </w:p>
    <w:p w:rsidR="00A87E9C" w:rsidRDefault="00934D2F">
      <w:pPr>
        <w:spacing w:before="56"/>
        <w:ind w:left="1425" w:hanging="360"/>
        <w:jc w:val="center"/>
        <w:rPr>
          <w:rFonts w:ascii="Verdana" w:eastAsia="Verdana" w:hAnsi="Verdana" w:cs="Verdana"/>
          <w:sz w:val="20"/>
          <w:szCs w:val="20"/>
        </w:rPr>
      </w:pPr>
      <w:r>
        <w:rPr>
          <w:noProof/>
        </w:rPr>
        <w:lastRenderedPageBreak/>
        <w:drawing>
          <wp:inline distT="0" distB="0" distL="0" distR="0">
            <wp:extent cx="4852111" cy="2403893"/>
            <wp:effectExtent l="0" t="0" r="0" b="0"/>
            <wp:docPr id="17" name="image61.jpg"/>
            <wp:cNvGraphicFramePr/>
            <a:graphic xmlns:a="http://schemas.openxmlformats.org/drawingml/2006/main">
              <a:graphicData uri="http://schemas.openxmlformats.org/drawingml/2006/picture">
                <pic:pic xmlns:pic="http://schemas.openxmlformats.org/drawingml/2006/picture">
                  <pic:nvPicPr>
                    <pic:cNvPr id="0" name="image61.jpg"/>
                    <pic:cNvPicPr preferRelativeResize="0"/>
                  </pic:nvPicPr>
                  <pic:blipFill>
                    <a:blip r:embed="rId80"/>
                    <a:srcRect/>
                    <a:stretch>
                      <a:fillRect/>
                    </a:stretch>
                  </pic:blipFill>
                  <pic:spPr>
                    <a:xfrm>
                      <a:off x="0" y="0"/>
                      <a:ext cx="4852111" cy="2403893"/>
                    </a:xfrm>
                    <a:prstGeom prst="rect">
                      <a:avLst/>
                    </a:prstGeom>
                    <a:ln/>
                  </pic:spPr>
                </pic:pic>
              </a:graphicData>
            </a:graphic>
          </wp:inline>
        </w:drawing>
      </w:r>
    </w:p>
    <w:p w:rsidR="00A87E9C" w:rsidRDefault="00A87E9C"/>
    <w:p w:rsidR="00A87E9C" w:rsidRDefault="00934D2F">
      <w:pPr>
        <w:spacing w:before="56"/>
        <w:jc w:val="both"/>
        <w:rPr>
          <w:rFonts w:ascii="Calibri" w:eastAsia="Calibri" w:hAnsi="Calibri" w:cs="Calibri"/>
          <w:sz w:val="16"/>
          <w:szCs w:val="16"/>
        </w:rPr>
      </w:pPr>
      <w:r>
        <w:rPr>
          <w:rFonts w:ascii="Calibri" w:eastAsia="Calibri" w:hAnsi="Calibri" w:cs="Calibri"/>
        </w:rPr>
        <w:t xml:space="preserve">Benzer şekilde </w:t>
      </w:r>
      <w:r>
        <w:rPr>
          <w:rFonts w:ascii="Calibri" w:eastAsia="Calibri" w:hAnsi="Calibri" w:cs="Calibri"/>
          <w:b/>
        </w:rPr>
        <w:t>bilgisayarda oluşturduğunuz bir evrak (.</w:t>
      </w:r>
      <w:proofErr w:type="spellStart"/>
      <w:r>
        <w:rPr>
          <w:rFonts w:ascii="Calibri" w:eastAsia="Calibri" w:hAnsi="Calibri" w:cs="Calibri"/>
          <w:b/>
        </w:rPr>
        <w:t>udf</w:t>
      </w:r>
      <w:proofErr w:type="spellEnd"/>
      <w:r>
        <w:rPr>
          <w:rFonts w:ascii="Calibri" w:eastAsia="Calibri" w:hAnsi="Calibri" w:cs="Calibri"/>
          <w:b/>
        </w:rPr>
        <w:t>)</w:t>
      </w:r>
      <w:r>
        <w:rPr>
          <w:rFonts w:ascii="Calibri" w:eastAsia="Calibri" w:hAnsi="Calibri" w:cs="Calibri"/>
        </w:rPr>
        <w:t xml:space="preserve"> seçerek akışa sunmak istenirse “</w:t>
      </w:r>
      <w:r>
        <w:rPr>
          <w:rFonts w:ascii="Calibri" w:eastAsia="Calibri" w:hAnsi="Calibri" w:cs="Calibri"/>
          <w:b/>
        </w:rPr>
        <w:t>Diskten Evrak Seç” seçilir. Burada “Doküman Seç</w:t>
      </w:r>
      <w:r>
        <w:rPr>
          <w:rFonts w:ascii="Calibri" w:eastAsia="Calibri" w:hAnsi="Calibri" w:cs="Calibri"/>
        </w:rPr>
        <w:t xml:space="preserve">” ile bilgisayardan ilgili evrak seçilir. </w:t>
      </w:r>
    </w:p>
    <w:p w:rsidR="00A87E9C" w:rsidRDefault="00934D2F">
      <w:pPr>
        <w:spacing w:before="56"/>
        <w:ind w:left="1425"/>
        <w:jc w:val="both"/>
        <w:rPr>
          <w:rFonts w:ascii="Verdana" w:eastAsia="Verdana" w:hAnsi="Verdana" w:cs="Verdana"/>
          <w:sz w:val="20"/>
          <w:szCs w:val="20"/>
        </w:rPr>
      </w:pPr>
      <w:r>
        <w:rPr>
          <w:noProof/>
        </w:rPr>
        <w:drawing>
          <wp:inline distT="0" distB="0" distL="0" distR="0">
            <wp:extent cx="4988947" cy="647323"/>
            <wp:effectExtent l="0" t="0" r="0" b="0"/>
            <wp:docPr id="18"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81"/>
                    <a:srcRect/>
                    <a:stretch>
                      <a:fillRect/>
                    </a:stretch>
                  </pic:blipFill>
                  <pic:spPr>
                    <a:xfrm>
                      <a:off x="0" y="0"/>
                      <a:ext cx="4988947" cy="647323"/>
                    </a:xfrm>
                    <a:prstGeom prst="rect">
                      <a:avLst/>
                    </a:prstGeom>
                    <a:ln/>
                  </pic:spPr>
                </pic:pic>
              </a:graphicData>
            </a:graphic>
          </wp:inline>
        </w:drawing>
      </w:r>
    </w:p>
    <w:p w:rsidR="00A87E9C" w:rsidRDefault="00A87E9C">
      <w:pPr>
        <w:spacing w:before="56"/>
        <w:ind w:left="1065"/>
        <w:jc w:val="both"/>
        <w:rPr>
          <w:rFonts w:ascii="Verdana" w:eastAsia="Verdana" w:hAnsi="Verdana" w:cs="Verdana"/>
          <w:sz w:val="18"/>
          <w:szCs w:val="18"/>
        </w:rPr>
      </w:pPr>
    </w:p>
    <w:p w:rsidR="00A87E9C" w:rsidRDefault="00934D2F">
      <w:pPr>
        <w:spacing w:before="56"/>
        <w:jc w:val="both"/>
        <w:rPr>
          <w:rFonts w:ascii="Calibri" w:eastAsia="Calibri" w:hAnsi="Calibri" w:cs="Calibri"/>
        </w:rPr>
      </w:pPr>
      <w:r>
        <w:rPr>
          <w:rFonts w:ascii="Calibri" w:eastAsia="Calibri" w:hAnsi="Calibri" w:cs="Calibri"/>
        </w:rPr>
        <w:t xml:space="preserve">Normal bir evrak oluşturmak için </w:t>
      </w:r>
      <w:r>
        <w:rPr>
          <w:rFonts w:ascii="Calibri" w:eastAsia="Calibri" w:hAnsi="Calibri" w:cs="Calibri"/>
          <w:b/>
        </w:rPr>
        <w:t>Şablon bölümünden uygun yazı türü seçilir.</w:t>
      </w:r>
      <w:r>
        <w:rPr>
          <w:rFonts w:ascii="Calibri" w:eastAsia="Calibri" w:hAnsi="Calibri" w:cs="Calibri"/>
        </w:rPr>
        <w:t xml:space="preserve"> Normal bir yazı için “</w:t>
      </w:r>
      <w:r>
        <w:rPr>
          <w:rFonts w:ascii="Calibri" w:eastAsia="Calibri" w:hAnsi="Calibri" w:cs="Calibri"/>
          <w:b/>
        </w:rPr>
        <w:t>Yazışma” türü</w:t>
      </w:r>
      <w:r>
        <w:rPr>
          <w:rFonts w:ascii="Calibri" w:eastAsia="Calibri" w:hAnsi="Calibri" w:cs="Calibri"/>
        </w:rPr>
        <w:t xml:space="preserve"> seçilir. Eğer evrakınız "Olur Yazısı" ya da "Genelge" ise kelime işlemci bu türlere uygun bir şablon açacaktır.</w:t>
      </w:r>
    </w:p>
    <w:p w:rsidR="00A87E9C" w:rsidRDefault="00A87E9C">
      <w:pPr>
        <w:spacing w:before="56"/>
        <w:ind w:left="1425"/>
        <w:jc w:val="both"/>
        <w:rPr>
          <w:rFonts w:ascii="Verdana" w:eastAsia="Verdana" w:hAnsi="Verdana" w:cs="Verdana"/>
          <w:sz w:val="16"/>
          <w:szCs w:val="16"/>
        </w:rPr>
      </w:pPr>
    </w:p>
    <w:p w:rsidR="00A87E9C" w:rsidRDefault="00934D2F">
      <w:pPr>
        <w:spacing w:before="56"/>
        <w:ind w:left="1425"/>
        <w:jc w:val="both"/>
        <w:rPr>
          <w:rFonts w:ascii="Verdana" w:eastAsia="Verdana" w:hAnsi="Verdana" w:cs="Verdana"/>
          <w:sz w:val="20"/>
          <w:szCs w:val="20"/>
        </w:rPr>
      </w:pPr>
      <w:r>
        <w:rPr>
          <w:noProof/>
        </w:rPr>
        <w:drawing>
          <wp:inline distT="0" distB="0" distL="0" distR="0">
            <wp:extent cx="4263312" cy="1267968"/>
            <wp:effectExtent l="0" t="0" r="0" b="0"/>
            <wp:docPr id="19" name="image65.jpg"/>
            <wp:cNvGraphicFramePr/>
            <a:graphic xmlns:a="http://schemas.openxmlformats.org/drawingml/2006/main">
              <a:graphicData uri="http://schemas.openxmlformats.org/drawingml/2006/picture">
                <pic:pic xmlns:pic="http://schemas.openxmlformats.org/drawingml/2006/picture">
                  <pic:nvPicPr>
                    <pic:cNvPr id="0" name="image65.jpg"/>
                    <pic:cNvPicPr preferRelativeResize="0"/>
                  </pic:nvPicPr>
                  <pic:blipFill>
                    <a:blip r:embed="rId82"/>
                    <a:srcRect/>
                    <a:stretch>
                      <a:fillRect/>
                    </a:stretch>
                  </pic:blipFill>
                  <pic:spPr>
                    <a:xfrm>
                      <a:off x="0" y="0"/>
                      <a:ext cx="4263312" cy="1267968"/>
                    </a:xfrm>
                    <a:prstGeom prst="rect">
                      <a:avLst/>
                    </a:prstGeom>
                    <a:ln/>
                  </pic:spPr>
                </pic:pic>
              </a:graphicData>
            </a:graphic>
          </wp:inline>
        </w:drawing>
      </w:r>
    </w:p>
    <w:p w:rsidR="00A87E9C" w:rsidRDefault="00934D2F">
      <w:pPr>
        <w:spacing w:before="56"/>
        <w:jc w:val="both"/>
        <w:rPr>
          <w:rFonts w:ascii="Calibri" w:eastAsia="Calibri" w:hAnsi="Calibri" w:cs="Calibri"/>
        </w:rPr>
      </w:pPr>
      <w:r>
        <w:rPr>
          <w:rFonts w:ascii="Calibri" w:eastAsia="Calibri" w:hAnsi="Calibri" w:cs="Calibri"/>
        </w:rPr>
        <w:t>Yazışma seçilir ve “</w:t>
      </w:r>
      <w:r>
        <w:rPr>
          <w:rFonts w:ascii="Calibri" w:eastAsia="Calibri" w:hAnsi="Calibri" w:cs="Calibri"/>
          <w:b/>
        </w:rPr>
        <w:t>Kelime İşlemciyi Aç</w:t>
      </w:r>
      <w:r>
        <w:rPr>
          <w:rFonts w:ascii="Calibri" w:eastAsia="Calibri" w:hAnsi="Calibri" w:cs="Calibri"/>
        </w:rPr>
        <w:t>” butonuna tıklanır. Ed</w:t>
      </w:r>
      <w:r>
        <w:rPr>
          <w:rFonts w:ascii="Calibri" w:eastAsia="Calibri" w:hAnsi="Calibri" w:cs="Calibri"/>
        </w:rPr>
        <w:t>itör açılır.</w:t>
      </w:r>
    </w:p>
    <w:p w:rsidR="00A87E9C" w:rsidRDefault="00A87E9C">
      <w:pPr>
        <w:spacing w:before="56"/>
        <w:ind w:left="1425"/>
        <w:jc w:val="both"/>
        <w:rPr>
          <w:rFonts w:ascii="Verdana" w:eastAsia="Verdana" w:hAnsi="Verdana" w:cs="Verdana"/>
          <w:sz w:val="20"/>
          <w:szCs w:val="20"/>
        </w:rPr>
      </w:pPr>
    </w:p>
    <w:p w:rsidR="00A87E9C" w:rsidRDefault="00934D2F">
      <w:pPr>
        <w:spacing w:before="56"/>
        <w:ind w:left="1425"/>
        <w:jc w:val="both"/>
        <w:rPr>
          <w:rFonts w:ascii="Verdana" w:eastAsia="Verdana" w:hAnsi="Verdana" w:cs="Verdana"/>
          <w:sz w:val="20"/>
          <w:szCs w:val="20"/>
        </w:rPr>
      </w:pPr>
      <w:r>
        <w:rPr>
          <w:noProof/>
        </w:rPr>
        <w:drawing>
          <wp:inline distT="0" distB="0" distL="0" distR="0">
            <wp:extent cx="5177828" cy="980408"/>
            <wp:effectExtent l="0" t="0" r="0" b="0"/>
            <wp:docPr id="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3"/>
                    <a:srcRect/>
                    <a:stretch>
                      <a:fillRect/>
                    </a:stretch>
                  </pic:blipFill>
                  <pic:spPr>
                    <a:xfrm>
                      <a:off x="0" y="0"/>
                      <a:ext cx="5177828" cy="980408"/>
                    </a:xfrm>
                    <a:prstGeom prst="rect">
                      <a:avLst/>
                    </a:prstGeom>
                    <a:ln/>
                  </pic:spPr>
                </pic:pic>
              </a:graphicData>
            </a:graphic>
          </wp:inline>
        </w:drawing>
      </w:r>
    </w:p>
    <w:p w:rsidR="00A87E9C" w:rsidRDefault="00A87E9C">
      <w:pPr>
        <w:spacing w:before="56"/>
        <w:ind w:left="1425"/>
        <w:jc w:val="both"/>
        <w:rPr>
          <w:rFonts w:ascii="Verdana" w:eastAsia="Verdana" w:hAnsi="Verdana" w:cs="Verdana"/>
          <w:sz w:val="20"/>
          <w:szCs w:val="20"/>
        </w:rPr>
      </w:pPr>
    </w:p>
    <w:p w:rsidR="00A87E9C" w:rsidRDefault="00934D2F">
      <w:pPr>
        <w:spacing w:before="56"/>
        <w:jc w:val="both"/>
        <w:rPr>
          <w:rFonts w:ascii="Calibri" w:eastAsia="Calibri" w:hAnsi="Calibri" w:cs="Calibri"/>
        </w:rPr>
      </w:pPr>
      <w:r>
        <w:rPr>
          <w:rFonts w:ascii="Calibri" w:eastAsia="Calibri" w:hAnsi="Calibri" w:cs="Calibri"/>
        </w:rPr>
        <w:t>Editor açılır</w:t>
      </w:r>
    </w:p>
    <w:p w:rsidR="00A87E9C" w:rsidRDefault="00A87E9C">
      <w:pPr>
        <w:spacing w:before="56"/>
        <w:jc w:val="both"/>
        <w:rPr>
          <w:rFonts w:ascii="Verdana" w:eastAsia="Verdana" w:hAnsi="Verdana" w:cs="Verdana"/>
          <w:sz w:val="6"/>
          <w:szCs w:val="6"/>
        </w:rPr>
      </w:pPr>
    </w:p>
    <w:p w:rsidR="00A87E9C" w:rsidRDefault="00934D2F">
      <w:pPr>
        <w:spacing w:before="56"/>
        <w:ind w:left="1425"/>
        <w:jc w:val="both"/>
        <w:rPr>
          <w:rFonts w:ascii="Verdana" w:eastAsia="Verdana" w:hAnsi="Verdana" w:cs="Verdana"/>
          <w:sz w:val="20"/>
          <w:szCs w:val="20"/>
        </w:rPr>
      </w:pPr>
      <w:r>
        <w:rPr>
          <w:noProof/>
        </w:rPr>
        <w:lastRenderedPageBreak/>
        <w:drawing>
          <wp:inline distT="0" distB="0" distL="0" distR="0">
            <wp:extent cx="4656420" cy="1765575"/>
            <wp:effectExtent l="0" t="0" r="0" b="0"/>
            <wp:docPr id="2"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84"/>
                    <a:srcRect/>
                    <a:stretch>
                      <a:fillRect/>
                    </a:stretch>
                  </pic:blipFill>
                  <pic:spPr>
                    <a:xfrm>
                      <a:off x="0" y="0"/>
                      <a:ext cx="4656420" cy="1765575"/>
                    </a:xfrm>
                    <a:prstGeom prst="rect">
                      <a:avLst/>
                    </a:prstGeom>
                    <a:ln/>
                  </pic:spPr>
                </pic:pic>
              </a:graphicData>
            </a:graphic>
          </wp:inline>
        </w:drawing>
      </w:r>
    </w:p>
    <w:p w:rsidR="00A87E9C" w:rsidRDefault="00A87E9C">
      <w:pPr>
        <w:spacing w:before="56"/>
        <w:ind w:left="1425"/>
        <w:jc w:val="both"/>
        <w:rPr>
          <w:rFonts w:ascii="Verdana" w:eastAsia="Verdana" w:hAnsi="Verdana" w:cs="Verdana"/>
          <w:sz w:val="11"/>
          <w:szCs w:val="11"/>
        </w:rPr>
      </w:pPr>
    </w:p>
    <w:p w:rsidR="00A87E9C" w:rsidRDefault="00934D2F">
      <w:pPr>
        <w:spacing w:before="56"/>
        <w:jc w:val="both"/>
        <w:rPr>
          <w:rFonts w:ascii="Calibri" w:eastAsia="Calibri" w:hAnsi="Calibri" w:cs="Calibri"/>
          <w:b/>
        </w:rPr>
      </w:pPr>
      <w:r>
        <w:rPr>
          <w:rFonts w:ascii="Calibri" w:eastAsia="Calibri" w:hAnsi="Calibri" w:cs="Calibri"/>
        </w:rPr>
        <w:t>Burada düzenlenmek istenen evrakın metin kısmı “</w:t>
      </w:r>
      <w:r>
        <w:rPr>
          <w:rFonts w:ascii="Calibri" w:eastAsia="Calibri" w:hAnsi="Calibri" w:cs="Calibri"/>
          <w:b/>
        </w:rPr>
        <w:t xml:space="preserve">Resmi Yazışma Kuralları </w:t>
      </w:r>
      <w:proofErr w:type="spellStart"/>
      <w:r>
        <w:rPr>
          <w:rFonts w:ascii="Calibri" w:eastAsia="Calibri" w:hAnsi="Calibri" w:cs="Calibri"/>
          <w:b/>
        </w:rPr>
        <w:t>Yönetmeliği”</w:t>
      </w:r>
      <w:r>
        <w:rPr>
          <w:rFonts w:ascii="Calibri" w:eastAsia="Calibri" w:hAnsi="Calibri" w:cs="Calibri"/>
        </w:rPr>
        <w:t>ne</w:t>
      </w:r>
      <w:proofErr w:type="spellEnd"/>
      <w:r>
        <w:rPr>
          <w:rFonts w:ascii="Calibri" w:eastAsia="Calibri" w:hAnsi="Calibri" w:cs="Calibri"/>
        </w:rPr>
        <w:t xml:space="preserve"> göre uygun biçimde doldurulur. Bu pencerede </w:t>
      </w:r>
      <w:r>
        <w:rPr>
          <w:rFonts w:ascii="Calibri" w:eastAsia="Calibri" w:hAnsi="Calibri" w:cs="Calibri"/>
          <w:b/>
        </w:rPr>
        <w:t>&lt;…&gt; şeklinde görülen kısımlara kesinlikle müdahale edilmemelidir</w:t>
      </w:r>
      <w:r>
        <w:rPr>
          <w:rFonts w:ascii="Calibri" w:eastAsia="Calibri" w:hAnsi="Calibri" w:cs="Calibri"/>
        </w:rPr>
        <w:t>. Çünkü bu kısımlar onay s</w:t>
      </w:r>
      <w:r>
        <w:rPr>
          <w:rFonts w:ascii="Calibri" w:eastAsia="Calibri" w:hAnsi="Calibri" w:cs="Calibri"/>
        </w:rPr>
        <w:t xml:space="preserve">üreci bittiği zaman sistem </w:t>
      </w:r>
      <w:r>
        <w:rPr>
          <w:rFonts w:ascii="Calibri" w:eastAsia="Calibri" w:hAnsi="Calibri" w:cs="Calibri"/>
          <w:b/>
        </w:rPr>
        <w:t>tarafından otomatik olarak doldurulacaktır.</w:t>
      </w:r>
    </w:p>
    <w:p w:rsidR="00A87E9C" w:rsidRDefault="00A87E9C">
      <w:pPr>
        <w:spacing w:before="56"/>
        <w:jc w:val="both"/>
        <w:rPr>
          <w:rFonts w:ascii="Verdana" w:eastAsia="Verdana" w:hAnsi="Verdana" w:cs="Verdana"/>
          <w:sz w:val="20"/>
          <w:szCs w:val="20"/>
        </w:rPr>
      </w:pPr>
    </w:p>
    <w:p w:rsidR="00A87E9C" w:rsidRDefault="00934D2F">
      <w:r>
        <w:br w:type="page"/>
      </w:r>
    </w:p>
    <w:p w:rsidR="00A87E9C" w:rsidRDefault="00A87E9C">
      <w:pPr>
        <w:spacing w:line="276" w:lineRule="auto"/>
        <w:rPr>
          <w:rFonts w:ascii="Verdana" w:eastAsia="Verdana" w:hAnsi="Verdana" w:cs="Verdana"/>
          <w:sz w:val="20"/>
          <w:szCs w:val="20"/>
        </w:rPr>
        <w:sectPr w:rsidR="00A87E9C">
          <w:type w:val="continuous"/>
          <w:pgSz w:w="11906" w:h="16838"/>
          <w:pgMar w:top="1417" w:right="991" w:bottom="1417" w:left="1417" w:header="0" w:footer="708" w:gutter="0"/>
          <w:cols w:space="708"/>
        </w:sectPr>
      </w:pPr>
    </w:p>
    <w:p w:rsidR="00A87E9C" w:rsidRDefault="00A87E9C">
      <w:pPr>
        <w:spacing w:before="56"/>
        <w:jc w:val="both"/>
        <w:rPr>
          <w:rFonts w:ascii="Verdana" w:eastAsia="Verdana" w:hAnsi="Verdana" w:cs="Verdana"/>
          <w:sz w:val="6"/>
          <w:szCs w:val="6"/>
        </w:rPr>
      </w:pPr>
    </w:p>
    <w:p w:rsidR="00A87E9C" w:rsidRDefault="00934D2F">
      <w:pPr>
        <w:spacing w:before="56"/>
        <w:ind w:left="1425"/>
        <w:jc w:val="center"/>
        <w:rPr>
          <w:rFonts w:ascii="Verdana" w:eastAsia="Verdana" w:hAnsi="Verdana" w:cs="Verdana"/>
          <w:sz w:val="20"/>
          <w:szCs w:val="20"/>
        </w:rPr>
      </w:pPr>
      <w:r>
        <w:rPr>
          <w:noProof/>
        </w:rPr>
        <w:drawing>
          <wp:inline distT="0" distB="0" distL="0" distR="0">
            <wp:extent cx="4846006" cy="3903811"/>
            <wp:effectExtent l="0" t="0" r="0" b="0"/>
            <wp:docPr id="3"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85"/>
                    <a:srcRect/>
                    <a:stretch>
                      <a:fillRect/>
                    </a:stretch>
                  </pic:blipFill>
                  <pic:spPr>
                    <a:xfrm>
                      <a:off x="0" y="0"/>
                      <a:ext cx="4846006" cy="3903811"/>
                    </a:xfrm>
                    <a:prstGeom prst="rect">
                      <a:avLst/>
                    </a:prstGeom>
                    <a:ln/>
                  </pic:spPr>
                </pic:pic>
              </a:graphicData>
            </a:graphic>
          </wp:inline>
        </w:drawing>
      </w:r>
    </w:p>
    <w:p w:rsidR="00A87E9C" w:rsidRDefault="00A87E9C">
      <w:pPr>
        <w:spacing w:before="56"/>
        <w:ind w:left="1425"/>
        <w:jc w:val="both"/>
        <w:rPr>
          <w:rFonts w:ascii="Verdana" w:eastAsia="Verdana" w:hAnsi="Verdana" w:cs="Verdana"/>
          <w:sz w:val="14"/>
          <w:szCs w:val="14"/>
        </w:rPr>
      </w:pPr>
    </w:p>
    <w:p w:rsidR="00A87E9C" w:rsidRDefault="00934D2F">
      <w:pPr>
        <w:spacing w:before="56"/>
        <w:jc w:val="both"/>
        <w:rPr>
          <w:rFonts w:ascii="Calibri" w:eastAsia="Calibri" w:hAnsi="Calibri" w:cs="Calibri"/>
        </w:rPr>
      </w:pPr>
      <w:r>
        <w:rPr>
          <w:rFonts w:ascii="Calibri" w:eastAsia="Calibri" w:hAnsi="Calibri" w:cs="Calibri"/>
        </w:rPr>
        <w:t xml:space="preserve">Metin yazılır uygun şekilde doldurulur. Belgenin alt kısmında yer alan </w:t>
      </w:r>
      <w:r>
        <w:rPr>
          <w:rFonts w:ascii="Calibri" w:eastAsia="Calibri" w:hAnsi="Calibri" w:cs="Calibri"/>
          <w:b/>
        </w:rPr>
        <w:t>iletişi (</w:t>
      </w:r>
      <w:proofErr w:type="gramStart"/>
      <w:r>
        <w:rPr>
          <w:rFonts w:ascii="Calibri" w:eastAsia="Calibri" w:hAnsi="Calibri" w:cs="Calibri"/>
          <w:b/>
        </w:rPr>
        <w:t>antet</w:t>
      </w:r>
      <w:proofErr w:type="gramEnd"/>
      <w:r>
        <w:rPr>
          <w:rFonts w:ascii="Calibri" w:eastAsia="Calibri" w:hAnsi="Calibri" w:cs="Calibri"/>
          <w:b/>
        </w:rPr>
        <w:t>) kısmı</w:t>
      </w:r>
      <w:r>
        <w:rPr>
          <w:rFonts w:ascii="Calibri" w:eastAsia="Calibri" w:hAnsi="Calibri" w:cs="Calibri"/>
        </w:rPr>
        <w:t xml:space="preserve"> da uygun şekilde doldurulduktan sonra </w:t>
      </w:r>
      <w:r>
        <w:rPr>
          <w:rFonts w:ascii="Calibri" w:eastAsia="Calibri" w:hAnsi="Calibri" w:cs="Calibri"/>
          <w:b/>
        </w:rPr>
        <w:t>bu e-imza ile imzalanır</w:t>
      </w:r>
      <w:r>
        <w:rPr>
          <w:rFonts w:ascii="Calibri" w:eastAsia="Calibri" w:hAnsi="Calibri" w:cs="Calibri"/>
        </w:rPr>
        <w:t>.</w:t>
      </w:r>
    </w:p>
    <w:p w:rsidR="00A87E9C" w:rsidRDefault="00A87E9C">
      <w:pPr>
        <w:spacing w:before="56"/>
        <w:ind w:left="1425"/>
        <w:jc w:val="both"/>
        <w:rPr>
          <w:rFonts w:ascii="Verdana" w:eastAsia="Verdana" w:hAnsi="Verdana" w:cs="Verdana"/>
          <w:sz w:val="16"/>
          <w:szCs w:val="16"/>
        </w:rPr>
      </w:pPr>
    </w:p>
    <w:p w:rsidR="00A87E9C" w:rsidRDefault="00934D2F">
      <w:pPr>
        <w:spacing w:before="56"/>
        <w:ind w:left="1425"/>
        <w:jc w:val="center"/>
        <w:rPr>
          <w:rFonts w:ascii="Verdana" w:eastAsia="Verdana" w:hAnsi="Verdana" w:cs="Verdana"/>
          <w:sz w:val="20"/>
          <w:szCs w:val="20"/>
        </w:rPr>
      </w:pPr>
      <w:r>
        <w:rPr>
          <w:noProof/>
        </w:rPr>
        <w:drawing>
          <wp:inline distT="0" distB="0" distL="0" distR="0">
            <wp:extent cx="4151225" cy="1351597"/>
            <wp:effectExtent l="0" t="0" r="0" b="0"/>
            <wp:docPr id="4"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86"/>
                    <a:srcRect/>
                    <a:stretch>
                      <a:fillRect/>
                    </a:stretch>
                  </pic:blipFill>
                  <pic:spPr>
                    <a:xfrm>
                      <a:off x="0" y="0"/>
                      <a:ext cx="4151225" cy="1351597"/>
                    </a:xfrm>
                    <a:prstGeom prst="rect">
                      <a:avLst/>
                    </a:prstGeom>
                    <a:ln/>
                  </pic:spPr>
                </pic:pic>
              </a:graphicData>
            </a:graphic>
          </wp:inline>
        </w:drawing>
      </w:r>
    </w:p>
    <w:p w:rsidR="00A87E9C" w:rsidRDefault="00934D2F">
      <w:pPr>
        <w:spacing w:before="56"/>
        <w:jc w:val="both"/>
        <w:rPr>
          <w:rFonts w:ascii="Verdana" w:eastAsia="Verdana" w:hAnsi="Verdana" w:cs="Verdana"/>
          <w:sz w:val="20"/>
          <w:szCs w:val="20"/>
        </w:rPr>
      </w:pPr>
      <w:r>
        <w:rPr>
          <w:rFonts w:ascii="Calibri" w:eastAsia="Calibri" w:hAnsi="Calibri" w:cs="Calibri"/>
        </w:rPr>
        <w:t xml:space="preserve">Açılan pencerede </w:t>
      </w:r>
      <w:r>
        <w:rPr>
          <w:rFonts w:ascii="Calibri" w:eastAsia="Calibri" w:hAnsi="Calibri" w:cs="Calibri"/>
          <w:b/>
        </w:rPr>
        <w:t>e</w:t>
      </w:r>
      <w:r>
        <w:rPr>
          <w:rFonts w:ascii="Verdana" w:eastAsia="Verdana" w:hAnsi="Verdana" w:cs="Verdana"/>
          <w:b/>
        </w:rPr>
        <w:t>-</w:t>
      </w:r>
      <w:r>
        <w:rPr>
          <w:rFonts w:ascii="Calibri" w:eastAsia="Calibri" w:hAnsi="Calibri" w:cs="Calibri"/>
          <w:b/>
        </w:rPr>
        <w:t>imza şifresi girilir</w:t>
      </w:r>
      <w:r>
        <w:rPr>
          <w:rFonts w:ascii="Calibri" w:eastAsia="Calibri" w:hAnsi="Calibri" w:cs="Calibri"/>
        </w:rPr>
        <w:t>.</w:t>
      </w:r>
    </w:p>
    <w:p w:rsidR="00A87E9C" w:rsidRDefault="00A87E9C">
      <w:pPr>
        <w:spacing w:before="56"/>
        <w:jc w:val="both"/>
        <w:rPr>
          <w:rFonts w:ascii="Verdana" w:eastAsia="Verdana" w:hAnsi="Verdana" w:cs="Verdana"/>
          <w:sz w:val="6"/>
          <w:szCs w:val="6"/>
        </w:rPr>
      </w:pPr>
    </w:p>
    <w:p w:rsidR="00A87E9C" w:rsidRDefault="00934D2F">
      <w:pPr>
        <w:spacing w:before="56"/>
        <w:ind w:left="705"/>
        <w:jc w:val="center"/>
        <w:rPr>
          <w:rFonts w:ascii="Verdana" w:eastAsia="Verdana" w:hAnsi="Verdana" w:cs="Verdana"/>
          <w:sz w:val="20"/>
          <w:szCs w:val="20"/>
        </w:rPr>
      </w:pPr>
      <w:r>
        <w:rPr>
          <w:noProof/>
        </w:rPr>
        <w:drawing>
          <wp:inline distT="0" distB="0" distL="0" distR="0">
            <wp:extent cx="1969846" cy="1095375"/>
            <wp:effectExtent l="0" t="0" r="0" b="0"/>
            <wp:docPr id="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87"/>
                    <a:srcRect/>
                    <a:stretch>
                      <a:fillRect/>
                    </a:stretch>
                  </pic:blipFill>
                  <pic:spPr>
                    <a:xfrm>
                      <a:off x="0" y="0"/>
                      <a:ext cx="1969846" cy="1095375"/>
                    </a:xfrm>
                    <a:prstGeom prst="rect">
                      <a:avLst/>
                    </a:prstGeom>
                    <a:ln/>
                  </pic:spPr>
                </pic:pic>
              </a:graphicData>
            </a:graphic>
          </wp:inline>
        </w:drawing>
      </w:r>
    </w:p>
    <w:p w:rsidR="00A87E9C" w:rsidRDefault="00A87E9C">
      <w:pPr>
        <w:spacing w:before="56"/>
        <w:ind w:left="705"/>
        <w:jc w:val="both"/>
        <w:rPr>
          <w:rFonts w:ascii="Verdana" w:eastAsia="Verdana" w:hAnsi="Verdana" w:cs="Verdana"/>
          <w:sz w:val="14"/>
          <w:szCs w:val="14"/>
        </w:rPr>
      </w:pPr>
    </w:p>
    <w:p w:rsidR="00A87E9C" w:rsidRDefault="00934D2F">
      <w:pPr>
        <w:spacing w:before="56"/>
        <w:ind w:left="705"/>
        <w:jc w:val="both"/>
        <w:rPr>
          <w:rFonts w:ascii="Calibri" w:eastAsia="Calibri" w:hAnsi="Calibri" w:cs="Calibri"/>
        </w:rPr>
      </w:pPr>
      <w:r>
        <w:rPr>
          <w:noProof/>
        </w:rPr>
        <w:drawing>
          <wp:anchor distT="0" distB="0" distL="114300" distR="114300" simplePos="0" relativeHeight="251665408" behindDoc="0" locked="0" layoutInCell="0" hidden="0" allowOverlap="1">
            <wp:simplePos x="0" y="0"/>
            <wp:positionH relativeFrom="margin">
              <wp:posOffset>1421176</wp:posOffset>
            </wp:positionH>
            <wp:positionV relativeFrom="paragraph">
              <wp:posOffset>44068</wp:posOffset>
            </wp:positionV>
            <wp:extent cx="4181363" cy="772402"/>
            <wp:effectExtent l="0" t="0" r="0" b="0"/>
            <wp:wrapNone/>
            <wp:docPr id="41" name="image127.jpg"/>
            <wp:cNvGraphicFramePr/>
            <a:graphic xmlns:a="http://schemas.openxmlformats.org/drawingml/2006/main">
              <a:graphicData uri="http://schemas.openxmlformats.org/drawingml/2006/picture">
                <pic:pic xmlns:pic="http://schemas.openxmlformats.org/drawingml/2006/picture">
                  <pic:nvPicPr>
                    <pic:cNvPr id="0" name="image127.jpg"/>
                    <pic:cNvPicPr preferRelativeResize="0"/>
                  </pic:nvPicPr>
                  <pic:blipFill>
                    <a:blip r:embed="rId88"/>
                    <a:srcRect/>
                    <a:stretch>
                      <a:fillRect/>
                    </a:stretch>
                  </pic:blipFill>
                  <pic:spPr>
                    <a:xfrm>
                      <a:off x="0" y="0"/>
                      <a:ext cx="4181363" cy="772402"/>
                    </a:xfrm>
                    <a:prstGeom prst="rect">
                      <a:avLst/>
                    </a:prstGeom>
                    <a:ln/>
                  </pic:spPr>
                </pic:pic>
              </a:graphicData>
            </a:graphic>
          </wp:anchor>
        </w:drawing>
      </w:r>
    </w:p>
    <w:p w:rsidR="00A87E9C" w:rsidRDefault="00A87E9C">
      <w:pPr>
        <w:spacing w:before="56"/>
        <w:ind w:left="705"/>
        <w:jc w:val="both"/>
        <w:rPr>
          <w:rFonts w:ascii="Verdana" w:eastAsia="Verdana" w:hAnsi="Verdana" w:cs="Verdana"/>
          <w:sz w:val="19"/>
          <w:szCs w:val="19"/>
        </w:rPr>
      </w:pPr>
    </w:p>
    <w:p w:rsidR="00A87E9C" w:rsidRDefault="00A87E9C">
      <w:pPr>
        <w:spacing w:before="56"/>
        <w:ind w:left="705"/>
        <w:jc w:val="both"/>
        <w:rPr>
          <w:rFonts w:ascii="Verdana" w:eastAsia="Verdana" w:hAnsi="Verdana" w:cs="Verdana"/>
          <w:sz w:val="20"/>
          <w:szCs w:val="20"/>
        </w:rPr>
      </w:pPr>
    </w:p>
    <w:p w:rsidR="00A87E9C" w:rsidRDefault="00A87E9C">
      <w:pPr>
        <w:spacing w:before="56"/>
        <w:ind w:left="705"/>
        <w:jc w:val="both"/>
        <w:rPr>
          <w:rFonts w:ascii="Verdana" w:eastAsia="Verdana" w:hAnsi="Verdana" w:cs="Verdana"/>
          <w:sz w:val="18"/>
          <w:szCs w:val="18"/>
        </w:rPr>
      </w:pPr>
    </w:p>
    <w:p w:rsidR="00A87E9C" w:rsidRDefault="00934D2F">
      <w:pPr>
        <w:spacing w:before="56"/>
        <w:jc w:val="both"/>
        <w:rPr>
          <w:rFonts w:ascii="Calibri" w:eastAsia="Calibri" w:hAnsi="Calibri" w:cs="Calibri"/>
        </w:rPr>
      </w:pPr>
      <w:r>
        <w:rPr>
          <w:rFonts w:ascii="Calibri" w:eastAsia="Calibri" w:hAnsi="Calibri" w:cs="Calibri"/>
          <w:b/>
        </w:rPr>
        <w:t>İmza sembolü görülür</w:t>
      </w:r>
      <w:r>
        <w:rPr>
          <w:rFonts w:ascii="Calibri" w:eastAsia="Calibri" w:hAnsi="Calibri" w:cs="Calibri"/>
        </w:rPr>
        <w:t xml:space="preserve">. Bu ekran kapatılır ve ana ekrana dönülür. Sırada evrakın </w:t>
      </w:r>
      <w:proofErr w:type="spellStart"/>
      <w:r>
        <w:rPr>
          <w:rFonts w:ascii="Calibri" w:eastAsia="Calibri" w:hAnsi="Calibri" w:cs="Calibri"/>
          <w:b/>
        </w:rPr>
        <w:t>üstveri</w:t>
      </w:r>
      <w:proofErr w:type="spellEnd"/>
      <w:r>
        <w:rPr>
          <w:rFonts w:ascii="Calibri" w:eastAsia="Calibri" w:hAnsi="Calibri" w:cs="Calibri"/>
          <w:b/>
        </w:rPr>
        <w:t xml:space="preserve"> bilgilerinin girilmesi</w:t>
      </w:r>
      <w:r>
        <w:rPr>
          <w:rFonts w:ascii="Calibri" w:eastAsia="Calibri" w:hAnsi="Calibri" w:cs="Calibri"/>
        </w:rPr>
        <w:t xml:space="preserve"> gelmektedir.</w:t>
      </w:r>
    </w:p>
    <w:p w:rsidR="00A87E9C" w:rsidRDefault="00934D2F">
      <w:pPr>
        <w:spacing w:before="56"/>
        <w:jc w:val="both"/>
        <w:rPr>
          <w:rFonts w:ascii="Calibri" w:eastAsia="Calibri" w:hAnsi="Calibri" w:cs="Calibri"/>
        </w:rPr>
      </w:pPr>
      <w:r>
        <w:rPr>
          <w:rFonts w:ascii="Calibri" w:eastAsia="Calibri" w:hAnsi="Calibri" w:cs="Calibri"/>
          <w:b/>
        </w:rPr>
        <w:t>Evrakın Standart Dosya Planını seçmek için “Dosya Seç”</w:t>
      </w:r>
      <w:r>
        <w:rPr>
          <w:rFonts w:ascii="Calibri" w:eastAsia="Calibri" w:hAnsi="Calibri" w:cs="Calibri"/>
        </w:rPr>
        <w:t xml:space="preserve"> tıklanır.</w:t>
      </w:r>
    </w:p>
    <w:p w:rsidR="00A87E9C" w:rsidRDefault="00A87E9C">
      <w:pPr>
        <w:spacing w:before="56"/>
        <w:ind w:left="1425"/>
        <w:jc w:val="both"/>
        <w:rPr>
          <w:rFonts w:ascii="Calibri" w:eastAsia="Calibri" w:hAnsi="Calibri" w:cs="Calibri"/>
        </w:rPr>
      </w:pPr>
    </w:p>
    <w:p w:rsidR="00A87E9C" w:rsidRDefault="00934D2F">
      <w:pPr>
        <w:spacing w:before="56"/>
        <w:ind w:left="1425"/>
        <w:jc w:val="both"/>
        <w:rPr>
          <w:rFonts w:ascii="Verdana" w:eastAsia="Verdana" w:hAnsi="Verdana" w:cs="Verdana"/>
          <w:sz w:val="20"/>
          <w:szCs w:val="20"/>
        </w:rPr>
      </w:pPr>
      <w:r>
        <w:rPr>
          <w:noProof/>
        </w:rPr>
        <w:drawing>
          <wp:inline distT="0" distB="0" distL="0" distR="0">
            <wp:extent cx="5504731" cy="643082"/>
            <wp:effectExtent l="0" t="0" r="0" b="0"/>
            <wp:docPr id="6"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89"/>
                    <a:srcRect/>
                    <a:stretch>
                      <a:fillRect/>
                    </a:stretch>
                  </pic:blipFill>
                  <pic:spPr>
                    <a:xfrm>
                      <a:off x="0" y="0"/>
                      <a:ext cx="5504731" cy="643082"/>
                    </a:xfrm>
                    <a:prstGeom prst="rect">
                      <a:avLst/>
                    </a:prstGeom>
                    <a:ln/>
                  </pic:spPr>
                </pic:pic>
              </a:graphicData>
            </a:graphic>
          </wp:inline>
        </w:drawing>
      </w:r>
    </w:p>
    <w:p w:rsidR="00A87E9C" w:rsidRDefault="00A87E9C">
      <w:pPr>
        <w:spacing w:before="56"/>
        <w:ind w:left="1425"/>
        <w:jc w:val="both"/>
        <w:rPr>
          <w:rFonts w:ascii="Verdana" w:eastAsia="Verdana" w:hAnsi="Verdana" w:cs="Verdana"/>
          <w:sz w:val="19"/>
          <w:szCs w:val="19"/>
        </w:rPr>
      </w:pPr>
    </w:p>
    <w:p w:rsidR="00A87E9C" w:rsidRDefault="00934D2F">
      <w:pPr>
        <w:spacing w:before="56"/>
        <w:jc w:val="both"/>
        <w:rPr>
          <w:rFonts w:ascii="Calibri" w:eastAsia="Calibri" w:hAnsi="Calibri" w:cs="Calibri"/>
        </w:rPr>
      </w:pPr>
      <w:r>
        <w:rPr>
          <w:rFonts w:ascii="Calibri" w:eastAsia="Calibri" w:hAnsi="Calibri" w:cs="Calibri"/>
        </w:rPr>
        <w:t xml:space="preserve">Açılan pencereden arama istenirse aram </w:t>
      </w:r>
      <w:proofErr w:type="gramStart"/>
      <w:r>
        <w:rPr>
          <w:rFonts w:ascii="Calibri" w:eastAsia="Calibri" w:hAnsi="Calibri" w:cs="Calibri"/>
        </w:rPr>
        <w:t>kriterlerini</w:t>
      </w:r>
      <w:proofErr w:type="gramEnd"/>
      <w:r>
        <w:rPr>
          <w:rFonts w:ascii="Calibri" w:eastAsia="Calibri" w:hAnsi="Calibri" w:cs="Calibri"/>
        </w:rPr>
        <w:t xml:space="preserve"> de kullanarak </w:t>
      </w:r>
      <w:r>
        <w:rPr>
          <w:rFonts w:ascii="Calibri" w:eastAsia="Calibri" w:hAnsi="Calibri" w:cs="Calibri"/>
          <w:b/>
        </w:rPr>
        <w:t xml:space="preserve">SDP seçilir </w:t>
      </w:r>
      <w:r>
        <w:rPr>
          <w:rFonts w:ascii="Calibri" w:eastAsia="Calibri" w:hAnsi="Calibri" w:cs="Calibri"/>
        </w:rPr>
        <w:t>ve “Tamam” butonuna tıklanır. (Dosya Tipi: kısmından “Diğer” seçilerek varsa birim klasörleri içerisinden de seçim yapılabilir.)</w:t>
      </w:r>
    </w:p>
    <w:p w:rsidR="00A87E9C" w:rsidRDefault="00A87E9C">
      <w:pPr>
        <w:spacing w:before="56"/>
        <w:ind w:left="1425"/>
        <w:jc w:val="both"/>
        <w:rPr>
          <w:rFonts w:ascii="Verdana" w:eastAsia="Verdana" w:hAnsi="Verdana" w:cs="Verdana"/>
          <w:sz w:val="16"/>
          <w:szCs w:val="16"/>
        </w:rPr>
      </w:pPr>
    </w:p>
    <w:p w:rsidR="00A87E9C" w:rsidRDefault="00934D2F">
      <w:pPr>
        <w:spacing w:before="56"/>
        <w:ind w:left="705"/>
        <w:jc w:val="center"/>
        <w:rPr>
          <w:rFonts w:ascii="Verdana" w:eastAsia="Verdana" w:hAnsi="Verdana" w:cs="Verdana"/>
          <w:sz w:val="20"/>
          <w:szCs w:val="20"/>
        </w:rPr>
      </w:pPr>
      <w:r>
        <w:rPr>
          <w:noProof/>
        </w:rPr>
        <w:drawing>
          <wp:inline distT="0" distB="0" distL="0" distR="0">
            <wp:extent cx="3388709" cy="3388709"/>
            <wp:effectExtent l="0" t="0" r="0" b="0"/>
            <wp:docPr id="7"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90"/>
                    <a:srcRect/>
                    <a:stretch>
                      <a:fillRect/>
                    </a:stretch>
                  </pic:blipFill>
                  <pic:spPr>
                    <a:xfrm>
                      <a:off x="0" y="0"/>
                      <a:ext cx="3388709" cy="3388709"/>
                    </a:xfrm>
                    <a:prstGeom prst="rect">
                      <a:avLst/>
                    </a:prstGeom>
                    <a:ln/>
                  </pic:spPr>
                </pic:pic>
              </a:graphicData>
            </a:graphic>
          </wp:inline>
        </w:drawing>
      </w:r>
    </w:p>
    <w:p w:rsidR="00A87E9C" w:rsidRDefault="00A87E9C">
      <w:pPr>
        <w:spacing w:before="56"/>
        <w:jc w:val="both"/>
        <w:rPr>
          <w:rFonts w:ascii="Verdana" w:eastAsia="Verdana" w:hAnsi="Verdana" w:cs="Verdana"/>
          <w:sz w:val="20"/>
          <w:szCs w:val="20"/>
        </w:rPr>
      </w:pPr>
    </w:p>
    <w:p w:rsidR="00A87E9C" w:rsidRDefault="00934D2F">
      <w:r>
        <w:br w:type="page"/>
      </w:r>
    </w:p>
    <w:p w:rsidR="00A87E9C" w:rsidRDefault="00A87E9C">
      <w:pPr>
        <w:spacing w:line="276" w:lineRule="auto"/>
        <w:rPr>
          <w:rFonts w:ascii="Verdana" w:eastAsia="Verdana" w:hAnsi="Verdana" w:cs="Verdana"/>
          <w:sz w:val="20"/>
          <w:szCs w:val="20"/>
        </w:rPr>
        <w:sectPr w:rsidR="00A87E9C">
          <w:type w:val="continuous"/>
          <w:pgSz w:w="11906" w:h="16838"/>
          <w:pgMar w:top="1417" w:right="991" w:bottom="1417" w:left="1417" w:header="0" w:footer="708" w:gutter="0"/>
          <w:cols w:space="708"/>
        </w:sectPr>
      </w:pPr>
    </w:p>
    <w:p w:rsidR="00A87E9C" w:rsidRDefault="00934D2F">
      <w:pPr>
        <w:spacing w:before="56"/>
        <w:jc w:val="both"/>
        <w:rPr>
          <w:rFonts w:ascii="Calibri" w:eastAsia="Calibri" w:hAnsi="Calibri" w:cs="Calibri"/>
        </w:rPr>
      </w:pPr>
      <w:r>
        <w:rPr>
          <w:rFonts w:ascii="Calibri" w:eastAsia="Calibri" w:hAnsi="Calibri" w:cs="Calibri"/>
        </w:rPr>
        <w:lastRenderedPageBreak/>
        <w:t>Eklenen SDP aşağıdaki gibi göst</w:t>
      </w:r>
      <w:r>
        <w:rPr>
          <w:rFonts w:ascii="Calibri" w:eastAsia="Calibri" w:hAnsi="Calibri" w:cs="Calibri"/>
        </w:rPr>
        <w:t xml:space="preserve">erilir. </w:t>
      </w:r>
      <w:r>
        <w:rPr>
          <w:rFonts w:ascii="Calibri" w:eastAsia="Calibri" w:hAnsi="Calibri" w:cs="Calibri"/>
          <w:b/>
        </w:rPr>
        <w:t>Bir tane SDP seçimi zorunludur</w:t>
      </w:r>
      <w:r>
        <w:rPr>
          <w:rFonts w:ascii="Calibri" w:eastAsia="Calibri" w:hAnsi="Calibri" w:cs="Calibri"/>
        </w:rPr>
        <w:t>.</w:t>
      </w:r>
    </w:p>
    <w:p w:rsidR="00A87E9C" w:rsidRDefault="00A87E9C">
      <w:pPr>
        <w:spacing w:before="56"/>
        <w:ind w:left="1425"/>
        <w:jc w:val="both"/>
        <w:rPr>
          <w:rFonts w:ascii="Calibri" w:eastAsia="Calibri" w:hAnsi="Calibri" w:cs="Calibri"/>
        </w:rPr>
      </w:pPr>
    </w:p>
    <w:p w:rsidR="00A87E9C" w:rsidRDefault="00934D2F">
      <w:pPr>
        <w:spacing w:before="56"/>
        <w:ind w:left="705"/>
        <w:jc w:val="center"/>
        <w:rPr>
          <w:rFonts w:ascii="Calibri" w:eastAsia="Calibri" w:hAnsi="Calibri" w:cs="Calibri"/>
        </w:rPr>
      </w:pPr>
      <w:r>
        <w:rPr>
          <w:noProof/>
        </w:rPr>
        <w:drawing>
          <wp:inline distT="0" distB="0" distL="0" distR="0">
            <wp:extent cx="4759871" cy="728948"/>
            <wp:effectExtent l="0" t="0" r="0" b="0"/>
            <wp:docPr id="8"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91"/>
                    <a:srcRect/>
                    <a:stretch>
                      <a:fillRect/>
                    </a:stretch>
                  </pic:blipFill>
                  <pic:spPr>
                    <a:xfrm>
                      <a:off x="0" y="0"/>
                      <a:ext cx="4759871" cy="728948"/>
                    </a:xfrm>
                    <a:prstGeom prst="rect">
                      <a:avLst/>
                    </a:prstGeom>
                    <a:ln/>
                  </pic:spPr>
                </pic:pic>
              </a:graphicData>
            </a:graphic>
          </wp:inline>
        </w:drawing>
      </w:r>
    </w:p>
    <w:p w:rsidR="00A87E9C" w:rsidRDefault="00934D2F">
      <w:pPr>
        <w:spacing w:before="56"/>
        <w:jc w:val="both"/>
        <w:rPr>
          <w:rFonts w:ascii="Calibri" w:eastAsia="Calibri" w:hAnsi="Calibri" w:cs="Calibri"/>
        </w:rPr>
      </w:pPr>
      <w:r>
        <w:rPr>
          <w:rFonts w:ascii="Calibri" w:eastAsia="Calibri" w:hAnsi="Calibri" w:cs="Calibri"/>
        </w:rPr>
        <w:t xml:space="preserve">Eklenen SDP istenirse kaldırılabilir. “Kaldır” ile silinen SDP yerine yeni SDP seçilebilir. Sırada Detaylar, </w:t>
      </w:r>
      <w:r>
        <w:rPr>
          <w:rFonts w:ascii="Calibri" w:eastAsia="Calibri" w:hAnsi="Calibri" w:cs="Calibri"/>
          <w:b/>
        </w:rPr>
        <w:t>Ek ve İlgi ekleme vardı</w:t>
      </w:r>
      <w:r>
        <w:rPr>
          <w:rFonts w:ascii="Calibri" w:eastAsia="Calibri" w:hAnsi="Calibri" w:cs="Calibri"/>
        </w:rPr>
        <w:t>r.</w:t>
      </w:r>
    </w:p>
    <w:p w:rsidR="00A87E9C" w:rsidRDefault="00934D2F">
      <w:pPr>
        <w:spacing w:before="56"/>
        <w:ind w:left="705"/>
        <w:jc w:val="center"/>
        <w:rPr>
          <w:rFonts w:ascii="Calibri" w:eastAsia="Calibri" w:hAnsi="Calibri" w:cs="Calibri"/>
        </w:rPr>
      </w:pPr>
      <w:r>
        <w:rPr>
          <w:noProof/>
        </w:rPr>
        <w:drawing>
          <wp:inline distT="0" distB="0" distL="0" distR="0">
            <wp:extent cx="4874024" cy="713774"/>
            <wp:effectExtent l="0" t="0" r="0" b="0"/>
            <wp:docPr id="9"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92"/>
                    <a:srcRect/>
                    <a:stretch>
                      <a:fillRect/>
                    </a:stretch>
                  </pic:blipFill>
                  <pic:spPr>
                    <a:xfrm>
                      <a:off x="0" y="0"/>
                      <a:ext cx="4874024" cy="713774"/>
                    </a:xfrm>
                    <a:prstGeom prst="rect">
                      <a:avLst/>
                    </a:prstGeom>
                    <a:ln/>
                  </pic:spPr>
                </pic:pic>
              </a:graphicData>
            </a:graphic>
          </wp:inline>
        </w:drawing>
      </w:r>
    </w:p>
    <w:p w:rsidR="00A87E9C" w:rsidRDefault="00934D2F">
      <w:pPr>
        <w:spacing w:before="56"/>
        <w:jc w:val="both"/>
        <w:rPr>
          <w:rFonts w:ascii="Calibri" w:eastAsia="Calibri" w:hAnsi="Calibri" w:cs="Calibri"/>
        </w:rPr>
      </w:pPr>
      <w:r>
        <w:rPr>
          <w:rFonts w:ascii="Calibri" w:eastAsia="Calibri" w:hAnsi="Calibri" w:cs="Calibri"/>
        </w:rPr>
        <w:t xml:space="preserve">Açılan pencerede konu yazılır. Açıklama kısmına </w:t>
      </w:r>
      <w:r>
        <w:rPr>
          <w:rFonts w:ascii="Calibri" w:eastAsia="Calibri" w:hAnsi="Calibri" w:cs="Calibri"/>
          <w:b/>
        </w:rPr>
        <w:t>bu evrakı daha sonra aramada kolay bulmaya yönelik açıklama veya anahtar kelimeler yazılır</w:t>
      </w:r>
      <w:r>
        <w:rPr>
          <w:rFonts w:ascii="Calibri" w:eastAsia="Calibri" w:hAnsi="Calibri" w:cs="Calibri"/>
        </w:rPr>
        <w:t xml:space="preserve">. Gönderim Şekli ve Gizlilik Dereceleri seçilir. </w:t>
      </w:r>
      <w:proofErr w:type="gramStart"/>
      <w:r>
        <w:rPr>
          <w:rFonts w:ascii="Calibri" w:eastAsia="Calibri" w:hAnsi="Calibri" w:cs="Calibri"/>
        </w:rPr>
        <w:t>Tamam</w:t>
      </w:r>
      <w:proofErr w:type="gramEnd"/>
      <w:r>
        <w:rPr>
          <w:rFonts w:ascii="Calibri" w:eastAsia="Calibri" w:hAnsi="Calibri" w:cs="Calibri"/>
        </w:rPr>
        <w:t xml:space="preserve"> butonuna tıklanır.</w:t>
      </w:r>
    </w:p>
    <w:p w:rsidR="00A87E9C" w:rsidRDefault="00A87E9C">
      <w:pPr>
        <w:spacing w:before="56"/>
        <w:ind w:left="1425"/>
        <w:jc w:val="both"/>
        <w:rPr>
          <w:rFonts w:ascii="Calibri" w:eastAsia="Calibri" w:hAnsi="Calibri" w:cs="Calibri"/>
        </w:rPr>
      </w:pPr>
    </w:p>
    <w:p w:rsidR="00A87E9C" w:rsidRDefault="00934D2F">
      <w:pPr>
        <w:spacing w:before="56"/>
        <w:ind w:left="705"/>
        <w:jc w:val="center"/>
        <w:rPr>
          <w:rFonts w:ascii="Verdana" w:eastAsia="Verdana" w:hAnsi="Verdana" w:cs="Verdana"/>
          <w:sz w:val="20"/>
          <w:szCs w:val="20"/>
        </w:rPr>
      </w:pPr>
      <w:r>
        <w:rPr>
          <w:noProof/>
        </w:rPr>
        <w:drawing>
          <wp:inline distT="0" distB="0" distL="0" distR="0">
            <wp:extent cx="2679108" cy="2410587"/>
            <wp:effectExtent l="0" t="0" r="0" b="0"/>
            <wp:docPr id="44" name="image133.png"/>
            <wp:cNvGraphicFramePr/>
            <a:graphic xmlns:a="http://schemas.openxmlformats.org/drawingml/2006/main">
              <a:graphicData uri="http://schemas.openxmlformats.org/drawingml/2006/picture">
                <pic:pic xmlns:pic="http://schemas.openxmlformats.org/drawingml/2006/picture">
                  <pic:nvPicPr>
                    <pic:cNvPr id="0" name="image133.png"/>
                    <pic:cNvPicPr preferRelativeResize="0"/>
                  </pic:nvPicPr>
                  <pic:blipFill>
                    <a:blip r:embed="rId93"/>
                    <a:srcRect/>
                    <a:stretch>
                      <a:fillRect/>
                    </a:stretch>
                  </pic:blipFill>
                  <pic:spPr>
                    <a:xfrm>
                      <a:off x="0" y="0"/>
                      <a:ext cx="2679108" cy="2410587"/>
                    </a:xfrm>
                    <a:prstGeom prst="rect">
                      <a:avLst/>
                    </a:prstGeom>
                    <a:ln/>
                  </pic:spPr>
                </pic:pic>
              </a:graphicData>
            </a:graphic>
          </wp:inline>
        </w:drawing>
      </w:r>
    </w:p>
    <w:p w:rsidR="00A87E9C" w:rsidRDefault="00A87E9C">
      <w:pPr>
        <w:spacing w:before="56"/>
        <w:ind w:left="705"/>
        <w:jc w:val="both"/>
        <w:rPr>
          <w:rFonts w:ascii="Verdana" w:eastAsia="Verdana" w:hAnsi="Verdana" w:cs="Verdana"/>
          <w:sz w:val="20"/>
          <w:szCs w:val="20"/>
        </w:rPr>
      </w:pPr>
    </w:p>
    <w:p w:rsidR="00A87E9C" w:rsidRDefault="00A87E9C">
      <w:pPr>
        <w:spacing w:before="56"/>
        <w:ind w:left="705"/>
        <w:jc w:val="both"/>
        <w:rPr>
          <w:rFonts w:ascii="Verdana" w:eastAsia="Verdana" w:hAnsi="Verdana" w:cs="Verdana"/>
          <w:sz w:val="20"/>
          <w:szCs w:val="20"/>
        </w:rPr>
      </w:pPr>
    </w:p>
    <w:p w:rsidR="00A87E9C" w:rsidRDefault="00934D2F">
      <w:pPr>
        <w:spacing w:before="56"/>
        <w:jc w:val="both"/>
        <w:rPr>
          <w:rFonts w:ascii="Calibri" w:eastAsia="Calibri" w:hAnsi="Calibri" w:cs="Calibri"/>
        </w:rPr>
      </w:pPr>
      <w:r>
        <w:rPr>
          <w:rFonts w:ascii="Calibri" w:eastAsia="Calibri" w:hAnsi="Calibri" w:cs="Calibri"/>
        </w:rPr>
        <w:t xml:space="preserve">Evrakın </w:t>
      </w:r>
      <w:r>
        <w:rPr>
          <w:rFonts w:ascii="Calibri" w:eastAsia="Calibri" w:hAnsi="Calibri" w:cs="Calibri"/>
          <w:b/>
        </w:rPr>
        <w:t>varsa ekleri ve ilgisi eklenir</w:t>
      </w:r>
      <w:r>
        <w:rPr>
          <w:rFonts w:ascii="Calibri" w:eastAsia="Calibri" w:hAnsi="Calibri" w:cs="Calibri"/>
        </w:rPr>
        <w:t>. Ek eklemek için “</w:t>
      </w:r>
      <w:r>
        <w:rPr>
          <w:rFonts w:ascii="Calibri" w:eastAsia="Calibri" w:hAnsi="Calibri" w:cs="Calibri"/>
          <w:b/>
        </w:rPr>
        <w:t>Ek Listesi”</w:t>
      </w:r>
      <w:r>
        <w:rPr>
          <w:rFonts w:ascii="Calibri" w:eastAsia="Calibri" w:hAnsi="Calibri" w:cs="Calibri"/>
        </w:rPr>
        <w:t xml:space="preserve"> butonuna tıklanır.</w:t>
      </w:r>
    </w:p>
    <w:p w:rsidR="00A87E9C" w:rsidRDefault="00A87E9C">
      <w:pPr>
        <w:spacing w:before="56"/>
        <w:ind w:left="705"/>
        <w:jc w:val="both"/>
        <w:rPr>
          <w:rFonts w:ascii="Verdana" w:eastAsia="Verdana" w:hAnsi="Verdana" w:cs="Verdana"/>
          <w:sz w:val="19"/>
          <w:szCs w:val="19"/>
        </w:rPr>
      </w:pPr>
    </w:p>
    <w:p w:rsidR="00A87E9C" w:rsidRDefault="00934D2F">
      <w:pPr>
        <w:spacing w:before="56"/>
        <w:ind w:left="705"/>
        <w:jc w:val="center"/>
        <w:rPr>
          <w:rFonts w:ascii="Verdana" w:eastAsia="Verdana" w:hAnsi="Verdana" w:cs="Verdana"/>
          <w:sz w:val="20"/>
          <w:szCs w:val="20"/>
        </w:rPr>
      </w:pPr>
      <w:r>
        <w:rPr>
          <w:noProof/>
        </w:rPr>
        <w:drawing>
          <wp:inline distT="0" distB="0" distL="0" distR="0">
            <wp:extent cx="5105419" cy="572535"/>
            <wp:effectExtent l="0" t="0" r="0" b="0"/>
            <wp:docPr id="46" name="image135.png"/>
            <wp:cNvGraphicFramePr/>
            <a:graphic xmlns:a="http://schemas.openxmlformats.org/drawingml/2006/main">
              <a:graphicData uri="http://schemas.openxmlformats.org/drawingml/2006/picture">
                <pic:pic xmlns:pic="http://schemas.openxmlformats.org/drawingml/2006/picture">
                  <pic:nvPicPr>
                    <pic:cNvPr id="0" name="image135.png"/>
                    <pic:cNvPicPr preferRelativeResize="0"/>
                  </pic:nvPicPr>
                  <pic:blipFill>
                    <a:blip r:embed="rId94"/>
                    <a:srcRect/>
                    <a:stretch>
                      <a:fillRect/>
                    </a:stretch>
                  </pic:blipFill>
                  <pic:spPr>
                    <a:xfrm>
                      <a:off x="0" y="0"/>
                      <a:ext cx="5105419" cy="572535"/>
                    </a:xfrm>
                    <a:prstGeom prst="rect">
                      <a:avLst/>
                    </a:prstGeom>
                    <a:ln/>
                  </pic:spPr>
                </pic:pic>
              </a:graphicData>
            </a:graphic>
          </wp:inline>
        </w:drawing>
      </w:r>
    </w:p>
    <w:p w:rsidR="00A87E9C" w:rsidRDefault="00A87E9C">
      <w:pPr>
        <w:spacing w:before="56"/>
        <w:ind w:left="705"/>
        <w:jc w:val="both"/>
        <w:rPr>
          <w:rFonts w:ascii="Verdana" w:eastAsia="Verdana" w:hAnsi="Verdana" w:cs="Verdana"/>
          <w:sz w:val="19"/>
          <w:szCs w:val="19"/>
        </w:rPr>
      </w:pPr>
    </w:p>
    <w:p w:rsidR="00A87E9C" w:rsidRDefault="00934D2F">
      <w:pPr>
        <w:spacing w:before="56"/>
        <w:jc w:val="both"/>
        <w:rPr>
          <w:rFonts w:ascii="Calibri" w:eastAsia="Calibri" w:hAnsi="Calibri" w:cs="Calibri"/>
        </w:rPr>
      </w:pPr>
      <w:r>
        <w:rPr>
          <w:rFonts w:ascii="Calibri" w:eastAsia="Calibri" w:hAnsi="Calibri" w:cs="Calibri"/>
        </w:rPr>
        <w:t xml:space="preserve">Eğer ek yapılacak belge/evrak </w:t>
      </w:r>
      <w:r>
        <w:rPr>
          <w:rFonts w:ascii="Calibri" w:eastAsia="Calibri" w:hAnsi="Calibri" w:cs="Calibri"/>
          <w:b/>
        </w:rPr>
        <w:t>DYS içinde ise “Ekle” butonuna tıklanır.</w:t>
      </w:r>
      <w:r>
        <w:rPr>
          <w:rFonts w:ascii="Calibri" w:eastAsia="Calibri" w:hAnsi="Calibri" w:cs="Calibri"/>
        </w:rPr>
        <w:t xml:space="preserve"> Eğer bilgisayardan bir belge eklenecekse </w:t>
      </w:r>
      <w:r>
        <w:rPr>
          <w:rFonts w:ascii="Calibri" w:eastAsia="Calibri" w:hAnsi="Calibri" w:cs="Calibri"/>
          <w:b/>
        </w:rPr>
        <w:t>“Diskten Ekle</w:t>
      </w:r>
      <w:r>
        <w:rPr>
          <w:rFonts w:ascii="Calibri" w:eastAsia="Calibri" w:hAnsi="Calibri" w:cs="Calibri"/>
        </w:rPr>
        <w:t>” tıklanır.</w:t>
      </w:r>
    </w:p>
    <w:p w:rsidR="00A87E9C" w:rsidRDefault="00A87E9C">
      <w:pPr>
        <w:spacing w:before="56"/>
        <w:jc w:val="both"/>
        <w:rPr>
          <w:rFonts w:ascii="Calibri" w:eastAsia="Calibri" w:hAnsi="Calibri" w:cs="Calibri"/>
        </w:rPr>
      </w:pPr>
    </w:p>
    <w:p w:rsidR="00A87E9C" w:rsidRDefault="00934D2F">
      <w:r>
        <w:br w:type="page"/>
      </w:r>
    </w:p>
    <w:p w:rsidR="00A87E9C" w:rsidRDefault="00A87E9C">
      <w:pPr>
        <w:spacing w:line="276" w:lineRule="auto"/>
        <w:rPr>
          <w:rFonts w:ascii="Calibri" w:eastAsia="Calibri" w:hAnsi="Calibri" w:cs="Calibri"/>
        </w:rPr>
        <w:sectPr w:rsidR="00A87E9C">
          <w:type w:val="continuous"/>
          <w:pgSz w:w="11906" w:h="16838"/>
          <w:pgMar w:top="1417" w:right="991" w:bottom="1417" w:left="1417" w:header="0" w:footer="708" w:gutter="0"/>
          <w:cols w:space="708"/>
        </w:sectPr>
      </w:pPr>
    </w:p>
    <w:p w:rsidR="00A87E9C" w:rsidRDefault="00A87E9C">
      <w:pPr>
        <w:spacing w:before="56"/>
        <w:jc w:val="both"/>
        <w:rPr>
          <w:rFonts w:ascii="Verdana" w:eastAsia="Verdana" w:hAnsi="Verdana" w:cs="Verdana"/>
          <w:sz w:val="6"/>
          <w:szCs w:val="6"/>
        </w:rPr>
      </w:pPr>
    </w:p>
    <w:p w:rsidR="00A87E9C" w:rsidRDefault="00934D2F">
      <w:pPr>
        <w:spacing w:before="56"/>
        <w:ind w:left="705"/>
        <w:jc w:val="center"/>
        <w:rPr>
          <w:rFonts w:ascii="Verdana" w:eastAsia="Verdana" w:hAnsi="Verdana" w:cs="Verdana"/>
          <w:sz w:val="20"/>
          <w:szCs w:val="20"/>
        </w:rPr>
      </w:pPr>
      <w:r>
        <w:rPr>
          <w:noProof/>
        </w:rPr>
        <w:drawing>
          <wp:inline distT="0" distB="0" distL="0" distR="0">
            <wp:extent cx="2373383" cy="1280185"/>
            <wp:effectExtent l="0" t="0" r="0" b="0"/>
            <wp:docPr id="47" name="image136.png"/>
            <wp:cNvGraphicFramePr/>
            <a:graphic xmlns:a="http://schemas.openxmlformats.org/drawingml/2006/main">
              <a:graphicData uri="http://schemas.openxmlformats.org/drawingml/2006/picture">
                <pic:pic xmlns:pic="http://schemas.openxmlformats.org/drawingml/2006/picture">
                  <pic:nvPicPr>
                    <pic:cNvPr id="0" name="image136.png"/>
                    <pic:cNvPicPr preferRelativeResize="0"/>
                  </pic:nvPicPr>
                  <pic:blipFill>
                    <a:blip r:embed="rId95"/>
                    <a:srcRect/>
                    <a:stretch>
                      <a:fillRect/>
                    </a:stretch>
                  </pic:blipFill>
                  <pic:spPr>
                    <a:xfrm>
                      <a:off x="0" y="0"/>
                      <a:ext cx="2373383" cy="1280185"/>
                    </a:xfrm>
                    <a:prstGeom prst="rect">
                      <a:avLst/>
                    </a:prstGeom>
                    <a:ln/>
                  </pic:spPr>
                </pic:pic>
              </a:graphicData>
            </a:graphic>
          </wp:inline>
        </w:drawing>
      </w:r>
    </w:p>
    <w:p w:rsidR="00A87E9C" w:rsidRDefault="00A87E9C">
      <w:pPr>
        <w:spacing w:before="56"/>
        <w:ind w:left="705"/>
        <w:jc w:val="both"/>
        <w:rPr>
          <w:rFonts w:ascii="Verdana" w:eastAsia="Verdana" w:hAnsi="Verdana" w:cs="Verdana"/>
          <w:sz w:val="13"/>
          <w:szCs w:val="13"/>
        </w:rPr>
      </w:pPr>
    </w:p>
    <w:p w:rsidR="00A87E9C" w:rsidRDefault="00934D2F">
      <w:pPr>
        <w:spacing w:before="56"/>
        <w:jc w:val="both"/>
        <w:rPr>
          <w:rFonts w:ascii="Calibri" w:eastAsia="Calibri" w:hAnsi="Calibri" w:cs="Calibri"/>
        </w:rPr>
      </w:pPr>
      <w:r>
        <w:rPr>
          <w:rFonts w:ascii="Calibri" w:eastAsia="Calibri" w:hAnsi="Calibri" w:cs="Calibri"/>
        </w:rPr>
        <w:t xml:space="preserve">Ekle butonuna tıklanırsa evrak arama ekranı açılır. Burada arama </w:t>
      </w:r>
      <w:proofErr w:type="gramStart"/>
      <w:r>
        <w:rPr>
          <w:rFonts w:ascii="Calibri" w:eastAsia="Calibri" w:hAnsi="Calibri" w:cs="Calibri"/>
        </w:rPr>
        <w:t>kriterleri</w:t>
      </w:r>
      <w:proofErr w:type="gramEnd"/>
      <w:r>
        <w:rPr>
          <w:rFonts w:ascii="Calibri" w:eastAsia="Calibri" w:hAnsi="Calibri" w:cs="Calibri"/>
        </w:rPr>
        <w:t xml:space="preserve"> doldurulur. ”</w:t>
      </w:r>
      <w:r>
        <w:rPr>
          <w:rFonts w:ascii="Calibri" w:eastAsia="Calibri" w:hAnsi="Calibri" w:cs="Calibri"/>
          <w:b/>
        </w:rPr>
        <w:t>Sorgul</w:t>
      </w:r>
      <w:r>
        <w:rPr>
          <w:rFonts w:ascii="Calibri" w:eastAsia="Calibri" w:hAnsi="Calibri" w:cs="Calibri"/>
          <w:b/>
        </w:rPr>
        <w:t>a</w:t>
      </w:r>
      <w:r>
        <w:rPr>
          <w:rFonts w:ascii="Calibri" w:eastAsia="Calibri" w:hAnsi="Calibri" w:cs="Calibri"/>
        </w:rPr>
        <w:t>” butonuna tıklanır. Aranan evrak bulununca “</w:t>
      </w:r>
      <w:r>
        <w:rPr>
          <w:rFonts w:ascii="Calibri" w:eastAsia="Calibri" w:hAnsi="Calibri" w:cs="Calibri"/>
          <w:b/>
        </w:rPr>
        <w:t>Listeye Ekle”</w:t>
      </w:r>
      <w:r>
        <w:rPr>
          <w:rFonts w:ascii="Calibri" w:eastAsia="Calibri" w:hAnsi="Calibri" w:cs="Calibri"/>
        </w:rPr>
        <w:t xml:space="preserve"> butonuna tıklanır. Evrakın ekleri de eklenecekse o zaman “</w:t>
      </w:r>
      <w:r>
        <w:rPr>
          <w:rFonts w:ascii="Calibri" w:eastAsia="Calibri" w:hAnsi="Calibri" w:cs="Calibri"/>
          <w:b/>
        </w:rPr>
        <w:t>Ekleri ile Birlikte Listeye Ekle</w:t>
      </w:r>
      <w:r>
        <w:rPr>
          <w:rFonts w:ascii="Calibri" w:eastAsia="Calibri" w:hAnsi="Calibri" w:cs="Calibri"/>
        </w:rPr>
        <w:t>” butonuna tıklanır.</w:t>
      </w:r>
    </w:p>
    <w:p w:rsidR="00A87E9C" w:rsidRDefault="00A87E9C">
      <w:pPr>
        <w:spacing w:before="56"/>
        <w:ind w:left="705"/>
        <w:jc w:val="both"/>
        <w:rPr>
          <w:rFonts w:ascii="Verdana" w:eastAsia="Verdana" w:hAnsi="Verdana" w:cs="Verdana"/>
          <w:sz w:val="16"/>
          <w:szCs w:val="16"/>
        </w:rPr>
      </w:pPr>
    </w:p>
    <w:p w:rsidR="00A87E9C" w:rsidRDefault="00934D2F">
      <w:pPr>
        <w:spacing w:before="56"/>
        <w:ind w:left="705"/>
        <w:jc w:val="center"/>
        <w:rPr>
          <w:rFonts w:ascii="Verdana" w:eastAsia="Verdana" w:hAnsi="Verdana" w:cs="Verdana"/>
          <w:sz w:val="20"/>
          <w:szCs w:val="20"/>
        </w:rPr>
      </w:pPr>
      <w:r>
        <w:rPr>
          <w:noProof/>
        </w:rPr>
        <w:drawing>
          <wp:inline distT="0" distB="0" distL="0" distR="0">
            <wp:extent cx="4940988" cy="2803398"/>
            <wp:effectExtent l="0" t="0" r="0" b="0"/>
            <wp:docPr id="49" name="image139.png"/>
            <wp:cNvGraphicFramePr/>
            <a:graphic xmlns:a="http://schemas.openxmlformats.org/drawingml/2006/main">
              <a:graphicData uri="http://schemas.openxmlformats.org/drawingml/2006/picture">
                <pic:pic xmlns:pic="http://schemas.openxmlformats.org/drawingml/2006/picture">
                  <pic:nvPicPr>
                    <pic:cNvPr id="0" name="image139.png"/>
                    <pic:cNvPicPr preferRelativeResize="0"/>
                  </pic:nvPicPr>
                  <pic:blipFill>
                    <a:blip r:embed="rId96"/>
                    <a:srcRect/>
                    <a:stretch>
                      <a:fillRect/>
                    </a:stretch>
                  </pic:blipFill>
                  <pic:spPr>
                    <a:xfrm>
                      <a:off x="0" y="0"/>
                      <a:ext cx="4940988" cy="2803398"/>
                    </a:xfrm>
                    <a:prstGeom prst="rect">
                      <a:avLst/>
                    </a:prstGeom>
                    <a:ln/>
                  </pic:spPr>
                </pic:pic>
              </a:graphicData>
            </a:graphic>
          </wp:inline>
        </w:drawing>
      </w:r>
    </w:p>
    <w:p w:rsidR="00A87E9C" w:rsidRDefault="00A87E9C">
      <w:pPr>
        <w:spacing w:before="56"/>
        <w:ind w:left="705"/>
        <w:jc w:val="both"/>
        <w:rPr>
          <w:rFonts w:ascii="Verdana" w:eastAsia="Verdana" w:hAnsi="Verdana" w:cs="Verdana"/>
          <w:sz w:val="19"/>
          <w:szCs w:val="19"/>
        </w:rPr>
      </w:pPr>
    </w:p>
    <w:p w:rsidR="00A87E9C" w:rsidRDefault="00934D2F">
      <w:pPr>
        <w:spacing w:before="56"/>
        <w:jc w:val="both"/>
        <w:rPr>
          <w:rFonts w:ascii="Calibri" w:eastAsia="Calibri" w:hAnsi="Calibri" w:cs="Calibri"/>
        </w:rPr>
      </w:pPr>
      <w:r>
        <w:rPr>
          <w:rFonts w:ascii="Calibri" w:eastAsia="Calibri" w:hAnsi="Calibri" w:cs="Calibri"/>
        </w:rPr>
        <w:t>Bilgisayardan bir belge eklenecekse “</w:t>
      </w:r>
      <w:r>
        <w:rPr>
          <w:rFonts w:ascii="Calibri" w:eastAsia="Calibri" w:hAnsi="Calibri" w:cs="Calibri"/>
          <w:b/>
        </w:rPr>
        <w:t>Diskten Ekle</w:t>
      </w:r>
      <w:r>
        <w:rPr>
          <w:rFonts w:ascii="Calibri" w:eastAsia="Calibri" w:hAnsi="Calibri" w:cs="Calibri"/>
        </w:rPr>
        <w:t>” tıklanır.</w:t>
      </w:r>
    </w:p>
    <w:p w:rsidR="00A87E9C" w:rsidRDefault="00A87E9C">
      <w:pPr>
        <w:spacing w:before="56"/>
        <w:jc w:val="both"/>
        <w:rPr>
          <w:rFonts w:ascii="Calibri" w:eastAsia="Calibri" w:hAnsi="Calibri" w:cs="Calibri"/>
        </w:rPr>
      </w:pPr>
    </w:p>
    <w:p w:rsidR="00A87E9C" w:rsidRDefault="00934D2F">
      <w:r>
        <w:br w:type="page"/>
      </w:r>
    </w:p>
    <w:p w:rsidR="00A87E9C" w:rsidRDefault="00A87E9C">
      <w:pPr>
        <w:spacing w:line="276" w:lineRule="auto"/>
        <w:rPr>
          <w:rFonts w:ascii="Calibri" w:eastAsia="Calibri" w:hAnsi="Calibri" w:cs="Calibri"/>
        </w:rPr>
        <w:sectPr w:rsidR="00A87E9C">
          <w:type w:val="continuous"/>
          <w:pgSz w:w="11906" w:h="16838"/>
          <w:pgMar w:top="1417" w:right="991" w:bottom="1417" w:left="1417" w:header="0" w:footer="708" w:gutter="0"/>
          <w:cols w:space="708"/>
        </w:sectPr>
      </w:pPr>
    </w:p>
    <w:p w:rsidR="00A87E9C" w:rsidRDefault="00A87E9C">
      <w:pPr>
        <w:spacing w:before="56"/>
        <w:ind w:left="705"/>
        <w:jc w:val="both"/>
        <w:rPr>
          <w:rFonts w:ascii="Calibri" w:eastAsia="Calibri" w:hAnsi="Calibri" w:cs="Calibri"/>
        </w:rPr>
      </w:pPr>
    </w:p>
    <w:p w:rsidR="00A87E9C" w:rsidRDefault="00934D2F">
      <w:pPr>
        <w:spacing w:before="56"/>
        <w:ind w:left="705"/>
        <w:jc w:val="center"/>
        <w:rPr>
          <w:rFonts w:ascii="Calibri" w:eastAsia="Calibri" w:hAnsi="Calibri" w:cs="Calibri"/>
        </w:rPr>
      </w:pPr>
      <w:r>
        <w:rPr>
          <w:noProof/>
        </w:rPr>
        <w:drawing>
          <wp:inline distT="0" distB="0" distL="0" distR="0">
            <wp:extent cx="2751987" cy="1425682"/>
            <wp:effectExtent l="0" t="0" r="0" b="0"/>
            <wp:docPr id="51" name="image141.png"/>
            <wp:cNvGraphicFramePr/>
            <a:graphic xmlns:a="http://schemas.openxmlformats.org/drawingml/2006/main">
              <a:graphicData uri="http://schemas.openxmlformats.org/drawingml/2006/picture">
                <pic:pic xmlns:pic="http://schemas.openxmlformats.org/drawingml/2006/picture">
                  <pic:nvPicPr>
                    <pic:cNvPr id="0" name="image141.png"/>
                    <pic:cNvPicPr preferRelativeResize="0"/>
                  </pic:nvPicPr>
                  <pic:blipFill>
                    <a:blip r:embed="rId97"/>
                    <a:srcRect/>
                    <a:stretch>
                      <a:fillRect/>
                    </a:stretch>
                  </pic:blipFill>
                  <pic:spPr>
                    <a:xfrm>
                      <a:off x="0" y="0"/>
                      <a:ext cx="2751987" cy="1425682"/>
                    </a:xfrm>
                    <a:prstGeom prst="rect">
                      <a:avLst/>
                    </a:prstGeom>
                    <a:ln/>
                  </pic:spPr>
                </pic:pic>
              </a:graphicData>
            </a:graphic>
          </wp:inline>
        </w:drawing>
      </w:r>
    </w:p>
    <w:p w:rsidR="00A87E9C" w:rsidRDefault="00A87E9C">
      <w:pPr>
        <w:spacing w:before="56"/>
        <w:ind w:left="705"/>
        <w:jc w:val="both"/>
        <w:rPr>
          <w:rFonts w:ascii="Calibri" w:eastAsia="Calibri" w:hAnsi="Calibri" w:cs="Calibri"/>
        </w:rPr>
      </w:pPr>
    </w:p>
    <w:p w:rsidR="00A87E9C" w:rsidRDefault="00934D2F">
      <w:pPr>
        <w:spacing w:before="56"/>
        <w:jc w:val="both"/>
        <w:rPr>
          <w:rFonts w:ascii="Calibri" w:eastAsia="Calibri" w:hAnsi="Calibri" w:cs="Calibri"/>
        </w:rPr>
      </w:pPr>
      <w:r>
        <w:rPr>
          <w:rFonts w:ascii="Calibri" w:eastAsia="Calibri" w:hAnsi="Calibri" w:cs="Calibri"/>
        </w:rPr>
        <w:t>Açılan pencereden bilgisayarda bulunan dosyalar eklenebilir. Eklenecek dosya üzerinde seçim yapılır ve “Aç” butonuna tıklanır.</w:t>
      </w:r>
    </w:p>
    <w:p w:rsidR="00A87E9C" w:rsidRDefault="00934D2F">
      <w:pPr>
        <w:spacing w:before="56"/>
        <w:jc w:val="both"/>
        <w:rPr>
          <w:rFonts w:ascii="Calibri" w:eastAsia="Calibri" w:hAnsi="Calibri" w:cs="Calibri"/>
        </w:rPr>
      </w:pPr>
      <w:r>
        <w:rPr>
          <w:rFonts w:ascii="Calibri" w:eastAsia="Calibri" w:hAnsi="Calibri" w:cs="Calibri"/>
        </w:rPr>
        <w:t>Seçilmiş evraklar aşağıdaki gibi görülür.</w:t>
      </w:r>
    </w:p>
    <w:p w:rsidR="00A87E9C" w:rsidRDefault="00A87E9C">
      <w:pPr>
        <w:spacing w:before="56"/>
        <w:ind w:left="705"/>
        <w:jc w:val="both"/>
        <w:rPr>
          <w:rFonts w:ascii="Calibri" w:eastAsia="Calibri" w:hAnsi="Calibri" w:cs="Calibri"/>
        </w:rPr>
      </w:pPr>
    </w:p>
    <w:p w:rsidR="00A87E9C" w:rsidRDefault="00A87E9C">
      <w:pPr>
        <w:spacing w:before="56"/>
        <w:ind w:left="705"/>
        <w:jc w:val="both"/>
        <w:rPr>
          <w:rFonts w:ascii="Calibri" w:eastAsia="Calibri" w:hAnsi="Calibri" w:cs="Calibri"/>
        </w:rPr>
      </w:pPr>
    </w:p>
    <w:p w:rsidR="00A87E9C" w:rsidRDefault="00934D2F">
      <w:pPr>
        <w:spacing w:before="56"/>
        <w:ind w:left="1425"/>
        <w:jc w:val="center"/>
        <w:rPr>
          <w:rFonts w:ascii="Verdana" w:eastAsia="Verdana" w:hAnsi="Verdana" w:cs="Verdana"/>
          <w:sz w:val="20"/>
          <w:szCs w:val="20"/>
        </w:rPr>
      </w:pPr>
      <w:r>
        <w:rPr>
          <w:noProof/>
        </w:rPr>
        <w:drawing>
          <wp:inline distT="0" distB="0" distL="0" distR="0">
            <wp:extent cx="3913604" cy="2282620"/>
            <wp:effectExtent l="0" t="0" r="0" b="0"/>
            <wp:docPr id="53" name="image145.png"/>
            <wp:cNvGraphicFramePr/>
            <a:graphic xmlns:a="http://schemas.openxmlformats.org/drawingml/2006/main">
              <a:graphicData uri="http://schemas.openxmlformats.org/drawingml/2006/picture">
                <pic:pic xmlns:pic="http://schemas.openxmlformats.org/drawingml/2006/picture">
                  <pic:nvPicPr>
                    <pic:cNvPr id="0" name="image145.png"/>
                    <pic:cNvPicPr preferRelativeResize="0"/>
                  </pic:nvPicPr>
                  <pic:blipFill>
                    <a:blip r:embed="rId98"/>
                    <a:srcRect/>
                    <a:stretch>
                      <a:fillRect/>
                    </a:stretch>
                  </pic:blipFill>
                  <pic:spPr>
                    <a:xfrm>
                      <a:off x="0" y="0"/>
                      <a:ext cx="3913604" cy="2282620"/>
                    </a:xfrm>
                    <a:prstGeom prst="rect">
                      <a:avLst/>
                    </a:prstGeom>
                    <a:ln/>
                  </pic:spPr>
                </pic:pic>
              </a:graphicData>
            </a:graphic>
          </wp:inline>
        </w:drawing>
      </w:r>
    </w:p>
    <w:p w:rsidR="00A87E9C" w:rsidRDefault="00934D2F">
      <w:pPr>
        <w:spacing w:before="56"/>
        <w:jc w:val="both"/>
        <w:rPr>
          <w:rFonts w:ascii="Calibri" w:eastAsia="Calibri" w:hAnsi="Calibri" w:cs="Calibri"/>
        </w:rPr>
      </w:pPr>
      <w:r>
        <w:rPr>
          <w:rFonts w:ascii="Calibri" w:eastAsia="Calibri" w:hAnsi="Calibri" w:cs="Calibri"/>
        </w:rPr>
        <w:t>Bu ekranda yanlışlıkla eklenmiş evrak olur ise “</w:t>
      </w:r>
      <w:r>
        <w:rPr>
          <w:rFonts w:ascii="Calibri" w:eastAsia="Calibri" w:hAnsi="Calibri" w:cs="Calibri"/>
          <w:b/>
        </w:rPr>
        <w:t>Kaldır</w:t>
      </w:r>
      <w:r>
        <w:rPr>
          <w:rFonts w:ascii="Calibri" w:eastAsia="Calibri" w:hAnsi="Calibri" w:cs="Calibri"/>
        </w:rPr>
        <w:t>” butonuna tıklayarak kaldırı</w:t>
      </w:r>
      <w:r>
        <w:rPr>
          <w:rFonts w:ascii="Calibri" w:eastAsia="Calibri" w:hAnsi="Calibri" w:cs="Calibri"/>
        </w:rPr>
        <w:t>labilir. Ayrıca bu evrakların içeriği görüntülenmek istenirse belge adı üzerinde sağ tıklama yapılarak “</w:t>
      </w:r>
      <w:r>
        <w:rPr>
          <w:rFonts w:ascii="Calibri" w:eastAsia="Calibri" w:hAnsi="Calibri" w:cs="Calibri"/>
          <w:b/>
        </w:rPr>
        <w:t>Görüntüle</w:t>
      </w:r>
      <w:r>
        <w:rPr>
          <w:rFonts w:ascii="Calibri" w:eastAsia="Calibri" w:hAnsi="Calibri" w:cs="Calibri"/>
        </w:rPr>
        <w:t>” seçilebilir.</w:t>
      </w:r>
    </w:p>
    <w:p w:rsidR="00A87E9C" w:rsidRDefault="00934D2F">
      <w:pPr>
        <w:spacing w:before="56"/>
        <w:jc w:val="both"/>
        <w:rPr>
          <w:rFonts w:ascii="Calibri" w:eastAsia="Calibri" w:hAnsi="Calibri" w:cs="Calibri"/>
        </w:rPr>
      </w:pPr>
      <w:r>
        <w:rPr>
          <w:rFonts w:ascii="Calibri" w:eastAsia="Calibri" w:hAnsi="Calibri" w:cs="Calibri"/>
        </w:rPr>
        <w:t>İlgi ekleme de ek ekleme ile benzer şekilde yürütülür. Bunun için “</w:t>
      </w:r>
      <w:r>
        <w:rPr>
          <w:rFonts w:ascii="Calibri" w:eastAsia="Calibri" w:hAnsi="Calibri" w:cs="Calibri"/>
          <w:b/>
        </w:rPr>
        <w:t>İlgili Evrak Listesi</w:t>
      </w:r>
      <w:r>
        <w:rPr>
          <w:rFonts w:ascii="Calibri" w:eastAsia="Calibri" w:hAnsi="Calibri" w:cs="Calibri"/>
        </w:rPr>
        <w:t>” butonuna tıklanır.</w:t>
      </w:r>
    </w:p>
    <w:p w:rsidR="00A87E9C" w:rsidRDefault="00A87E9C">
      <w:pPr>
        <w:spacing w:before="56"/>
        <w:ind w:left="705"/>
        <w:jc w:val="both"/>
        <w:rPr>
          <w:rFonts w:ascii="Calibri" w:eastAsia="Calibri" w:hAnsi="Calibri" w:cs="Calibri"/>
        </w:rPr>
      </w:pPr>
    </w:p>
    <w:p w:rsidR="00A87E9C" w:rsidRDefault="00934D2F">
      <w:pPr>
        <w:spacing w:before="56"/>
        <w:ind w:left="705"/>
        <w:jc w:val="center"/>
        <w:rPr>
          <w:rFonts w:ascii="Verdana" w:eastAsia="Verdana" w:hAnsi="Verdana" w:cs="Verdana"/>
          <w:sz w:val="20"/>
          <w:szCs w:val="20"/>
        </w:rPr>
      </w:pPr>
      <w:r>
        <w:rPr>
          <w:noProof/>
        </w:rPr>
        <w:drawing>
          <wp:inline distT="0" distB="0" distL="0" distR="0">
            <wp:extent cx="5123104" cy="524030"/>
            <wp:effectExtent l="0" t="0" r="0" b="0"/>
            <wp:docPr id="55" name="image147.png"/>
            <wp:cNvGraphicFramePr/>
            <a:graphic xmlns:a="http://schemas.openxmlformats.org/drawingml/2006/main">
              <a:graphicData uri="http://schemas.openxmlformats.org/drawingml/2006/picture">
                <pic:pic xmlns:pic="http://schemas.openxmlformats.org/drawingml/2006/picture">
                  <pic:nvPicPr>
                    <pic:cNvPr id="0" name="image147.png"/>
                    <pic:cNvPicPr preferRelativeResize="0"/>
                  </pic:nvPicPr>
                  <pic:blipFill>
                    <a:blip r:embed="rId99"/>
                    <a:srcRect/>
                    <a:stretch>
                      <a:fillRect/>
                    </a:stretch>
                  </pic:blipFill>
                  <pic:spPr>
                    <a:xfrm>
                      <a:off x="0" y="0"/>
                      <a:ext cx="5123104" cy="524030"/>
                    </a:xfrm>
                    <a:prstGeom prst="rect">
                      <a:avLst/>
                    </a:prstGeom>
                    <a:ln/>
                  </pic:spPr>
                </pic:pic>
              </a:graphicData>
            </a:graphic>
          </wp:inline>
        </w:drawing>
      </w:r>
    </w:p>
    <w:p w:rsidR="00A87E9C" w:rsidRDefault="00A87E9C">
      <w:pPr>
        <w:spacing w:before="56"/>
        <w:ind w:left="705"/>
        <w:jc w:val="both"/>
        <w:rPr>
          <w:rFonts w:ascii="Verdana" w:eastAsia="Verdana" w:hAnsi="Verdana" w:cs="Verdana"/>
          <w:sz w:val="19"/>
          <w:szCs w:val="19"/>
        </w:rPr>
      </w:pPr>
    </w:p>
    <w:p w:rsidR="00A87E9C" w:rsidRDefault="00934D2F">
      <w:pPr>
        <w:spacing w:before="56"/>
        <w:jc w:val="both"/>
        <w:rPr>
          <w:rFonts w:ascii="Calibri" w:eastAsia="Calibri" w:hAnsi="Calibri" w:cs="Calibri"/>
        </w:rPr>
      </w:pPr>
      <w:r>
        <w:rPr>
          <w:rFonts w:ascii="Calibri" w:eastAsia="Calibri" w:hAnsi="Calibri" w:cs="Calibri"/>
        </w:rPr>
        <w:t>Açılan pencerede</w:t>
      </w:r>
      <w:r>
        <w:rPr>
          <w:rFonts w:ascii="Calibri" w:eastAsia="Calibri" w:hAnsi="Calibri" w:cs="Calibri"/>
        </w:rPr>
        <w:t xml:space="preserve"> “</w:t>
      </w:r>
      <w:r>
        <w:rPr>
          <w:rFonts w:ascii="Calibri" w:eastAsia="Calibri" w:hAnsi="Calibri" w:cs="Calibri"/>
          <w:b/>
        </w:rPr>
        <w:t>Evrak Ekle</w:t>
      </w:r>
      <w:r>
        <w:rPr>
          <w:rFonts w:ascii="Calibri" w:eastAsia="Calibri" w:hAnsi="Calibri" w:cs="Calibri"/>
        </w:rPr>
        <w:t>” butonuna tıklanır.</w:t>
      </w:r>
    </w:p>
    <w:p w:rsidR="00A87E9C" w:rsidRDefault="00A87E9C">
      <w:pPr>
        <w:spacing w:before="56"/>
        <w:jc w:val="both"/>
        <w:rPr>
          <w:rFonts w:ascii="Calibri" w:eastAsia="Calibri" w:hAnsi="Calibri" w:cs="Calibri"/>
        </w:rPr>
      </w:pPr>
    </w:p>
    <w:p w:rsidR="00A87E9C" w:rsidRDefault="00934D2F">
      <w:r>
        <w:br w:type="page"/>
      </w:r>
    </w:p>
    <w:p w:rsidR="00A87E9C" w:rsidRDefault="00A87E9C">
      <w:pPr>
        <w:spacing w:line="276" w:lineRule="auto"/>
        <w:rPr>
          <w:rFonts w:ascii="Calibri" w:eastAsia="Calibri" w:hAnsi="Calibri" w:cs="Calibri"/>
        </w:rPr>
        <w:sectPr w:rsidR="00A87E9C">
          <w:type w:val="continuous"/>
          <w:pgSz w:w="11906" w:h="16838"/>
          <w:pgMar w:top="1417" w:right="991" w:bottom="1417" w:left="1417" w:header="0" w:footer="708" w:gutter="0"/>
          <w:cols w:space="708"/>
        </w:sectPr>
      </w:pPr>
    </w:p>
    <w:p w:rsidR="00A87E9C" w:rsidRDefault="00A87E9C">
      <w:pPr>
        <w:spacing w:before="56"/>
        <w:jc w:val="both"/>
        <w:rPr>
          <w:rFonts w:ascii="Verdana" w:eastAsia="Verdana" w:hAnsi="Verdana" w:cs="Verdana"/>
          <w:sz w:val="6"/>
          <w:szCs w:val="6"/>
        </w:rPr>
      </w:pPr>
    </w:p>
    <w:p w:rsidR="00A87E9C" w:rsidRDefault="00934D2F">
      <w:pPr>
        <w:spacing w:before="56"/>
        <w:ind w:left="705"/>
        <w:jc w:val="center"/>
        <w:rPr>
          <w:rFonts w:ascii="Verdana" w:eastAsia="Verdana" w:hAnsi="Verdana" w:cs="Verdana"/>
          <w:sz w:val="20"/>
          <w:szCs w:val="20"/>
        </w:rPr>
      </w:pPr>
      <w:r>
        <w:rPr>
          <w:noProof/>
        </w:rPr>
        <w:drawing>
          <wp:inline distT="0" distB="0" distL="0" distR="0">
            <wp:extent cx="2472416" cy="1269206"/>
            <wp:effectExtent l="0" t="0" r="0" b="0"/>
            <wp:docPr id="57" name="image151.png"/>
            <wp:cNvGraphicFramePr/>
            <a:graphic xmlns:a="http://schemas.openxmlformats.org/drawingml/2006/main">
              <a:graphicData uri="http://schemas.openxmlformats.org/drawingml/2006/picture">
                <pic:pic xmlns:pic="http://schemas.openxmlformats.org/drawingml/2006/picture">
                  <pic:nvPicPr>
                    <pic:cNvPr id="0" name="image151.png"/>
                    <pic:cNvPicPr preferRelativeResize="0"/>
                  </pic:nvPicPr>
                  <pic:blipFill>
                    <a:blip r:embed="rId100"/>
                    <a:srcRect/>
                    <a:stretch>
                      <a:fillRect/>
                    </a:stretch>
                  </pic:blipFill>
                  <pic:spPr>
                    <a:xfrm>
                      <a:off x="0" y="0"/>
                      <a:ext cx="2472416" cy="1269206"/>
                    </a:xfrm>
                    <a:prstGeom prst="rect">
                      <a:avLst/>
                    </a:prstGeom>
                    <a:ln/>
                  </pic:spPr>
                </pic:pic>
              </a:graphicData>
            </a:graphic>
          </wp:inline>
        </w:drawing>
      </w:r>
    </w:p>
    <w:p w:rsidR="00A87E9C" w:rsidRDefault="00A87E9C">
      <w:pPr>
        <w:spacing w:before="56"/>
        <w:ind w:left="705"/>
        <w:jc w:val="both"/>
        <w:rPr>
          <w:rFonts w:ascii="Verdana" w:eastAsia="Verdana" w:hAnsi="Verdana" w:cs="Verdana"/>
          <w:sz w:val="13"/>
          <w:szCs w:val="13"/>
        </w:rPr>
      </w:pPr>
    </w:p>
    <w:p w:rsidR="00A87E9C" w:rsidRDefault="00934D2F">
      <w:pPr>
        <w:spacing w:before="56"/>
        <w:jc w:val="both"/>
        <w:rPr>
          <w:rFonts w:ascii="Calibri" w:eastAsia="Calibri" w:hAnsi="Calibri" w:cs="Calibri"/>
        </w:rPr>
      </w:pPr>
      <w:r>
        <w:rPr>
          <w:rFonts w:ascii="Calibri" w:eastAsia="Calibri" w:hAnsi="Calibri" w:cs="Calibri"/>
        </w:rPr>
        <w:t xml:space="preserve">“Evrak Ekle” butonuna tıklanırsa evrak arama ekranı açılır. Burada arama </w:t>
      </w:r>
      <w:proofErr w:type="gramStart"/>
      <w:r>
        <w:rPr>
          <w:rFonts w:ascii="Calibri" w:eastAsia="Calibri" w:hAnsi="Calibri" w:cs="Calibri"/>
        </w:rPr>
        <w:t>kriterleri</w:t>
      </w:r>
      <w:proofErr w:type="gramEnd"/>
      <w:r>
        <w:rPr>
          <w:rFonts w:ascii="Calibri" w:eastAsia="Calibri" w:hAnsi="Calibri" w:cs="Calibri"/>
        </w:rPr>
        <w:t xml:space="preserve"> doldurulur. ”</w:t>
      </w:r>
      <w:r>
        <w:rPr>
          <w:rFonts w:ascii="Calibri" w:eastAsia="Calibri" w:hAnsi="Calibri" w:cs="Calibri"/>
          <w:b/>
        </w:rPr>
        <w:t>Sorgula” butonuna tıklanır. Aranan evrak bulununca “Listeye Ekle</w:t>
      </w:r>
      <w:r>
        <w:rPr>
          <w:rFonts w:ascii="Calibri" w:eastAsia="Calibri" w:hAnsi="Calibri" w:cs="Calibri"/>
        </w:rPr>
        <w:t>” butonuna tıklanır.</w:t>
      </w:r>
    </w:p>
    <w:p w:rsidR="00A87E9C" w:rsidRDefault="00A87E9C">
      <w:pPr>
        <w:spacing w:before="56"/>
        <w:ind w:left="705"/>
        <w:jc w:val="both"/>
        <w:rPr>
          <w:rFonts w:ascii="Verdana" w:eastAsia="Verdana" w:hAnsi="Verdana" w:cs="Verdana"/>
          <w:sz w:val="16"/>
          <w:szCs w:val="16"/>
        </w:rPr>
      </w:pPr>
    </w:p>
    <w:p w:rsidR="00A87E9C" w:rsidRDefault="00934D2F">
      <w:pPr>
        <w:spacing w:before="56"/>
        <w:ind w:left="705"/>
        <w:jc w:val="center"/>
        <w:rPr>
          <w:rFonts w:ascii="Verdana" w:eastAsia="Verdana" w:hAnsi="Verdana" w:cs="Verdana"/>
          <w:sz w:val="20"/>
          <w:szCs w:val="20"/>
        </w:rPr>
      </w:pPr>
      <w:r>
        <w:rPr>
          <w:noProof/>
        </w:rPr>
        <w:drawing>
          <wp:inline distT="0" distB="0" distL="0" distR="0">
            <wp:extent cx="4485788" cy="2560701"/>
            <wp:effectExtent l="0" t="0" r="0" b="0"/>
            <wp:docPr id="58" name="image153.png"/>
            <wp:cNvGraphicFramePr/>
            <a:graphic xmlns:a="http://schemas.openxmlformats.org/drawingml/2006/main">
              <a:graphicData uri="http://schemas.openxmlformats.org/drawingml/2006/picture">
                <pic:pic xmlns:pic="http://schemas.openxmlformats.org/drawingml/2006/picture">
                  <pic:nvPicPr>
                    <pic:cNvPr id="0" name="image153.png"/>
                    <pic:cNvPicPr preferRelativeResize="0"/>
                  </pic:nvPicPr>
                  <pic:blipFill>
                    <a:blip r:embed="rId101"/>
                    <a:srcRect/>
                    <a:stretch>
                      <a:fillRect/>
                    </a:stretch>
                  </pic:blipFill>
                  <pic:spPr>
                    <a:xfrm>
                      <a:off x="0" y="0"/>
                      <a:ext cx="4485788" cy="2560701"/>
                    </a:xfrm>
                    <a:prstGeom prst="rect">
                      <a:avLst/>
                    </a:prstGeom>
                    <a:ln/>
                  </pic:spPr>
                </pic:pic>
              </a:graphicData>
            </a:graphic>
          </wp:inline>
        </w:drawing>
      </w:r>
    </w:p>
    <w:p w:rsidR="00A87E9C" w:rsidRDefault="00A87E9C">
      <w:pPr>
        <w:spacing w:before="56"/>
        <w:ind w:left="705"/>
        <w:jc w:val="both"/>
        <w:rPr>
          <w:rFonts w:ascii="Verdana" w:eastAsia="Verdana" w:hAnsi="Verdana" w:cs="Verdana"/>
          <w:sz w:val="20"/>
          <w:szCs w:val="20"/>
        </w:rPr>
      </w:pPr>
    </w:p>
    <w:p w:rsidR="00A87E9C" w:rsidRDefault="00934D2F">
      <w:pPr>
        <w:spacing w:before="56"/>
        <w:jc w:val="both"/>
        <w:rPr>
          <w:rFonts w:ascii="Calibri" w:eastAsia="Calibri" w:hAnsi="Calibri" w:cs="Calibri"/>
        </w:rPr>
      </w:pPr>
      <w:r>
        <w:rPr>
          <w:rFonts w:ascii="Calibri" w:eastAsia="Calibri" w:hAnsi="Calibri" w:cs="Calibri"/>
        </w:rPr>
        <w:t>Eklenen belge aşağıdaki gibi görülür. İstenirse bu evrakı görüntülemek için “</w:t>
      </w:r>
      <w:r>
        <w:rPr>
          <w:rFonts w:ascii="Calibri" w:eastAsia="Calibri" w:hAnsi="Calibri" w:cs="Calibri"/>
          <w:b/>
        </w:rPr>
        <w:t>Evrakı Göster</w:t>
      </w:r>
      <w:r>
        <w:rPr>
          <w:rFonts w:ascii="Calibri" w:eastAsia="Calibri" w:hAnsi="Calibri" w:cs="Calibri"/>
        </w:rPr>
        <w:t>” e tıklanır. Yanlışlıkla eklenmiş ise “Evrakı Kaldır” ile ilgi evrak listeden silinir. Her şey uygunsa “</w:t>
      </w:r>
      <w:r>
        <w:rPr>
          <w:rFonts w:ascii="Calibri" w:eastAsia="Calibri" w:hAnsi="Calibri" w:cs="Calibri"/>
          <w:b/>
        </w:rPr>
        <w:t>Tamam</w:t>
      </w:r>
      <w:r>
        <w:rPr>
          <w:rFonts w:ascii="Calibri" w:eastAsia="Calibri" w:hAnsi="Calibri" w:cs="Calibri"/>
        </w:rPr>
        <w:t>” butonuna tıklanır.</w:t>
      </w:r>
    </w:p>
    <w:p w:rsidR="00A87E9C" w:rsidRDefault="00A87E9C">
      <w:pPr>
        <w:spacing w:before="56"/>
        <w:ind w:left="705"/>
        <w:jc w:val="both"/>
        <w:rPr>
          <w:rFonts w:ascii="Verdana" w:eastAsia="Verdana" w:hAnsi="Verdana" w:cs="Verdana"/>
          <w:sz w:val="16"/>
          <w:szCs w:val="16"/>
        </w:rPr>
      </w:pPr>
    </w:p>
    <w:p w:rsidR="00A87E9C" w:rsidRDefault="00934D2F">
      <w:pPr>
        <w:spacing w:before="56"/>
        <w:ind w:left="705"/>
        <w:jc w:val="center"/>
        <w:rPr>
          <w:rFonts w:ascii="Verdana" w:eastAsia="Verdana" w:hAnsi="Verdana" w:cs="Verdana"/>
          <w:sz w:val="20"/>
          <w:szCs w:val="20"/>
        </w:rPr>
      </w:pPr>
      <w:r>
        <w:rPr>
          <w:noProof/>
        </w:rPr>
        <w:drawing>
          <wp:inline distT="0" distB="0" distL="0" distR="0">
            <wp:extent cx="3567228" cy="1981962"/>
            <wp:effectExtent l="0" t="0" r="0" b="0"/>
            <wp:docPr id="59" name="image154.png"/>
            <wp:cNvGraphicFramePr/>
            <a:graphic xmlns:a="http://schemas.openxmlformats.org/drawingml/2006/main">
              <a:graphicData uri="http://schemas.openxmlformats.org/drawingml/2006/picture">
                <pic:pic xmlns:pic="http://schemas.openxmlformats.org/drawingml/2006/picture">
                  <pic:nvPicPr>
                    <pic:cNvPr id="0" name="image154.png"/>
                    <pic:cNvPicPr preferRelativeResize="0"/>
                  </pic:nvPicPr>
                  <pic:blipFill>
                    <a:blip r:embed="rId102"/>
                    <a:srcRect/>
                    <a:stretch>
                      <a:fillRect/>
                    </a:stretch>
                  </pic:blipFill>
                  <pic:spPr>
                    <a:xfrm>
                      <a:off x="0" y="0"/>
                      <a:ext cx="3567228" cy="1981962"/>
                    </a:xfrm>
                    <a:prstGeom prst="rect">
                      <a:avLst/>
                    </a:prstGeom>
                    <a:ln/>
                  </pic:spPr>
                </pic:pic>
              </a:graphicData>
            </a:graphic>
          </wp:inline>
        </w:drawing>
      </w:r>
    </w:p>
    <w:p w:rsidR="00A87E9C" w:rsidRDefault="00934D2F">
      <w:pPr>
        <w:spacing w:before="56"/>
        <w:jc w:val="both"/>
        <w:rPr>
          <w:rFonts w:ascii="Calibri" w:eastAsia="Calibri" w:hAnsi="Calibri" w:cs="Calibri"/>
        </w:rPr>
      </w:pPr>
      <w:r>
        <w:rPr>
          <w:rFonts w:ascii="Calibri" w:eastAsia="Calibri" w:hAnsi="Calibri" w:cs="Calibri"/>
        </w:rPr>
        <w:t xml:space="preserve">İlgiye eklenen evraklar dağıtım </w:t>
      </w:r>
      <w:r>
        <w:rPr>
          <w:rFonts w:ascii="Calibri" w:eastAsia="Calibri" w:hAnsi="Calibri" w:cs="Calibri"/>
        </w:rPr>
        <w:t xml:space="preserve">yapılan birimler/kurumlar tarafından görüntülenemez. Yalnızca evrakı yazan kurum/birim içerisinde görülür. </w:t>
      </w:r>
      <w:r>
        <w:rPr>
          <w:rFonts w:ascii="Calibri" w:eastAsia="Calibri" w:hAnsi="Calibri" w:cs="Calibri"/>
          <w:b/>
        </w:rPr>
        <w:t xml:space="preserve">İlgide eklenen evrakın dağıtım yerleri tarafından </w:t>
      </w:r>
      <w:r>
        <w:rPr>
          <w:rFonts w:ascii="Calibri" w:eastAsia="Calibri" w:hAnsi="Calibri" w:cs="Calibri"/>
          <w:b/>
        </w:rPr>
        <w:lastRenderedPageBreak/>
        <w:t>görülmesi gerekli ise “Ek” olarak eklenmesi zorunludur.</w:t>
      </w:r>
    </w:p>
    <w:p w:rsidR="00A87E9C" w:rsidRDefault="00934D2F">
      <w:pPr>
        <w:spacing w:before="56"/>
        <w:jc w:val="both"/>
        <w:rPr>
          <w:rFonts w:ascii="Calibri" w:eastAsia="Calibri" w:hAnsi="Calibri" w:cs="Calibri"/>
        </w:rPr>
      </w:pPr>
      <w:r>
        <w:rPr>
          <w:rFonts w:ascii="Calibri" w:eastAsia="Calibri" w:hAnsi="Calibri" w:cs="Calibri"/>
        </w:rPr>
        <w:t>Sıradaki basamak “</w:t>
      </w:r>
      <w:r>
        <w:rPr>
          <w:rFonts w:ascii="Calibri" w:eastAsia="Calibri" w:hAnsi="Calibri" w:cs="Calibri"/>
          <w:b/>
        </w:rPr>
        <w:t>Dağıtım Listesi</w:t>
      </w:r>
      <w:r>
        <w:rPr>
          <w:rFonts w:ascii="Calibri" w:eastAsia="Calibri" w:hAnsi="Calibri" w:cs="Calibri"/>
        </w:rPr>
        <w:t>” hazırlam</w:t>
      </w:r>
      <w:r>
        <w:rPr>
          <w:rFonts w:ascii="Calibri" w:eastAsia="Calibri" w:hAnsi="Calibri" w:cs="Calibri"/>
        </w:rPr>
        <w:t>adır. Bunun için “Dağıtım Listesi Hazırla” butonuna tıklanır.</w:t>
      </w:r>
    </w:p>
    <w:p w:rsidR="00A87E9C" w:rsidRDefault="00A87E9C">
      <w:pPr>
        <w:spacing w:before="56"/>
        <w:ind w:left="1425"/>
        <w:jc w:val="both"/>
        <w:rPr>
          <w:rFonts w:ascii="Calibri" w:eastAsia="Calibri" w:hAnsi="Calibri" w:cs="Calibri"/>
        </w:rPr>
      </w:pPr>
    </w:p>
    <w:p w:rsidR="00A87E9C" w:rsidRDefault="00934D2F">
      <w:pPr>
        <w:spacing w:before="56"/>
        <w:ind w:left="1425"/>
        <w:jc w:val="center"/>
        <w:rPr>
          <w:rFonts w:ascii="Verdana" w:eastAsia="Verdana" w:hAnsi="Verdana" w:cs="Verdana"/>
          <w:sz w:val="20"/>
          <w:szCs w:val="20"/>
        </w:rPr>
      </w:pPr>
      <w:r>
        <w:rPr>
          <w:noProof/>
        </w:rPr>
        <w:drawing>
          <wp:inline distT="0" distB="0" distL="0" distR="0">
            <wp:extent cx="3639460" cy="1194434"/>
            <wp:effectExtent l="0" t="0" r="0" b="0"/>
            <wp:docPr id="42" name="image130.png"/>
            <wp:cNvGraphicFramePr/>
            <a:graphic xmlns:a="http://schemas.openxmlformats.org/drawingml/2006/main">
              <a:graphicData uri="http://schemas.openxmlformats.org/drawingml/2006/picture">
                <pic:pic xmlns:pic="http://schemas.openxmlformats.org/drawingml/2006/picture">
                  <pic:nvPicPr>
                    <pic:cNvPr id="0" name="image130.png"/>
                    <pic:cNvPicPr preferRelativeResize="0"/>
                  </pic:nvPicPr>
                  <pic:blipFill>
                    <a:blip r:embed="rId103"/>
                    <a:srcRect/>
                    <a:stretch>
                      <a:fillRect/>
                    </a:stretch>
                  </pic:blipFill>
                  <pic:spPr>
                    <a:xfrm>
                      <a:off x="0" y="0"/>
                      <a:ext cx="3639460" cy="1194434"/>
                    </a:xfrm>
                    <a:prstGeom prst="rect">
                      <a:avLst/>
                    </a:prstGeom>
                    <a:ln/>
                  </pic:spPr>
                </pic:pic>
              </a:graphicData>
            </a:graphic>
          </wp:inline>
        </w:drawing>
      </w:r>
    </w:p>
    <w:p w:rsidR="00A87E9C" w:rsidRDefault="00A87E9C">
      <w:pPr>
        <w:spacing w:before="56"/>
        <w:ind w:left="1425"/>
        <w:jc w:val="both"/>
        <w:rPr>
          <w:rFonts w:ascii="Verdana" w:eastAsia="Verdana" w:hAnsi="Verdana" w:cs="Verdana"/>
          <w:sz w:val="20"/>
          <w:szCs w:val="20"/>
        </w:rPr>
      </w:pPr>
    </w:p>
    <w:p w:rsidR="00A87E9C" w:rsidRDefault="00934D2F">
      <w:pPr>
        <w:spacing w:before="56"/>
        <w:jc w:val="both"/>
        <w:rPr>
          <w:rFonts w:ascii="Calibri" w:eastAsia="Calibri" w:hAnsi="Calibri" w:cs="Calibri"/>
        </w:rPr>
      </w:pPr>
      <w:r>
        <w:rPr>
          <w:rFonts w:ascii="Calibri" w:eastAsia="Calibri" w:hAnsi="Calibri" w:cs="Calibri"/>
        </w:rPr>
        <w:t>Dağıtım yapılacak kurum DYS içinde “</w:t>
      </w:r>
      <w:r>
        <w:rPr>
          <w:rFonts w:ascii="Calibri" w:eastAsia="Calibri" w:hAnsi="Calibri" w:cs="Calibri"/>
          <w:b/>
        </w:rPr>
        <w:t>DYS İçi Evrak Gönderim</w:t>
      </w:r>
      <w:r>
        <w:rPr>
          <w:rFonts w:ascii="Calibri" w:eastAsia="Calibri" w:hAnsi="Calibri" w:cs="Calibri"/>
        </w:rPr>
        <w:t>”, DYS dışında ise “</w:t>
      </w:r>
      <w:r>
        <w:rPr>
          <w:rFonts w:ascii="Calibri" w:eastAsia="Calibri" w:hAnsi="Calibri" w:cs="Calibri"/>
          <w:b/>
        </w:rPr>
        <w:t>DYS Dışı Evrak Gönderim”</w:t>
      </w:r>
      <w:r>
        <w:rPr>
          <w:rFonts w:ascii="Calibri" w:eastAsia="Calibri" w:hAnsi="Calibri" w:cs="Calibri"/>
        </w:rPr>
        <w:t xml:space="preserve"> eğer bir dağıtım planını seçmek “Dağıtım Planı” seçili ve “Seçiniz” butonuna tıklanır.</w:t>
      </w:r>
    </w:p>
    <w:p w:rsidR="00A87E9C" w:rsidRDefault="00A87E9C">
      <w:pPr>
        <w:spacing w:before="56"/>
        <w:ind w:left="705"/>
        <w:jc w:val="both"/>
        <w:rPr>
          <w:rFonts w:ascii="Verdana" w:eastAsia="Verdana" w:hAnsi="Verdana" w:cs="Verdana"/>
          <w:sz w:val="16"/>
          <w:szCs w:val="16"/>
        </w:rPr>
      </w:pPr>
    </w:p>
    <w:p w:rsidR="00A87E9C" w:rsidRDefault="00934D2F">
      <w:pPr>
        <w:spacing w:before="56"/>
        <w:ind w:left="705"/>
        <w:jc w:val="center"/>
        <w:rPr>
          <w:rFonts w:ascii="Verdana" w:eastAsia="Verdana" w:hAnsi="Verdana" w:cs="Verdana"/>
          <w:sz w:val="20"/>
          <w:szCs w:val="20"/>
        </w:rPr>
      </w:pPr>
      <w:r>
        <w:rPr>
          <w:noProof/>
        </w:rPr>
        <w:drawing>
          <wp:inline distT="0" distB="0" distL="0" distR="0">
            <wp:extent cx="3363865" cy="2653665"/>
            <wp:effectExtent l="0" t="0" r="0" b="0"/>
            <wp:docPr id="24"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104"/>
                    <a:srcRect/>
                    <a:stretch>
                      <a:fillRect/>
                    </a:stretch>
                  </pic:blipFill>
                  <pic:spPr>
                    <a:xfrm>
                      <a:off x="0" y="0"/>
                      <a:ext cx="3363865" cy="2653665"/>
                    </a:xfrm>
                    <a:prstGeom prst="rect">
                      <a:avLst/>
                    </a:prstGeom>
                    <a:ln/>
                  </pic:spPr>
                </pic:pic>
              </a:graphicData>
            </a:graphic>
          </wp:inline>
        </w:drawing>
      </w:r>
    </w:p>
    <w:p w:rsidR="00A87E9C" w:rsidRDefault="00A87E9C">
      <w:pPr>
        <w:spacing w:before="56"/>
        <w:ind w:left="705"/>
        <w:jc w:val="both"/>
        <w:rPr>
          <w:rFonts w:ascii="Verdana" w:eastAsia="Verdana" w:hAnsi="Verdana" w:cs="Verdana"/>
          <w:sz w:val="17"/>
          <w:szCs w:val="17"/>
        </w:rPr>
      </w:pPr>
    </w:p>
    <w:p w:rsidR="00A87E9C" w:rsidRDefault="00934D2F">
      <w:pPr>
        <w:spacing w:before="56"/>
        <w:jc w:val="both"/>
        <w:rPr>
          <w:rFonts w:ascii="Calibri" w:eastAsia="Calibri" w:hAnsi="Calibri" w:cs="Calibri"/>
        </w:rPr>
      </w:pPr>
      <w:r>
        <w:rPr>
          <w:rFonts w:ascii="Calibri" w:eastAsia="Calibri" w:hAnsi="Calibri" w:cs="Calibri"/>
        </w:rPr>
        <w:t>“DYS İçi Evrak Gönderim” seçilince açılan pencerede birimin adı veya bir kısmı yazılarak "</w:t>
      </w:r>
      <w:r>
        <w:rPr>
          <w:rFonts w:ascii="Calibri" w:eastAsia="Calibri" w:hAnsi="Calibri" w:cs="Calibri"/>
          <w:b/>
        </w:rPr>
        <w:t>Sorgula</w:t>
      </w:r>
      <w:r>
        <w:rPr>
          <w:rFonts w:ascii="Calibri" w:eastAsia="Calibri" w:hAnsi="Calibri" w:cs="Calibri"/>
        </w:rPr>
        <w:t xml:space="preserve">" butonuna basılır. Bilinmiyorsa sadece "Sorgula" butonuna basılır. Ağaç yapısı şeklinde gelen birimler arasından </w:t>
      </w:r>
      <w:r>
        <w:rPr>
          <w:rFonts w:ascii="Calibri" w:eastAsia="Calibri" w:hAnsi="Calibri" w:cs="Calibri"/>
          <w:b/>
        </w:rPr>
        <w:t>evrakın gideceği birimi seçilir</w:t>
      </w:r>
      <w:r>
        <w:rPr>
          <w:rFonts w:ascii="Calibri" w:eastAsia="Calibri" w:hAnsi="Calibri" w:cs="Calibri"/>
        </w:rPr>
        <w:t xml:space="preserve"> ve "</w:t>
      </w:r>
      <w:r>
        <w:rPr>
          <w:rFonts w:ascii="Calibri" w:eastAsia="Calibri" w:hAnsi="Calibri" w:cs="Calibri"/>
          <w:b/>
        </w:rPr>
        <w:t>Ekle</w:t>
      </w:r>
      <w:r>
        <w:rPr>
          <w:rFonts w:ascii="Calibri" w:eastAsia="Calibri" w:hAnsi="Calibri" w:cs="Calibri"/>
        </w:rPr>
        <w:t>"</w:t>
      </w:r>
      <w:r>
        <w:rPr>
          <w:rFonts w:ascii="Calibri" w:eastAsia="Calibri" w:hAnsi="Calibri" w:cs="Calibri"/>
        </w:rPr>
        <w:t xml:space="preserve"> butonuna basılır. Seçilen birim tabloda görüntülendikten sonra "</w:t>
      </w:r>
      <w:r>
        <w:rPr>
          <w:rFonts w:ascii="Calibri" w:eastAsia="Calibri" w:hAnsi="Calibri" w:cs="Calibri"/>
          <w:b/>
        </w:rPr>
        <w:t>Tamam</w:t>
      </w:r>
      <w:r>
        <w:rPr>
          <w:rFonts w:ascii="Calibri" w:eastAsia="Calibri" w:hAnsi="Calibri" w:cs="Calibri"/>
        </w:rPr>
        <w:t>" butonuna basılır.</w:t>
      </w:r>
    </w:p>
    <w:p w:rsidR="00A87E9C" w:rsidRDefault="00934D2F">
      <w:pPr>
        <w:spacing w:before="56"/>
        <w:jc w:val="both"/>
        <w:rPr>
          <w:rFonts w:ascii="Calibri" w:eastAsia="Calibri" w:hAnsi="Calibri" w:cs="Calibri"/>
        </w:rPr>
      </w:pPr>
      <w:r>
        <w:rPr>
          <w:rFonts w:ascii="Calibri" w:eastAsia="Calibri" w:hAnsi="Calibri" w:cs="Calibri"/>
        </w:rPr>
        <w:t>Bu ekranda seçili birimler “</w:t>
      </w:r>
      <w:r>
        <w:rPr>
          <w:rFonts w:ascii="Calibri" w:eastAsia="Calibri" w:hAnsi="Calibri" w:cs="Calibri"/>
          <w:b/>
        </w:rPr>
        <w:t>Sık Kullanılanlara Ekle</w:t>
      </w:r>
      <w:r>
        <w:rPr>
          <w:rFonts w:ascii="Calibri" w:eastAsia="Calibri" w:hAnsi="Calibri" w:cs="Calibri"/>
        </w:rPr>
        <w:t>” butonuna tıklanarak “Sık Kullanılanlar” listesine alınabilir. Bu listeden dağıtım listesine ekleme yapmak için il</w:t>
      </w:r>
      <w:r>
        <w:rPr>
          <w:rFonts w:ascii="Calibri" w:eastAsia="Calibri" w:hAnsi="Calibri" w:cs="Calibri"/>
        </w:rPr>
        <w:t>gili birim üzerinde çift tıklama yapılır.</w:t>
      </w:r>
    </w:p>
    <w:p w:rsidR="00A87E9C" w:rsidRDefault="00934D2F">
      <w:pPr>
        <w:spacing w:before="56"/>
        <w:ind w:left="705"/>
        <w:jc w:val="center"/>
        <w:rPr>
          <w:rFonts w:ascii="Verdana" w:eastAsia="Verdana" w:hAnsi="Verdana" w:cs="Verdana"/>
          <w:sz w:val="20"/>
          <w:szCs w:val="20"/>
        </w:rPr>
      </w:pPr>
      <w:r>
        <w:rPr>
          <w:noProof/>
        </w:rPr>
        <w:lastRenderedPageBreak/>
        <w:drawing>
          <wp:inline distT="0" distB="0" distL="0" distR="0">
            <wp:extent cx="4258646" cy="2603680"/>
            <wp:effectExtent l="0" t="0" r="0" b="0"/>
            <wp:docPr id="26" name="image101.png"/>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105"/>
                    <a:srcRect/>
                    <a:stretch>
                      <a:fillRect/>
                    </a:stretch>
                  </pic:blipFill>
                  <pic:spPr>
                    <a:xfrm>
                      <a:off x="0" y="0"/>
                      <a:ext cx="4258646" cy="2603680"/>
                    </a:xfrm>
                    <a:prstGeom prst="rect">
                      <a:avLst/>
                    </a:prstGeom>
                    <a:ln/>
                  </pic:spPr>
                </pic:pic>
              </a:graphicData>
            </a:graphic>
          </wp:inline>
        </w:drawing>
      </w:r>
    </w:p>
    <w:p w:rsidR="00A87E9C" w:rsidRDefault="00934D2F">
      <w:pPr>
        <w:spacing w:before="56"/>
        <w:jc w:val="both"/>
        <w:rPr>
          <w:rFonts w:ascii="Calibri" w:eastAsia="Calibri" w:hAnsi="Calibri" w:cs="Calibri"/>
        </w:rPr>
      </w:pPr>
      <w:r>
        <w:rPr>
          <w:rFonts w:ascii="Calibri" w:eastAsia="Calibri" w:hAnsi="Calibri" w:cs="Calibri"/>
        </w:rPr>
        <w:t xml:space="preserve">DYS dışında yer alan kurum ve kişilere evrak göndermek için </w:t>
      </w:r>
      <w:r>
        <w:rPr>
          <w:rFonts w:ascii="Calibri" w:eastAsia="Calibri" w:hAnsi="Calibri" w:cs="Calibri"/>
          <w:b/>
        </w:rPr>
        <w:t>“DYS Dışı Evrak Gönderim</w:t>
      </w:r>
      <w:r>
        <w:rPr>
          <w:rFonts w:ascii="Calibri" w:eastAsia="Calibri" w:hAnsi="Calibri" w:cs="Calibri"/>
        </w:rPr>
        <w:t xml:space="preserve">” seçilirse aşağıdaki pencere açılır. Bu pencerede </w:t>
      </w:r>
      <w:r>
        <w:rPr>
          <w:rFonts w:ascii="Calibri" w:eastAsia="Calibri" w:hAnsi="Calibri" w:cs="Calibri"/>
          <w:b/>
        </w:rPr>
        <w:t>kişi/kurum ve adres bilgileri girilir</w:t>
      </w:r>
      <w:r>
        <w:rPr>
          <w:rFonts w:ascii="Calibri" w:eastAsia="Calibri" w:hAnsi="Calibri" w:cs="Calibri"/>
        </w:rPr>
        <w:t>. Aşağıda kurum bilgisi girildiği gibi k</w:t>
      </w:r>
      <w:r>
        <w:rPr>
          <w:rFonts w:ascii="Calibri" w:eastAsia="Calibri" w:hAnsi="Calibri" w:cs="Calibri"/>
        </w:rPr>
        <w:t>işi ve adres bilgileri de girilebilir.</w:t>
      </w:r>
    </w:p>
    <w:p w:rsidR="00A87E9C" w:rsidRDefault="00A87E9C">
      <w:pPr>
        <w:spacing w:before="56"/>
        <w:ind w:left="1425"/>
        <w:jc w:val="both"/>
        <w:rPr>
          <w:rFonts w:ascii="Verdana" w:eastAsia="Verdana" w:hAnsi="Verdana" w:cs="Verdana"/>
          <w:sz w:val="16"/>
          <w:szCs w:val="16"/>
        </w:rPr>
      </w:pPr>
    </w:p>
    <w:p w:rsidR="00A87E9C" w:rsidRDefault="00934D2F">
      <w:pPr>
        <w:spacing w:before="56"/>
        <w:ind w:left="705"/>
        <w:jc w:val="center"/>
        <w:rPr>
          <w:rFonts w:ascii="Verdana" w:eastAsia="Verdana" w:hAnsi="Verdana" w:cs="Verdana"/>
          <w:sz w:val="20"/>
          <w:szCs w:val="20"/>
        </w:rPr>
      </w:pPr>
      <w:r>
        <w:rPr>
          <w:noProof/>
        </w:rPr>
        <w:drawing>
          <wp:inline distT="0" distB="0" distL="0" distR="0">
            <wp:extent cx="4306378" cy="1666494"/>
            <wp:effectExtent l="0" t="0" r="0" b="0"/>
            <wp:docPr id="28" name="image109.png"/>
            <wp:cNvGraphicFramePr/>
            <a:graphic xmlns:a="http://schemas.openxmlformats.org/drawingml/2006/main">
              <a:graphicData uri="http://schemas.openxmlformats.org/drawingml/2006/picture">
                <pic:pic xmlns:pic="http://schemas.openxmlformats.org/drawingml/2006/picture">
                  <pic:nvPicPr>
                    <pic:cNvPr id="0" name="image109.png"/>
                    <pic:cNvPicPr preferRelativeResize="0"/>
                  </pic:nvPicPr>
                  <pic:blipFill>
                    <a:blip r:embed="rId106"/>
                    <a:srcRect/>
                    <a:stretch>
                      <a:fillRect/>
                    </a:stretch>
                  </pic:blipFill>
                  <pic:spPr>
                    <a:xfrm>
                      <a:off x="0" y="0"/>
                      <a:ext cx="4306378" cy="1666494"/>
                    </a:xfrm>
                    <a:prstGeom prst="rect">
                      <a:avLst/>
                    </a:prstGeom>
                    <a:ln/>
                  </pic:spPr>
                </pic:pic>
              </a:graphicData>
            </a:graphic>
          </wp:inline>
        </w:drawing>
      </w:r>
    </w:p>
    <w:p w:rsidR="00A87E9C" w:rsidRDefault="00934D2F">
      <w:pPr>
        <w:spacing w:before="56"/>
        <w:jc w:val="both"/>
        <w:rPr>
          <w:rFonts w:ascii="Calibri" w:eastAsia="Calibri" w:hAnsi="Calibri" w:cs="Calibri"/>
        </w:rPr>
      </w:pPr>
      <w:r>
        <w:rPr>
          <w:rFonts w:ascii="Calibri" w:eastAsia="Calibri" w:hAnsi="Calibri" w:cs="Calibri"/>
        </w:rPr>
        <w:t>Dağıtım yeri olarak “</w:t>
      </w:r>
      <w:r>
        <w:rPr>
          <w:rFonts w:ascii="Calibri" w:eastAsia="Calibri" w:hAnsi="Calibri" w:cs="Calibri"/>
          <w:b/>
        </w:rPr>
        <w:t>Dağıtım Planı</w:t>
      </w:r>
      <w:r>
        <w:rPr>
          <w:rFonts w:ascii="Calibri" w:eastAsia="Calibri" w:hAnsi="Calibri" w:cs="Calibri"/>
        </w:rPr>
        <w:t xml:space="preserve">” seçilir ise aşağıdaki pencere açılır. Bu pencerede “Dağıtım Planları” içerisinden seçim yapılır. Seçilen dağıtım planı içinde yer alan birimler aşağıda listelenir. Buradan </w:t>
      </w:r>
      <w:r>
        <w:rPr>
          <w:rFonts w:ascii="Verdana" w:eastAsia="Verdana" w:hAnsi="Verdana" w:cs="Verdana"/>
        </w:rPr>
        <w:t xml:space="preserve">ok </w:t>
      </w:r>
      <w:r>
        <w:rPr>
          <w:rFonts w:ascii="Calibri" w:eastAsia="Calibri" w:hAnsi="Calibri" w:cs="Calibri"/>
        </w:rPr>
        <w:t>but</w:t>
      </w:r>
      <w:r>
        <w:rPr>
          <w:rFonts w:ascii="Calibri" w:eastAsia="Calibri" w:hAnsi="Calibri" w:cs="Calibri"/>
        </w:rPr>
        <w:t>onları ile sağ tarafa atılan birimler dağıtım için seçilmiş olur.</w:t>
      </w:r>
    </w:p>
    <w:p w:rsidR="00A87E9C" w:rsidRDefault="00A87E9C">
      <w:pPr>
        <w:spacing w:before="56"/>
        <w:jc w:val="both"/>
        <w:rPr>
          <w:rFonts w:ascii="Calibri" w:eastAsia="Calibri" w:hAnsi="Calibri" w:cs="Calibri"/>
        </w:rPr>
      </w:pPr>
    </w:p>
    <w:p w:rsidR="00A87E9C" w:rsidRDefault="00934D2F">
      <w:r>
        <w:br w:type="page"/>
      </w:r>
    </w:p>
    <w:p w:rsidR="00A87E9C" w:rsidRDefault="00A87E9C">
      <w:pPr>
        <w:spacing w:line="276" w:lineRule="auto"/>
        <w:rPr>
          <w:rFonts w:ascii="Calibri" w:eastAsia="Calibri" w:hAnsi="Calibri" w:cs="Calibri"/>
        </w:rPr>
        <w:sectPr w:rsidR="00A87E9C">
          <w:type w:val="continuous"/>
          <w:pgSz w:w="11906" w:h="16838"/>
          <w:pgMar w:top="1417" w:right="991" w:bottom="1417" w:left="1417" w:header="0" w:footer="708" w:gutter="0"/>
          <w:cols w:space="708"/>
        </w:sectPr>
      </w:pPr>
    </w:p>
    <w:p w:rsidR="00A87E9C" w:rsidRDefault="00A87E9C">
      <w:pPr>
        <w:spacing w:before="56"/>
        <w:jc w:val="both"/>
        <w:rPr>
          <w:rFonts w:ascii="Verdana" w:eastAsia="Verdana" w:hAnsi="Verdana" w:cs="Verdana"/>
          <w:sz w:val="6"/>
          <w:szCs w:val="6"/>
        </w:rPr>
      </w:pPr>
    </w:p>
    <w:p w:rsidR="00A87E9C" w:rsidRDefault="00934D2F">
      <w:pPr>
        <w:spacing w:before="56"/>
        <w:ind w:left="705"/>
        <w:jc w:val="center"/>
        <w:rPr>
          <w:rFonts w:ascii="Verdana" w:eastAsia="Verdana" w:hAnsi="Verdana" w:cs="Verdana"/>
          <w:sz w:val="20"/>
          <w:szCs w:val="20"/>
        </w:rPr>
      </w:pPr>
      <w:r>
        <w:rPr>
          <w:noProof/>
        </w:rPr>
        <w:drawing>
          <wp:inline distT="0" distB="0" distL="0" distR="0">
            <wp:extent cx="2880765" cy="1765412"/>
            <wp:effectExtent l="0" t="0" r="0" b="0"/>
            <wp:docPr id="30" name="image111.png"/>
            <wp:cNvGraphicFramePr/>
            <a:graphic xmlns:a="http://schemas.openxmlformats.org/drawingml/2006/main">
              <a:graphicData uri="http://schemas.openxmlformats.org/drawingml/2006/picture">
                <pic:pic xmlns:pic="http://schemas.openxmlformats.org/drawingml/2006/picture">
                  <pic:nvPicPr>
                    <pic:cNvPr id="0" name="image111.png"/>
                    <pic:cNvPicPr preferRelativeResize="0"/>
                  </pic:nvPicPr>
                  <pic:blipFill>
                    <a:blip r:embed="rId107"/>
                    <a:srcRect/>
                    <a:stretch>
                      <a:fillRect/>
                    </a:stretch>
                  </pic:blipFill>
                  <pic:spPr>
                    <a:xfrm>
                      <a:off x="0" y="0"/>
                      <a:ext cx="2880765" cy="1765412"/>
                    </a:xfrm>
                    <a:prstGeom prst="rect">
                      <a:avLst/>
                    </a:prstGeom>
                    <a:ln/>
                  </pic:spPr>
                </pic:pic>
              </a:graphicData>
            </a:graphic>
          </wp:inline>
        </w:drawing>
      </w:r>
    </w:p>
    <w:p w:rsidR="00A87E9C" w:rsidRDefault="00A87E9C">
      <w:pPr>
        <w:spacing w:before="56"/>
        <w:ind w:left="705"/>
        <w:jc w:val="both"/>
        <w:rPr>
          <w:rFonts w:ascii="Verdana" w:eastAsia="Verdana" w:hAnsi="Verdana" w:cs="Verdana"/>
          <w:sz w:val="14"/>
          <w:szCs w:val="14"/>
        </w:rPr>
      </w:pPr>
    </w:p>
    <w:p w:rsidR="00A87E9C" w:rsidRDefault="00934D2F">
      <w:pPr>
        <w:spacing w:before="56"/>
        <w:jc w:val="both"/>
        <w:rPr>
          <w:rFonts w:ascii="Calibri" w:eastAsia="Calibri" w:hAnsi="Calibri" w:cs="Calibri"/>
        </w:rPr>
      </w:pPr>
      <w:r>
        <w:rPr>
          <w:rFonts w:ascii="Calibri" w:eastAsia="Calibri" w:hAnsi="Calibri" w:cs="Calibri"/>
        </w:rPr>
        <w:t xml:space="preserve">(Çift </w:t>
      </w:r>
      <w:proofErr w:type="spellStart"/>
      <w:r>
        <w:rPr>
          <w:rFonts w:ascii="Calibri" w:eastAsia="Calibri" w:hAnsi="Calibri" w:cs="Calibri"/>
        </w:rPr>
        <w:t>ok’a</w:t>
      </w:r>
      <w:proofErr w:type="spellEnd"/>
      <w:r>
        <w:rPr>
          <w:rFonts w:ascii="Calibri" w:eastAsia="Calibri" w:hAnsi="Calibri" w:cs="Calibri"/>
        </w:rPr>
        <w:t xml:space="preserve"> tıklayarak birimlerin tamamı, tek </w:t>
      </w:r>
      <w:proofErr w:type="spellStart"/>
      <w:r>
        <w:rPr>
          <w:rFonts w:ascii="Calibri" w:eastAsia="Calibri" w:hAnsi="Calibri" w:cs="Calibri"/>
        </w:rPr>
        <w:t>ok’a</w:t>
      </w:r>
      <w:proofErr w:type="spellEnd"/>
      <w:r>
        <w:rPr>
          <w:rFonts w:ascii="Calibri" w:eastAsia="Calibri" w:hAnsi="Calibri" w:cs="Calibri"/>
        </w:rPr>
        <w:t xml:space="preserve"> tıklayarak birimlerin tek tek atılması sağlanır.) Seçilen birimlerin listeye eklenmesi için “Tamam” butonuna tıklanır.</w:t>
      </w:r>
    </w:p>
    <w:p w:rsidR="00A87E9C" w:rsidRDefault="00934D2F">
      <w:pPr>
        <w:spacing w:before="56"/>
        <w:ind w:left="705"/>
        <w:jc w:val="center"/>
        <w:rPr>
          <w:rFonts w:ascii="Verdana" w:eastAsia="Verdana" w:hAnsi="Verdana" w:cs="Verdana"/>
          <w:sz w:val="20"/>
          <w:szCs w:val="20"/>
        </w:rPr>
      </w:pPr>
      <w:r>
        <w:rPr>
          <w:noProof/>
        </w:rPr>
        <w:drawing>
          <wp:inline distT="0" distB="0" distL="0" distR="0">
            <wp:extent cx="3424870" cy="2370010"/>
            <wp:effectExtent l="0" t="0" r="0" b="0"/>
            <wp:docPr id="32" name="image116.png"/>
            <wp:cNvGraphicFramePr/>
            <a:graphic xmlns:a="http://schemas.openxmlformats.org/drawingml/2006/main">
              <a:graphicData uri="http://schemas.openxmlformats.org/drawingml/2006/picture">
                <pic:pic xmlns:pic="http://schemas.openxmlformats.org/drawingml/2006/picture">
                  <pic:nvPicPr>
                    <pic:cNvPr id="0" name="image116.png"/>
                    <pic:cNvPicPr preferRelativeResize="0"/>
                  </pic:nvPicPr>
                  <pic:blipFill>
                    <a:blip r:embed="rId108"/>
                    <a:srcRect/>
                    <a:stretch>
                      <a:fillRect/>
                    </a:stretch>
                  </pic:blipFill>
                  <pic:spPr>
                    <a:xfrm>
                      <a:off x="0" y="0"/>
                      <a:ext cx="3424870" cy="2370010"/>
                    </a:xfrm>
                    <a:prstGeom prst="rect">
                      <a:avLst/>
                    </a:prstGeom>
                    <a:ln/>
                  </pic:spPr>
                </pic:pic>
              </a:graphicData>
            </a:graphic>
          </wp:inline>
        </w:drawing>
      </w:r>
    </w:p>
    <w:p w:rsidR="00A87E9C" w:rsidRDefault="00A87E9C">
      <w:pPr>
        <w:spacing w:before="56"/>
        <w:ind w:left="705"/>
        <w:jc w:val="both"/>
        <w:rPr>
          <w:rFonts w:ascii="Verdana" w:eastAsia="Verdana" w:hAnsi="Verdana" w:cs="Verdana"/>
          <w:sz w:val="19"/>
          <w:szCs w:val="19"/>
        </w:rPr>
      </w:pPr>
    </w:p>
    <w:p w:rsidR="00A87E9C" w:rsidRDefault="00934D2F">
      <w:pPr>
        <w:spacing w:before="56"/>
        <w:jc w:val="both"/>
        <w:rPr>
          <w:rFonts w:ascii="Calibri" w:eastAsia="Calibri" w:hAnsi="Calibri" w:cs="Calibri"/>
        </w:rPr>
      </w:pPr>
      <w:r>
        <w:rPr>
          <w:rFonts w:ascii="Calibri" w:eastAsia="Calibri" w:hAnsi="Calibri" w:cs="Calibri"/>
        </w:rPr>
        <w:t xml:space="preserve">Dağıtım yerleri seçimleri tamamlandıktan sonra </w:t>
      </w:r>
      <w:r>
        <w:rPr>
          <w:rFonts w:ascii="Calibri" w:eastAsia="Calibri" w:hAnsi="Calibri" w:cs="Calibri"/>
          <w:b/>
        </w:rPr>
        <w:t>dağıtım listesi</w:t>
      </w:r>
      <w:r>
        <w:rPr>
          <w:rFonts w:ascii="Calibri" w:eastAsia="Calibri" w:hAnsi="Calibri" w:cs="Calibri"/>
        </w:rPr>
        <w:t xml:space="preserve"> penceresinde görülür.</w:t>
      </w:r>
    </w:p>
    <w:p w:rsidR="00A87E9C" w:rsidRDefault="00A87E9C">
      <w:pPr>
        <w:spacing w:before="56"/>
        <w:ind w:left="705"/>
        <w:jc w:val="both"/>
        <w:rPr>
          <w:rFonts w:ascii="Verdana" w:eastAsia="Verdana" w:hAnsi="Verdana" w:cs="Verdana"/>
          <w:sz w:val="19"/>
          <w:szCs w:val="19"/>
        </w:rPr>
      </w:pPr>
    </w:p>
    <w:p w:rsidR="00A87E9C" w:rsidRDefault="00934D2F">
      <w:pPr>
        <w:spacing w:before="56"/>
        <w:ind w:left="705"/>
        <w:jc w:val="center"/>
        <w:rPr>
          <w:rFonts w:ascii="Verdana" w:eastAsia="Verdana" w:hAnsi="Verdana" w:cs="Verdana"/>
          <w:sz w:val="20"/>
          <w:szCs w:val="20"/>
        </w:rPr>
      </w:pPr>
      <w:r>
        <w:rPr>
          <w:noProof/>
        </w:rPr>
        <w:drawing>
          <wp:inline distT="0" distB="0" distL="0" distR="0">
            <wp:extent cx="3208886" cy="2590800"/>
            <wp:effectExtent l="0" t="0" r="0" b="0"/>
            <wp:docPr id="34" name="image118.png"/>
            <wp:cNvGraphicFramePr/>
            <a:graphic xmlns:a="http://schemas.openxmlformats.org/drawingml/2006/main">
              <a:graphicData uri="http://schemas.openxmlformats.org/drawingml/2006/picture">
                <pic:pic xmlns:pic="http://schemas.openxmlformats.org/drawingml/2006/picture">
                  <pic:nvPicPr>
                    <pic:cNvPr id="0" name="image118.png"/>
                    <pic:cNvPicPr preferRelativeResize="0"/>
                  </pic:nvPicPr>
                  <pic:blipFill>
                    <a:blip r:embed="rId109"/>
                    <a:srcRect/>
                    <a:stretch>
                      <a:fillRect/>
                    </a:stretch>
                  </pic:blipFill>
                  <pic:spPr>
                    <a:xfrm>
                      <a:off x="0" y="0"/>
                      <a:ext cx="3208886" cy="2590800"/>
                    </a:xfrm>
                    <a:prstGeom prst="rect">
                      <a:avLst/>
                    </a:prstGeom>
                    <a:ln/>
                  </pic:spPr>
                </pic:pic>
              </a:graphicData>
            </a:graphic>
          </wp:inline>
        </w:drawing>
      </w:r>
    </w:p>
    <w:p w:rsidR="00A87E9C" w:rsidRDefault="00A87E9C">
      <w:pPr>
        <w:spacing w:before="56"/>
        <w:ind w:left="705"/>
        <w:jc w:val="both"/>
        <w:rPr>
          <w:rFonts w:ascii="Verdana" w:eastAsia="Verdana" w:hAnsi="Verdana" w:cs="Verdana"/>
          <w:sz w:val="20"/>
          <w:szCs w:val="20"/>
        </w:rPr>
      </w:pPr>
    </w:p>
    <w:p w:rsidR="00A87E9C" w:rsidRDefault="00934D2F">
      <w:r>
        <w:br w:type="page"/>
      </w:r>
    </w:p>
    <w:p w:rsidR="00A87E9C" w:rsidRDefault="00A87E9C">
      <w:pPr>
        <w:spacing w:line="276" w:lineRule="auto"/>
        <w:rPr>
          <w:rFonts w:ascii="Verdana" w:eastAsia="Verdana" w:hAnsi="Verdana" w:cs="Verdana"/>
          <w:sz w:val="20"/>
          <w:szCs w:val="20"/>
        </w:rPr>
        <w:sectPr w:rsidR="00A87E9C">
          <w:type w:val="continuous"/>
          <w:pgSz w:w="11906" w:h="16838"/>
          <w:pgMar w:top="1417" w:right="991" w:bottom="1417" w:left="1417" w:header="0" w:footer="708" w:gutter="0"/>
          <w:cols w:space="708"/>
        </w:sectPr>
      </w:pPr>
    </w:p>
    <w:p w:rsidR="00A87E9C" w:rsidRDefault="00934D2F">
      <w:pPr>
        <w:spacing w:before="56"/>
        <w:jc w:val="both"/>
        <w:rPr>
          <w:rFonts w:ascii="Calibri" w:eastAsia="Calibri" w:hAnsi="Calibri" w:cs="Calibri"/>
        </w:rPr>
      </w:pPr>
      <w:r>
        <w:rPr>
          <w:rFonts w:ascii="Calibri" w:eastAsia="Calibri" w:hAnsi="Calibri" w:cs="Calibri"/>
        </w:rPr>
        <w:lastRenderedPageBreak/>
        <w:t>“Tamam” butonuna tıklanınca seçili birimler ana ekranda görüntülenir.</w:t>
      </w:r>
    </w:p>
    <w:p w:rsidR="00A87E9C" w:rsidRDefault="00A87E9C">
      <w:pPr>
        <w:spacing w:before="56"/>
        <w:ind w:left="705"/>
        <w:jc w:val="both"/>
        <w:rPr>
          <w:rFonts w:ascii="Verdana" w:eastAsia="Verdana" w:hAnsi="Verdana" w:cs="Verdana"/>
          <w:sz w:val="19"/>
          <w:szCs w:val="19"/>
        </w:rPr>
      </w:pPr>
    </w:p>
    <w:p w:rsidR="00A87E9C" w:rsidRDefault="00934D2F">
      <w:pPr>
        <w:spacing w:before="56"/>
        <w:ind w:left="705"/>
        <w:jc w:val="center"/>
        <w:rPr>
          <w:rFonts w:ascii="Verdana" w:eastAsia="Verdana" w:hAnsi="Verdana" w:cs="Verdana"/>
          <w:sz w:val="20"/>
          <w:szCs w:val="20"/>
        </w:rPr>
      </w:pPr>
      <w:r>
        <w:rPr>
          <w:noProof/>
        </w:rPr>
        <w:drawing>
          <wp:inline distT="0" distB="0" distL="0" distR="0">
            <wp:extent cx="4764130" cy="1341106"/>
            <wp:effectExtent l="0" t="0" r="0" b="0"/>
            <wp:docPr id="36" name="image120.png"/>
            <wp:cNvGraphicFramePr/>
            <a:graphic xmlns:a="http://schemas.openxmlformats.org/drawingml/2006/main">
              <a:graphicData uri="http://schemas.openxmlformats.org/drawingml/2006/picture">
                <pic:pic xmlns:pic="http://schemas.openxmlformats.org/drawingml/2006/picture">
                  <pic:nvPicPr>
                    <pic:cNvPr id="0" name="image120.png"/>
                    <pic:cNvPicPr preferRelativeResize="0"/>
                  </pic:nvPicPr>
                  <pic:blipFill>
                    <a:blip r:embed="rId110"/>
                    <a:srcRect/>
                    <a:stretch>
                      <a:fillRect/>
                    </a:stretch>
                  </pic:blipFill>
                  <pic:spPr>
                    <a:xfrm>
                      <a:off x="0" y="0"/>
                      <a:ext cx="4764130" cy="1341106"/>
                    </a:xfrm>
                    <a:prstGeom prst="rect">
                      <a:avLst/>
                    </a:prstGeom>
                    <a:ln/>
                  </pic:spPr>
                </pic:pic>
              </a:graphicData>
            </a:graphic>
          </wp:inline>
        </w:drawing>
      </w:r>
    </w:p>
    <w:p w:rsidR="00A87E9C" w:rsidRDefault="00934D2F">
      <w:pPr>
        <w:spacing w:before="56"/>
        <w:jc w:val="both"/>
        <w:rPr>
          <w:rFonts w:ascii="Calibri" w:eastAsia="Calibri" w:hAnsi="Calibri" w:cs="Calibri"/>
        </w:rPr>
      </w:pPr>
      <w:r>
        <w:rPr>
          <w:rFonts w:ascii="Calibri" w:eastAsia="Calibri" w:hAnsi="Calibri" w:cs="Calibri"/>
        </w:rPr>
        <w:t>Sıradaki aşama bu evrakı onaylayacak kişilerin seçilmesidir. Bunun için “</w:t>
      </w:r>
      <w:r>
        <w:rPr>
          <w:rFonts w:ascii="Calibri" w:eastAsia="Calibri" w:hAnsi="Calibri" w:cs="Calibri"/>
          <w:b/>
        </w:rPr>
        <w:t>Onay L</w:t>
      </w:r>
      <w:r>
        <w:rPr>
          <w:rFonts w:ascii="Calibri" w:eastAsia="Calibri" w:hAnsi="Calibri" w:cs="Calibri"/>
          <w:b/>
        </w:rPr>
        <w:t>istesi Düzenle</w:t>
      </w:r>
      <w:r>
        <w:rPr>
          <w:rFonts w:ascii="Calibri" w:eastAsia="Calibri" w:hAnsi="Calibri" w:cs="Calibri"/>
        </w:rPr>
        <w:t>” butonuna tıklanır.</w:t>
      </w:r>
    </w:p>
    <w:p w:rsidR="00A87E9C" w:rsidRDefault="00934D2F">
      <w:pPr>
        <w:spacing w:before="56"/>
        <w:ind w:left="1425"/>
        <w:jc w:val="both"/>
        <w:rPr>
          <w:rFonts w:ascii="Verdana" w:eastAsia="Verdana" w:hAnsi="Verdana" w:cs="Verdana"/>
          <w:sz w:val="20"/>
          <w:szCs w:val="20"/>
        </w:rPr>
      </w:pPr>
      <w:r>
        <w:rPr>
          <w:noProof/>
        </w:rPr>
        <w:drawing>
          <wp:inline distT="0" distB="0" distL="0" distR="0">
            <wp:extent cx="4834984" cy="1110763"/>
            <wp:effectExtent l="0" t="0" r="0" b="0"/>
            <wp:docPr id="38" name="image123.png"/>
            <wp:cNvGraphicFramePr/>
            <a:graphic xmlns:a="http://schemas.openxmlformats.org/drawingml/2006/main">
              <a:graphicData uri="http://schemas.openxmlformats.org/drawingml/2006/picture">
                <pic:pic xmlns:pic="http://schemas.openxmlformats.org/drawingml/2006/picture">
                  <pic:nvPicPr>
                    <pic:cNvPr id="0" name="image123.png"/>
                    <pic:cNvPicPr preferRelativeResize="0"/>
                  </pic:nvPicPr>
                  <pic:blipFill>
                    <a:blip r:embed="rId111"/>
                    <a:srcRect/>
                    <a:stretch>
                      <a:fillRect/>
                    </a:stretch>
                  </pic:blipFill>
                  <pic:spPr>
                    <a:xfrm>
                      <a:off x="0" y="0"/>
                      <a:ext cx="4834984" cy="1110763"/>
                    </a:xfrm>
                    <a:prstGeom prst="rect">
                      <a:avLst/>
                    </a:prstGeom>
                    <a:ln/>
                  </pic:spPr>
                </pic:pic>
              </a:graphicData>
            </a:graphic>
          </wp:inline>
        </w:drawing>
      </w:r>
    </w:p>
    <w:p w:rsidR="00A87E9C" w:rsidRDefault="00934D2F">
      <w:pPr>
        <w:spacing w:before="56"/>
        <w:jc w:val="both"/>
        <w:rPr>
          <w:rFonts w:ascii="Calibri" w:eastAsia="Calibri" w:hAnsi="Calibri" w:cs="Calibri"/>
        </w:rPr>
      </w:pPr>
      <w:r>
        <w:rPr>
          <w:rFonts w:ascii="Calibri" w:eastAsia="Calibri" w:hAnsi="Calibri" w:cs="Calibri"/>
        </w:rPr>
        <w:t xml:space="preserve">Açılan pencerede sırası ile onay yapacak kişiler seçilir. Kişi ismi üzerinde </w:t>
      </w:r>
      <w:r>
        <w:rPr>
          <w:rFonts w:ascii="Calibri" w:eastAsia="Calibri" w:hAnsi="Calibri" w:cs="Calibri"/>
          <w:b/>
        </w:rPr>
        <w:t>sağ tıklama ile “Ekle</w:t>
      </w:r>
      <w:r>
        <w:rPr>
          <w:rFonts w:ascii="Calibri" w:eastAsia="Calibri" w:hAnsi="Calibri" w:cs="Calibri"/>
        </w:rPr>
        <w:t xml:space="preserve">” komutu </w:t>
      </w:r>
      <w:r>
        <w:rPr>
          <w:rFonts w:ascii="Verdana" w:eastAsia="Verdana" w:hAnsi="Verdana" w:cs="Verdana"/>
        </w:rPr>
        <w:t>verilir.</w:t>
      </w:r>
    </w:p>
    <w:p w:rsidR="00A87E9C" w:rsidRDefault="00934D2F">
      <w:pPr>
        <w:spacing w:before="56"/>
        <w:ind w:left="1425"/>
        <w:jc w:val="center"/>
        <w:rPr>
          <w:rFonts w:ascii="Verdana" w:eastAsia="Verdana" w:hAnsi="Verdana" w:cs="Verdana"/>
          <w:sz w:val="20"/>
          <w:szCs w:val="20"/>
        </w:rPr>
      </w:pPr>
      <w:r>
        <w:rPr>
          <w:noProof/>
        </w:rPr>
        <w:drawing>
          <wp:inline distT="0" distB="0" distL="0" distR="0">
            <wp:extent cx="4377789" cy="2919031"/>
            <wp:effectExtent l="0" t="0" r="0" b="0"/>
            <wp:docPr id="39" name="image124.png"/>
            <wp:cNvGraphicFramePr/>
            <a:graphic xmlns:a="http://schemas.openxmlformats.org/drawingml/2006/main">
              <a:graphicData uri="http://schemas.openxmlformats.org/drawingml/2006/picture">
                <pic:pic xmlns:pic="http://schemas.openxmlformats.org/drawingml/2006/picture">
                  <pic:nvPicPr>
                    <pic:cNvPr id="0" name="image124.png"/>
                    <pic:cNvPicPr preferRelativeResize="0"/>
                  </pic:nvPicPr>
                  <pic:blipFill>
                    <a:blip r:embed="rId112"/>
                    <a:srcRect/>
                    <a:stretch>
                      <a:fillRect/>
                    </a:stretch>
                  </pic:blipFill>
                  <pic:spPr>
                    <a:xfrm>
                      <a:off x="0" y="0"/>
                      <a:ext cx="4377789" cy="2919031"/>
                    </a:xfrm>
                    <a:prstGeom prst="rect">
                      <a:avLst/>
                    </a:prstGeom>
                    <a:ln/>
                  </pic:spPr>
                </pic:pic>
              </a:graphicData>
            </a:graphic>
          </wp:inline>
        </w:drawing>
      </w:r>
    </w:p>
    <w:p w:rsidR="00A87E9C" w:rsidRDefault="00934D2F">
      <w:pPr>
        <w:spacing w:before="56"/>
        <w:jc w:val="both"/>
        <w:rPr>
          <w:rFonts w:ascii="Calibri" w:eastAsia="Calibri" w:hAnsi="Calibri" w:cs="Calibri"/>
        </w:rPr>
      </w:pPr>
      <w:r>
        <w:rPr>
          <w:rFonts w:ascii="Calibri" w:eastAsia="Calibri" w:hAnsi="Calibri" w:cs="Calibri"/>
        </w:rPr>
        <w:t xml:space="preserve">Eğer farklı bir birimde bulunan bir personelden </w:t>
      </w:r>
      <w:r>
        <w:rPr>
          <w:rFonts w:ascii="Calibri" w:eastAsia="Calibri" w:hAnsi="Calibri" w:cs="Calibri"/>
          <w:b/>
        </w:rPr>
        <w:t>koordine paraf (onay) alınacaksa “Dış Birim” butonu</w:t>
      </w:r>
      <w:r>
        <w:rPr>
          <w:rFonts w:ascii="Calibri" w:eastAsia="Calibri" w:hAnsi="Calibri" w:cs="Calibri"/>
        </w:rPr>
        <w:t xml:space="preserve"> tıklanır. Oradan ilgili birim seçilir. Daha sonra kişi seçilerek onay listesine katılır. Kapat butonuna tıklanır. Bu pencerede elenmiş kişilerin yerleri istenirse isim üzerinde sağ tıklayarak “Yukarı” ve “Aşağı” komutları verilerek değiştirilebilir.</w:t>
      </w:r>
    </w:p>
    <w:p w:rsidR="00A87E9C" w:rsidRDefault="00A87E9C">
      <w:pPr>
        <w:spacing w:before="56"/>
        <w:jc w:val="both"/>
        <w:rPr>
          <w:rFonts w:ascii="Calibri" w:eastAsia="Calibri" w:hAnsi="Calibri" w:cs="Calibri"/>
        </w:rPr>
      </w:pPr>
    </w:p>
    <w:p w:rsidR="00A87E9C" w:rsidRDefault="00934D2F">
      <w:r>
        <w:br w:type="page"/>
      </w:r>
    </w:p>
    <w:p w:rsidR="00A87E9C" w:rsidRDefault="00A87E9C">
      <w:pPr>
        <w:spacing w:line="276" w:lineRule="auto"/>
        <w:rPr>
          <w:rFonts w:ascii="Calibri" w:eastAsia="Calibri" w:hAnsi="Calibri" w:cs="Calibri"/>
        </w:rPr>
        <w:sectPr w:rsidR="00A87E9C">
          <w:type w:val="continuous"/>
          <w:pgSz w:w="11906" w:h="16838"/>
          <w:pgMar w:top="1417" w:right="991" w:bottom="1417" w:left="1417" w:header="0" w:footer="708" w:gutter="0"/>
          <w:cols w:space="708"/>
        </w:sectPr>
      </w:pPr>
    </w:p>
    <w:p w:rsidR="00A87E9C" w:rsidRDefault="00A87E9C">
      <w:pPr>
        <w:spacing w:before="56"/>
        <w:ind w:left="705"/>
        <w:jc w:val="both"/>
        <w:rPr>
          <w:rFonts w:ascii="Verdana" w:eastAsia="Verdana" w:hAnsi="Verdana" w:cs="Verdana"/>
          <w:sz w:val="6"/>
          <w:szCs w:val="6"/>
        </w:rPr>
      </w:pPr>
    </w:p>
    <w:p w:rsidR="00A87E9C" w:rsidRDefault="00A87E9C">
      <w:pPr>
        <w:spacing w:before="56"/>
        <w:ind w:left="705"/>
        <w:jc w:val="both"/>
        <w:rPr>
          <w:rFonts w:ascii="Verdana" w:eastAsia="Verdana" w:hAnsi="Verdana" w:cs="Verdana"/>
          <w:sz w:val="20"/>
          <w:szCs w:val="20"/>
        </w:rPr>
      </w:pPr>
    </w:p>
    <w:p w:rsidR="00A87E9C" w:rsidRDefault="00934D2F">
      <w:pPr>
        <w:spacing w:before="56"/>
        <w:ind w:left="705"/>
        <w:jc w:val="center"/>
        <w:rPr>
          <w:rFonts w:ascii="Verdana" w:eastAsia="Verdana" w:hAnsi="Verdana" w:cs="Verdana"/>
          <w:sz w:val="13"/>
          <w:szCs w:val="13"/>
        </w:rPr>
      </w:pPr>
      <w:r>
        <w:rPr>
          <w:noProof/>
        </w:rPr>
        <w:drawing>
          <wp:inline distT="0" distB="0" distL="0" distR="0">
            <wp:extent cx="4877097" cy="1429252"/>
            <wp:effectExtent l="0" t="0" r="0" b="0"/>
            <wp:docPr id="21"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113"/>
                    <a:srcRect/>
                    <a:stretch>
                      <a:fillRect/>
                    </a:stretch>
                  </pic:blipFill>
                  <pic:spPr>
                    <a:xfrm>
                      <a:off x="0" y="0"/>
                      <a:ext cx="4877097" cy="1429252"/>
                    </a:xfrm>
                    <a:prstGeom prst="rect">
                      <a:avLst/>
                    </a:prstGeom>
                    <a:ln/>
                  </pic:spPr>
                </pic:pic>
              </a:graphicData>
            </a:graphic>
          </wp:inline>
        </w:drawing>
      </w:r>
    </w:p>
    <w:p w:rsidR="00A87E9C" w:rsidRDefault="00934D2F">
      <w:pPr>
        <w:spacing w:before="56"/>
        <w:jc w:val="both"/>
        <w:rPr>
          <w:rFonts w:ascii="Calibri" w:eastAsia="Calibri" w:hAnsi="Calibri" w:cs="Calibri"/>
        </w:rPr>
      </w:pPr>
      <w:proofErr w:type="gramStart"/>
      <w:r>
        <w:rPr>
          <w:rFonts w:ascii="Calibri" w:eastAsia="Calibri" w:hAnsi="Calibri" w:cs="Calibri"/>
        </w:rPr>
        <w:t>Oluşturulmuş  bu</w:t>
      </w:r>
      <w:proofErr w:type="gramEnd"/>
      <w:r>
        <w:rPr>
          <w:rFonts w:ascii="Calibri" w:eastAsia="Calibri" w:hAnsi="Calibri" w:cs="Calibri"/>
        </w:rPr>
        <w:t xml:space="preserve">  onay  listesi</w:t>
      </w:r>
      <w:r>
        <w:rPr>
          <w:rFonts w:ascii="Calibri" w:eastAsia="Calibri" w:hAnsi="Calibri" w:cs="Calibri"/>
        </w:rPr>
        <w:tab/>
      </w:r>
      <w:r>
        <w:rPr>
          <w:rFonts w:ascii="Calibri" w:eastAsia="Calibri" w:hAnsi="Calibri" w:cs="Calibri"/>
          <w:b/>
        </w:rPr>
        <w:t>çok</w:t>
      </w:r>
      <w:r>
        <w:rPr>
          <w:rFonts w:ascii="Calibri" w:eastAsia="Calibri" w:hAnsi="Calibri" w:cs="Calibri"/>
          <w:b/>
        </w:rPr>
        <w:tab/>
        <w:t>kullanılıyorsa</w:t>
      </w:r>
      <w:r>
        <w:rPr>
          <w:rFonts w:ascii="Calibri" w:eastAsia="Calibri" w:hAnsi="Calibri" w:cs="Calibri"/>
          <w:b/>
        </w:rPr>
        <w:tab/>
        <w:t>şablon  oluşturulabilir</w:t>
      </w:r>
      <w:r>
        <w:rPr>
          <w:rFonts w:ascii="Calibri" w:eastAsia="Calibri" w:hAnsi="Calibri" w:cs="Calibri"/>
        </w:rPr>
        <w:t>.  Bundan</w:t>
      </w:r>
      <w:r>
        <w:rPr>
          <w:rFonts w:ascii="Calibri" w:eastAsia="Calibri" w:hAnsi="Calibri" w:cs="Calibri"/>
        </w:rPr>
        <w:tab/>
        <w:t>sonraki</w:t>
      </w:r>
      <w:r>
        <w:rPr>
          <w:rFonts w:ascii="Calibri" w:eastAsia="Calibri" w:hAnsi="Calibri" w:cs="Calibri"/>
        </w:rPr>
        <w:tab/>
        <w:t>evrak oluşturmalarda onay listesi yukarıdaki gibi tek tek seçmek yerine şablondan seçilerek getirilebilir.</w:t>
      </w:r>
    </w:p>
    <w:p w:rsidR="00A87E9C" w:rsidRDefault="00934D2F">
      <w:pPr>
        <w:spacing w:before="56"/>
        <w:jc w:val="both"/>
        <w:rPr>
          <w:rFonts w:ascii="Calibri" w:eastAsia="Calibri" w:hAnsi="Calibri" w:cs="Calibri"/>
        </w:rPr>
      </w:pPr>
      <w:r>
        <w:rPr>
          <w:rFonts w:ascii="Calibri" w:eastAsia="Calibri" w:hAnsi="Calibri" w:cs="Calibri"/>
        </w:rPr>
        <w:t>Bunun için “</w:t>
      </w:r>
      <w:r>
        <w:rPr>
          <w:rFonts w:ascii="Calibri" w:eastAsia="Calibri" w:hAnsi="Calibri" w:cs="Calibri"/>
          <w:b/>
        </w:rPr>
        <w:t>Akış Şablonu Adı”</w:t>
      </w:r>
      <w:r>
        <w:rPr>
          <w:rFonts w:ascii="Calibri" w:eastAsia="Calibri" w:hAnsi="Calibri" w:cs="Calibri"/>
        </w:rPr>
        <w:t xml:space="preserve"> kısmına bir şablon adı verilir. “</w:t>
      </w:r>
      <w:r>
        <w:rPr>
          <w:rFonts w:ascii="Calibri" w:eastAsia="Calibri" w:hAnsi="Calibri" w:cs="Calibri"/>
          <w:b/>
        </w:rPr>
        <w:t>Kaydet</w:t>
      </w:r>
      <w:r>
        <w:rPr>
          <w:rFonts w:ascii="Calibri" w:eastAsia="Calibri" w:hAnsi="Calibri" w:cs="Calibri"/>
        </w:rPr>
        <w:t>” butonuna tıklanır.</w:t>
      </w:r>
    </w:p>
    <w:p w:rsidR="00A87E9C" w:rsidRDefault="00A87E9C">
      <w:pPr>
        <w:spacing w:before="56"/>
        <w:ind w:left="705"/>
        <w:jc w:val="both"/>
        <w:rPr>
          <w:rFonts w:ascii="Verdana" w:eastAsia="Verdana" w:hAnsi="Verdana" w:cs="Verdana"/>
          <w:sz w:val="19"/>
          <w:szCs w:val="19"/>
        </w:rPr>
      </w:pPr>
    </w:p>
    <w:p w:rsidR="00A87E9C" w:rsidRDefault="00934D2F">
      <w:pPr>
        <w:spacing w:before="56"/>
        <w:ind w:left="705"/>
        <w:jc w:val="center"/>
        <w:rPr>
          <w:rFonts w:ascii="Verdana" w:eastAsia="Verdana" w:hAnsi="Verdana" w:cs="Verdana"/>
          <w:sz w:val="20"/>
          <w:szCs w:val="20"/>
        </w:rPr>
      </w:pPr>
      <w:r>
        <w:rPr>
          <w:noProof/>
        </w:rPr>
        <w:drawing>
          <wp:inline distT="0" distB="0" distL="0" distR="0">
            <wp:extent cx="5641351" cy="1407232"/>
            <wp:effectExtent l="0" t="0" r="0" b="0"/>
            <wp:docPr id="22"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114"/>
                    <a:srcRect/>
                    <a:stretch>
                      <a:fillRect/>
                    </a:stretch>
                  </pic:blipFill>
                  <pic:spPr>
                    <a:xfrm>
                      <a:off x="0" y="0"/>
                      <a:ext cx="5641351" cy="1407232"/>
                    </a:xfrm>
                    <a:prstGeom prst="rect">
                      <a:avLst/>
                    </a:prstGeom>
                    <a:ln/>
                  </pic:spPr>
                </pic:pic>
              </a:graphicData>
            </a:graphic>
          </wp:inline>
        </w:drawing>
      </w:r>
    </w:p>
    <w:p w:rsidR="00A87E9C" w:rsidRDefault="00A87E9C">
      <w:pPr>
        <w:spacing w:before="56"/>
        <w:ind w:left="705"/>
        <w:jc w:val="both"/>
        <w:rPr>
          <w:rFonts w:ascii="Verdana" w:eastAsia="Verdana" w:hAnsi="Verdana" w:cs="Verdana"/>
          <w:sz w:val="18"/>
          <w:szCs w:val="18"/>
        </w:rPr>
      </w:pPr>
    </w:p>
    <w:p w:rsidR="00A87E9C" w:rsidRDefault="00934D2F">
      <w:pPr>
        <w:spacing w:before="56"/>
        <w:jc w:val="both"/>
        <w:rPr>
          <w:rFonts w:ascii="Calibri" w:eastAsia="Calibri" w:hAnsi="Calibri" w:cs="Calibri"/>
        </w:rPr>
      </w:pPr>
      <w:r>
        <w:rPr>
          <w:rFonts w:ascii="Calibri" w:eastAsia="Calibri" w:hAnsi="Calibri" w:cs="Calibri"/>
        </w:rPr>
        <w:t xml:space="preserve">Daha sonraki evrak oluşturmada bu şablonu getirmek için </w:t>
      </w:r>
      <w:r>
        <w:rPr>
          <w:rFonts w:ascii="Calibri" w:eastAsia="Calibri" w:hAnsi="Calibri" w:cs="Calibri"/>
          <w:b/>
        </w:rPr>
        <w:t>“Akış Şablonu Adı</w:t>
      </w:r>
      <w:r>
        <w:rPr>
          <w:rFonts w:ascii="Calibri" w:eastAsia="Calibri" w:hAnsi="Calibri" w:cs="Calibri"/>
        </w:rPr>
        <w:t xml:space="preserve">” kısmına Şablonun adı yazılır ve “Sorgula” butonuna tıklanır. Onaylayacak kişi isimlerinin listeye geldiği görülecektir. Mevcut şablonları </w:t>
      </w:r>
      <w:r>
        <w:rPr>
          <w:rFonts w:ascii="Calibri" w:eastAsia="Calibri" w:hAnsi="Calibri" w:cs="Calibri"/>
          <w:b/>
        </w:rPr>
        <w:t>sorgulamak için bu kısımda “%” yazılır ve “</w:t>
      </w:r>
      <w:r>
        <w:rPr>
          <w:rFonts w:ascii="Calibri" w:eastAsia="Calibri" w:hAnsi="Calibri" w:cs="Calibri"/>
        </w:rPr>
        <w:t>Sorgula” butonuna tıklanır. Açılan pencerede şablonlar listelenir. İstene</w:t>
      </w:r>
      <w:r>
        <w:rPr>
          <w:rFonts w:ascii="Calibri" w:eastAsia="Calibri" w:hAnsi="Calibri" w:cs="Calibri"/>
        </w:rPr>
        <w:t>n şablon seçilir. Kullanılabilir. Ya da şablonlar silinebilir ve ya güncellenebilir.</w:t>
      </w:r>
    </w:p>
    <w:p w:rsidR="00A87E9C" w:rsidRDefault="00934D2F">
      <w:pPr>
        <w:spacing w:before="56"/>
        <w:jc w:val="both"/>
        <w:rPr>
          <w:rFonts w:ascii="Calibri" w:eastAsia="Calibri" w:hAnsi="Calibri" w:cs="Calibri"/>
        </w:rPr>
      </w:pPr>
      <w:r>
        <w:rPr>
          <w:rFonts w:ascii="Calibri" w:eastAsia="Calibri" w:hAnsi="Calibri" w:cs="Calibri"/>
        </w:rPr>
        <w:t>Evrak oluşturma işlemlerinde Akış Şablonu kısmının kullanılması zorunluluk değildir. Bu kısım kullanıcıya kolaylık sağlamak için tasarlanmıştır. Kullanıcı isterse kullanır</w:t>
      </w:r>
      <w:r>
        <w:rPr>
          <w:rFonts w:ascii="Calibri" w:eastAsia="Calibri" w:hAnsi="Calibri" w:cs="Calibri"/>
        </w:rPr>
        <w:t>, istemezse kullanmaz ve sıradaki basamaktan devam eder.</w:t>
      </w:r>
    </w:p>
    <w:p w:rsidR="00A87E9C" w:rsidRDefault="00A87E9C">
      <w:pPr>
        <w:spacing w:before="56"/>
        <w:ind w:left="705"/>
        <w:jc w:val="both"/>
        <w:rPr>
          <w:rFonts w:ascii="Verdana" w:eastAsia="Verdana" w:hAnsi="Verdana" w:cs="Verdana"/>
          <w:sz w:val="18"/>
          <w:szCs w:val="18"/>
        </w:rPr>
      </w:pPr>
    </w:p>
    <w:p w:rsidR="00A87E9C" w:rsidRDefault="00934D2F">
      <w:pPr>
        <w:spacing w:before="56"/>
        <w:jc w:val="both"/>
        <w:rPr>
          <w:rFonts w:ascii="Calibri" w:eastAsia="Calibri" w:hAnsi="Calibri" w:cs="Calibri"/>
        </w:rPr>
      </w:pPr>
      <w:r>
        <w:rPr>
          <w:rFonts w:ascii="Calibri" w:eastAsia="Calibri" w:hAnsi="Calibri" w:cs="Calibri"/>
        </w:rPr>
        <w:t xml:space="preserve">Onay listesi hazırlandıktan sonra yapılması gereken </w:t>
      </w:r>
      <w:r>
        <w:rPr>
          <w:rFonts w:ascii="Calibri" w:eastAsia="Calibri" w:hAnsi="Calibri" w:cs="Calibri"/>
          <w:b/>
        </w:rPr>
        <w:t>Evrakın kaydedilmesi ve Onaya sunulması</w:t>
      </w:r>
      <w:r>
        <w:rPr>
          <w:rFonts w:ascii="Calibri" w:eastAsia="Calibri" w:hAnsi="Calibri" w:cs="Calibri"/>
        </w:rPr>
        <w:t xml:space="preserve"> işlemidir. Ayrıca istenirse oluşturulan evrak için “</w:t>
      </w:r>
      <w:r>
        <w:rPr>
          <w:rFonts w:ascii="Calibri" w:eastAsia="Calibri" w:hAnsi="Calibri" w:cs="Calibri"/>
          <w:b/>
        </w:rPr>
        <w:t>Not Girişi” butonuna tıklandıktan sonra not da yazılab</w:t>
      </w:r>
      <w:r>
        <w:rPr>
          <w:rFonts w:ascii="Calibri" w:eastAsia="Calibri" w:hAnsi="Calibri" w:cs="Calibri"/>
          <w:b/>
        </w:rPr>
        <w:t>ilir</w:t>
      </w:r>
      <w:r>
        <w:rPr>
          <w:rFonts w:ascii="Calibri" w:eastAsia="Calibri" w:hAnsi="Calibri" w:cs="Calibri"/>
        </w:rPr>
        <w:t>.</w:t>
      </w:r>
    </w:p>
    <w:p w:rsidR="00A87E9C" w:rsidRDefault="00934D2F">
      <w:pPr>
        <w:spacing w:before="56"/>
        <w:jc w:val="both"/>
        <w:rPr>
          <w:rFonts w:ascii="Calibri" w:eastAsia="Calibri" w:hAnsi="Calibri" w:cs="Calibri"/>
        </w:rPr>
      </w:pPr>
      <w:r>
        <w:rPr>
          <w:rFonts w:ascii="Calibri" w:eastAsia="Calibri" w:hAnsi="Calibri" w:cs="Calibri"/>
        </w:rPr>
        <w:t>Evrakı kaydetmek için “</w:t>
      </w:r>
      <w:r>
        <w:rPr>
          <w:rFonts w:ascii="Calibri" w:eastAsia="Calibri" w:hAnsi="Calibri" w:cs="Calibri"/>
          <w:b/>
        </w:rPr>
        <w:t>Evrakı Kaydet</w:t>
      </w:r>
      <w:r>
        <w:rPr>
          <w:rFonts w:ascii="Calibri" w:eastAsia="Calibri" w:hAnsi="Calibri" w:cs="Calibri"/>
        </w:rPr>
        <w:t>” butonuna tıkanır.</w:t>
      </w:r>
    </w:p>
    <w:p w:rsidR="00A87E9C" w:rsidRDefault="00A87E9C">
      <w:pPr>
        <w:spacing w:before="56"/>
        <w:ind w:left="705"/>
        <w:jc w:val="both"/>
        <w:rPr>
          <w:rFonts w:ascii="Verdana" w:eastAsia="Verdana" w:hAnsi="Verdana" w:cs="Verdana"/>
          <w:sz w:val="19"/>
          <w:szCs w:val="19"/>
        </w:rPr>
      </w:pPr>
    </w:p>
    <w:p w:rsidR="00A87E9C" w:rsidRDefault="00934D2F">
      <w:pPr>
        <w:spacing w:before="56"/>
        <w:ind w:left="705"/>
        <w:jc w:val="center"/>
        <w:rPr>
          <w:rFonts w:ascii="Verdana" w:eastAsia="Verdana" w:hAnsi="Verdana" w:cs="Verdana"/>
          <w:sz w:val="20"/>
          <w:szCs w:val="20"/>
        </w:rPr>
      </w:pPr>
      <w:r>
        <w:rPr>
          <w:noProof/>
        </w:rPr>
        <w:lastRenderedPageBreak/>
        <w:drawing>
          <wp:inline distT="0" distB="0" distL="0" distR="0">
            <wp:extent cx="2870587" cy="1200150"/>
            <wp:effectExtent l="0" t="0" r="0" b="0"/>
            <wp:docPr id="89" name="image215.png"/>
            <wp:cNvGraphicFramePr/>
            <a:graphic xmlns:a="http://schemas.openxmlformats.org/drawingml/2006/main">
              <a:graphicData uri="http://schemas.openxmlformats.org/drawingml/2006/picture">
                <pic:pic xmlns:pic="http://schemas.openxmlformats.org/drawingml/2006/picture">
                  <pic:nvPicPr>
                    <pic:cNvPr id="0" name="image215.png"/>
                    <pic:cNvPicPr preferRelativeResize="0"/>
                  </pic:nvPicPr>
                  <pic:blipFill>
                    <a:blip r:embed="rId115"/>
                    <a:srcRect/>
                    <a:stretch>
                      <a:fillRect/>
                    </a:stretch>
                  </pic:blipFill>
                  <pic:spPr>
                    <a:xfrm>
                      <a:off x="0" y="0"/>
                      <a:ext cx="2870587" cy="1200150"/>
                    </a:xfrm>
                    <a:prstGeom prst="rect">
                      <a:avLst/>
                    </a:prstGeom>
                    <a:ln/>
                  </pic:spPr>
                </pic:pic>
              </a:graphicData>
            </a:graphic>
          </wp:inline>
        </w:drawing>
      </w:r>
    </w:p>
    <w:p w:rsidR="00A87E9C" w:rsidRDefault="00A87E9C">
      <w:pPr>
        <w:spacing w:before="56"/>
        <w:ind w:left="705"/>
        <w:jc w:val="both"/>
        <w:rPr>
          <w:rFonts w:ascii="Verdana" w:eastAsia="Verdana" w:hAnsi="Verdana" w:cs="Verdana"/>
          <w:sz w:val="19"/>
          <w:szCs w:val="19"/>
        </w:rPr>
      </w:pPr>
    </w:p>
    <w:p w:rsidR="00A87E9C" w:rsidRDefault="00934D2F">
      <w:pPr>
        <w:spacing w:before="56"/>
        <w:jc w:val="both"/>
        <w:rPr>
          <w:rFonts w:ascii="Calibri" w:eastAsia="Calibri" w:hAnsi="Calibri" w:cs="Calibri"/>
        </w:rPr>
      </w:pPr>
      <w:r>
        <w:rPr>
          <w:rFonts w:ascii="Calibri" w:eastAsia="Calibri" w:hAnsi="Calibri" w:cs="Calibri"/>
        </w:rPr>
        <w:t>Bu noktada “Evet” seçilir. Kayıt işlemi gerçekleşince bilgilendirme mesajı verilir.</w:t>
      </w:r>
    </w:p>
    <w:p w:rsidR="00A87E9C" w:rsidRDefault="00A87E9C">
      <w:pPr>
        <w:spacing w:before="56"/>
        <w:jc w:val="both"/>
        <w:rPr>
          <w:rFonts w:ascii="Calibri" w:eastAsia="Calibri" w:hAnsi="Calibri" w:cs="Calibri"/>
        </w:rPr>
      </w:pPr>
    </w:p>
    <w:p w:rsidR="00A87E9C" w:rsidRDefault="00934D2F">
      <w:r>
        <w:br w:type="page"/>
      </w:r>
    </w:p>
    <w:p w:rsidR="00A87E9C" w:rsidRDefault="00A87E9C">
      <w:pPr>
        <w:spacing w:line="276" w:lineRule="auto"/>
        <w:rPr>
          <w:rFonts w:ascii="Calibri" w:eastAsia="Calibri" w:hAnsi="Calibri" w:cs="Calibri"/>
        </w:rPr>
        <w:sectPr w:rsidR="00A87E9C">
          <w:type w:val="continuous"/>
          <w:pgSz w:w="11906" w:h="16838"/>
          <w:pgMar w:top="1417" w:right="991" w:bottom="1417" w:left="1417" w:header="0" w:footer="708" w:gutter="0"/>
          <w:cols w:space="708"/>
        </w:sectPr>
      </w:pPr>
    </w:p>
    <w:p w:rsidR="00A87E9C" w:rsidRDefault="00A87E9C">
      <w:pPr>
        <w:spacing w:before="56"/>
        <w:jc w:val="both"/>
        <w:rPr>
          <w:rFonts w:ascii="Verdana" w:eastAsia="Verdana" w:hAnsi="Verdana" w:cs="Verdana"/>
          <w:sz w:val="6"/>
          <w:szCs w:val="6"/>
        </w:rPr>
      </w:pPr>
    </w:p>
    <w:p w:rsidR="00A87E9C" w:rsidRDefault="00934D2F">
      <w:pPr>
        <w:spacing w:before="56"/>
        <w:ind w:left="705"/>
        <w:jc w:val="center"/>
        <w:rPr>
          <w:rFonts w:ascii="Verdana" w:eastAsia="Verdana" w:hAnsi="Verdana" w:cs="Verdana"/>
          <w:sz w:val="20"/>
          <w:szCs w:val="20"/>
        </w:rPr>
      </w:pPr>
      <w:r>
        <w:rPr>
          <w:noProof/>
        </w:rPr>
        <w:drawing>
          <wp:inline distT="0" distB="0" distL="0" distR="0">
            <wp:extent cx="2956078" cy="1337309"/>
            <wp:effectExtent l="0" t="0" r="0" b="0"/>
            <wp:docPr id="91" name="image218.png"/>
            <wp:cNvGraphicFramePr/>
            <a:graphic xmlns:a="http://schemas.openxmlformats.org/drawingml/2006/main">
              <a:graphicData uri="http://schemas.openxmlformats.org/drawingml/2006/picture">
                <pic:pic xmlns:pic="http://schemas.openxmlformats.org/drawingml/2006/picture">
                  <pic:nvPicPr>
                    <pic:cNvPr id="0" name="image218.png"/>
                    <pic:cNvPicPr preferRelativeResize="0"/>
                  </pic:nvPicPr>
                  <pic:blipFill>
                    <a:blip r:embed="rId116"/>
                    <a:srcRect/>
                    <a:stretch>
                      <a:fillRect/>
                    </a:stretch>
                  </pic:blipFill>
                  <pic:spPr>
                    <a:xfrm>
                      <a:off x="0" y="0"/>
                      <a:ext cx="2956078" cy="1337309"/>
                    </a:xfrm>
                    <a:prstGeom prst="rect">
                      <a:avLst/>
                    </a:prstGeom>
                    <a:ln/>
                  </pic:spPr>
                </pic:pic>
              </a:graphicData>
            </a:graphic>
          </wp:inline>
        </w:drawing>
      </w:r>
    </w:p>
    <w:p w:rsidR="00A87E9C" w:rsidRDefault="00A87E9C">
      <w:pPr>
        <w:spacing w:before="56"/>
        <w:ind w:left="705"/>
        <w:jc w:val="both"/>
        <w:rPr>
          <w:rFonts w:ascii="Verdana" w:eastAsia="Verdana" w:hAnsi="Verdana" w:cs="Verdana"/>
          <w:sz w:val="14"/>
          <w:szCs w:val="14"/>
        </w:rPr>
      </w:pPr>
    </w:p>
    <w:p w:rsidR="00A87E9C" w:rsidRDefault="00934D2F">
      <w:pPr>
        <w:spacing w:before="56"/>
        <w:jc w:val="both"/>
        <w:rPr>
          <w:rFonts w:ascii="Calibri" w:eastAsia="Calibri" w:hAnsi="Calibri" w:cs="Calibri"/>
        </w:rPr>
      </w:pPr>
      <w:r>
        <w:rPr>
          <w:rFonts w:ascii="Calibri" w:eastAsia="Calibri" w:hAnsi="Calibri" w:cs="Calibri"/>
        </w:rPr>
        <w:t>Daha önce pasif olan “</w:t>
      </w:r>
      <w:r>
        <w:rPr>
          <w:rFonts w:ascii="Calibri" w:eastAsia="Calibri" w:hAnsi="Calibri" w:cs="Calibri"/>
          <w:b/>
        </w:rPr>
        <w:t>Evrakı Onaya Sun</w:t>
      </w:r>
      <w:r>
        <w:rPr>
          <w:rFonts w:ascii="Calibri" w:eastAsia="Calibri" w:hAnsi="Calibri" w:cs="Calibri"/>
        </w:rPr>
        <w:t>” butonu artık aktif olmuştur. Evrakın onaylayacak makamlara gitmesi için “</w:t>
      </w:r>
      <w:r>
        <w:rPr>
          <w:rFonts w:ascii="Calibri" w:eastAsia="Calibri" w:hAnsi="Calibri" w:cs="Calibri"/>
          <w:b/>
        </w:rPr>
        <w:t>Evrakı Onaya Sun” butonuna tıklanır</w:t>
      </w:r>
      <w:r>
        <w:rPr>
          <w:rFonts w:ascii="Calibri" w:eastAsia="Calibri" w:hAnsi="Calibri" w:cs="Calibri"/>
        </w:rPr>
        <w:t>.</w:t>
      </w:r>
    </w:p>
    <w:p w:rsidR="00A87E9C" w:rsidRDefault="00A87E9C">
      <w:pPr>
        <w:spacing w:before="56"/>
        <w:ind w:left="705"/>
        <w:jc w:val="both"/>
        <w:rPr>
          <w:rFonts w:ascii="Verdana" w:eastAsia="Verdana" w:hAnsi="Verdana" w:cs="Verdana"/>
          <w:sz w:val="16"/>
          <w:szCs w:val="16"/>
        </w:rPr>
      </w:pPr>
    </w:p>
    <w:p w:rsidR="00A87E9C" w:rsidRDefault="00934D2F">
      <w:pPr>
        <w:spacing w:before="56"/>
        <w:ind w:left="705"/>
        <w:jc w:val="center"/>
        <w:rPr>
          <w:rFonts w:ascii="Verdana" w:eastAsia="Verdana" w:hAnsi="Verdana" w:cs="Verdana"/>
          <w:sz w:val="20"/>
          <w:szCs w:val="20"/>
        </w:rPr>
      </w:pPr>
      <w:r>
        <w:rPr>
          <w:noProof/>
        </w:rPr>
        <w:drawing>
          <wp:inline distT="0" distB="0" distL="0" distR="0">
            <wp:extent cx="4895372" cy="273208"/>
            <wp:effectExtent l="0" t="0" r="0" b="0"/>
            <wp:docPr id="93" name="image226.png"/>
            <wp:cNvGraphicFramePr/>
            <a:graphic xmlns:a="http://schemas.openxmlformats.org/drawingml/2006/main">
              <a:graphicData uri="http://schemas.openxmlformats.org/drawingml/2006/picture">
                <pic:pic xmlns:pic="http://schemas.openxmlformats.org/drawingml/2006/picture">
                  <pic:nvPicPr>
                    <pic:cNvPr id="0" name="image226.png"/>
                    <pic:cNvPicPr preferRelativeResize="0"/>
                  </pic:nvPicPr>
                  <pic:blipFill>
                    <a:blip r:embed="rId117"/>
                    <a:srcRect/>
                    <a:stretch>
                      <a:fillRect/>
                    </a:stretch>
                  </pic:blipFill>
                  <pic:spPr>
                    <a:xfrm>
                      <a:off x="0" y="0"/>
                      <a:ext cx="4895372" cy="273208"/>
                    </a:xfrm>
                    <a:prstGeom prst="rect">
                      <a:avLst/>
                    </a:prstGeom>
                    <a:ln/>
                  </pic:spPr>
                </pic:pic>
              </a:graphicData>
            </a:graphic>
          </wp:inline>
        </w:drawing>
      </w:r>
    </w:p>
    <w:p w:rsidR="00A87E9C" w:rsidRDefault="00A87E9C">
      <w:pPr>
        <w:spacing w:before="56"/>
        <w:ind w:left="705"/>
        <w:jc w:val="both"/>
        <w:rPr>
          <w:rFonts w:ascii="Verdana" w:eastAsia="Verdana" w:hAnsi="Verdana" w:cs="Verdana"/>
          <w:sz w:val="19"/>
          <w:szCs w:val="19"/>
        </w:rPr>
      </w:pPr>
    </w:p>
    <w:p w:rsidR="00A87E9C" w:rsidRDefault="00934D2F">
      <w:pPr>
        <w:spacing w:before="56"/>
        <w:jc w:val="both"/>
        <w:rPr>
          <w:rFonts w:ascii="Calibri" w:eastAsia="Calibri" w:hAnsi="Calibri" w:cs="Calibri"/>
        </w:rPr>
      </w:pPr>
      <w:r>
        <w:rPr>
          <w:rFonts w:ascii="Calibri" w:eastAsia="Calibri" w:hAnsi="Calibri" w:cs="Calibri"/>
        </w:rPr>
        <w:t>Artık evrak onay sürecine girmiştir.</w:t>
      </w:r>
    </w:p>
    <w:p w:rsidR="00A87E9C" w:rsidRDefault="00A87E9C">
      <w:pPr>
        <w:spacing w:before="56"/>
        <w:ind w:left="705"/>
        <w:jc w:val="both"/>
        <w:rPr>
          <w:rFonts w:ascii="Verdana" w:eastAsia="Verdana" w:hAnsi="Verdana" w:cs="Verdana"/>
          <w:sz w:val="19"/>
          <w:szCs w:val="19"/>
        </w:rPr>
      </w:pPr>
    </w:p>
    <w:p w:rsidR="00A87E9C" w:rsidRDefault="00934D2F">
      <w:pPr>
        <w:spacing w:before="56"/>
        <w:ind w:left="705"/>
        <w:jc w:val="center"/>
        <w:rPr>
          <w:rFonts w:ascii="Verdana" w:eastAsia="Verdana" w:hAnsi="Verdana" w:cs="Verdana"/>
          <w:sz w:val="20"/>
          <w:szCs w:val="20"/>
        </w:rPr>
      </w:pPr>
      <w:r>
        <w:rPr>
          <w:noProof/>
        </w:rPr>
        <w:drawing>
          <wp:inline distT="0" distB="0" distL="0" distR="0">
            <wp:extent cx="3062172" cy="1396460"/>
            <wp:effectExtent l="0" t="0" r="0" b="0"/>
            <wp:docPr id="95" name="image229.png"/>
            <wp:cNvGraphicFramePr/>
            <a:graphic xmlns:a="http://schemas.openxmlformats.org/drawingml/2006/main">
              <a:graphicData uri="http://schemas.openxmlformats.org/drawingml/2006/picture">
                <pic:pic xmlns:pic="http://schemas.openxmlformats.org/drawingml/2006/picture">
                  <pic:nvPicPr>
                    <pic:cNvPr id="0" name="image229.png"/>
                    <pic:cNvPicPr preferRelativeResize="0"/>
                  </pic:nvPicPr>
                  <pic:blipFill>
                    <a:blip r:embed="rId118"/>
                    <a:srcRect/>
                    <a:stretch>
                      <a:fillRect/>
                    </a:stretch>
                  </pic:blipFill>
                  <pic:spPr>
                    <a:xfrm>
                      <a:off x="0" y="0"/>
                      <a:ext cx="3062172" cy="1396460"/>
                    </a:xfrm>
                    <a:prstGeom prst="rect">
                      <a:avLst/>
                    </a:prstGeom>
                    <a:ln/>
                  </pic:spPr>
                </pic:pic>
              </a:graphicData>
            </a:graphic>
          </wp:inline>
        </w:drawing>
      </w:r>
    </w:p>
    <w:p w:rsidR="00A87E9C" w:rsidRDefault="00A87E9C">
      <w:pPr>
        <w:spacing w:before="56"/>
        <w:ind w:left="705"/>
        <w:jc w:val="both"/>
        <w:rPr>
          <w:rFonts w:ascii="Verdana" w:eastAsia="Verdana" w:hAnsi="Verdana" w:cs="Verdana"/>
          <w:sz w:val="20"/>
          <w:szCs w:val="20"/>
        </w:rPr>
      </w:pPr>
    </w:p>
    <w:p w:rsidR="00A87E9C" w:rsidRDefault="00A87E9C">
      <w:pPr>
        <w:tabs>
          <w:tab w:val="left" w:pos="1805"/>
        </w:tabs>
        <w:ind w:left="1440"/>
        <w:rPr>
          <w:color w:val="FF0000"/>
        </w:rPr>
      </w:pPr>
    </w:p>
    <w:p w:rsidR="00A87E9C" w:rsidRDefault="00A87E9C">
      <w:pPr>
        <w:tabs>
          <w:tab w:val="left" w:pos="1805"/>
        </w:tabs>
        <w:ind w:left="1440"/>
        <w:rPr>
          <w:color w:val="FF0000"/>
        </w:rPr>
      </w:pPr>
    </w:p>
    <w:p w:rsidR="00A87E9C" w:rsidRDefault="00A87E9C">
      <w:pPr>
        <w:tabs>
          <w:tab w:val="left" w:pos="1805"/>
        </w:tabs>
        <w:ind w:left="1440"/>
        <w:rPr>
          <w:color w:val="FF0000"/>
        </w:rPr>
      </w:pPr>
    </w:p>
    <w:p w:rsidR="00A87E9C" w:rsidRDefault="00A87E9C">
      <w:pPr>
        <w:tabs>
          <w:tab w:val="left" w:pos="1805"/>
        </w:tabs>
        <w:ind w:left="1440"/>
        <w:rPr>
          <w:color w:val="FF0000"/>
        </w:rPr>
      </w:pPr>
    </w:p>
    <w:p w:rsidR="00A87E9C" w:rsidRDefault="00934D2F">
      <w:pPr>
        <w:numPr>
          <w:ilvl w:val="0"/>
          <w:numId w:val="1"/>
        </w:numPr>
        <w:tabs>
          <w:tab w:val="left" w:pos="1805"/>
        </w:tabs>
        <w:ind w:left="851" w:hanging="360"/>
        <w:contextualSpacing/>
        <w:rPr>
          <w:color w:val="FF0000"/>
          <w:sz w:val="40"/>
          <w:szCs w:val="40"/>
        </w:rPr>
      </w:pPr>
      <w:r>
        <w:rPr>
          <w:rFonts w:ascii="Calibri" w:eastAsia="Calibri" w:hAnsi="Calibri" w:cs="Calibri"/>
          <w:b/>
          <w:i/>
          <w:color w:val="FF0000"/>
          <w:sz w:val="40"/>
          <w:szCs w:val="40"/>
        </w:rPr>
        <w:t>Onay Evrak Takibi ekranları</w:t>
      </w:r>
    </w:p>
    <w:p w:rsidR="00A87E9C" w:rsidRDefault="00934D2F">
      <w:pPr>
        <w:numPr>
          <w:ilvl w:val="0"/>
          <w:numId w:val="1"/>
        </w:numPr>
        <w:spacing w:before="56"/>
        <w:ind w:hanging="360"/>
        <w:jc w:val="both"/>
      </w:pPr>
      <w:r>
        <w:rPr>
          <w:rFonts w:ascii="Calibri" w:eastAsia="Calibri" w:hAnsi="Calibri" w:cs="Calibri"/>
        </w:rPr>
        <w:t>Onaya sunulan evrak onaylayacak yöneticinin iş listesine gelecektir. Yönetici iş listesine gelen evrakı çift tıklayarak açar.</w:t>
      </w:r>
    </w:p>
    <w:p w:rsidR="00A87E9C" w:rsidRDefault="00934D2F">
      <w:pPr>
        <w:spacing w:before="56"/>
        <w:ind w:left="705"/>
        <w:jc w:val="both"/>
        <w:rPr>
          <w:rFonts w:ascii="Verdana" w:eastAsia="Verdana" w:hAnsi="Verdana" w:cs="Verdana"/>
          <w:sz w:val="20"/>
          <w:szCs w:val="20"/>
        </w:rPr>
      </w:pPr>
      <w:r>
        <w:rPr>
          <w:noProof/>
        </w:rPr>
        <w:drawing>
          <wp:inline distT="0" distB="0" distL="0" distR="0">
            <wp:extent cx="5322914" cy="1657018"/>
            <wp:effectExtent l="0" t="0" r="0" b="0"/>
            <wp:docPr id="97" name="image234.jpg"/>
            <wp:cNvGraphicFramePr/>
            <a:graphic xmlns:a="http://schemas.openxmlformats.org/drawingml/2006/main">
              <a:graphicData uri="http://schemas.openxmlformats.org/drawingml/2006/picture">
                <pic:pic xmlns:pic="http://schemas.openxmlformats.org/drawingml/2006/picture">
                  <pic:nvPicPr>
                    <pic:cNvPr id="0" name="image234.jpg"/>
                    <pic:cNvPicPr preferRelativeResize="0"/>
                  </pic:nvPicPr>
                  <pic:blipFill>
                    <a:blip r:embed="rId119"/>
                    <a:srcRect/>
                    <a:stretch>
                      <a:fillRect/>
                    </a:stretch>
                  </pic:blipFill>
                  <pic:spPr>
                    <a:xfrm>
                      <a:off x="0" y="0"/>
                      <a:ext cx="5322914" cy="1657018"/>
                    </a:xfrm>
                    <a:prstGeom prst="rect">
                      <a:avLst/>
                    </a:prstGeom>
                    <a:ln/>
                  </pic:spPr>
                </pic:pic>
              </a:graphicData>
            </a:graphic>
          </wp:inline>
        </w:drawing>
      </w:r>
    </w:p>
    <w:p w:rsidR="00A87E9C" w:rsidRDefault="00A87E9C">
      <w:pPr>
        <w:spacing w:before="56"/>
        <w:ind w:left="705"/>
        <w:jc w:val="both"/>
        <w:rPr>
          <w:rFonts w:ascii="Verdana" w:eastAsia="Verdana" w:hAnsi="Verdana" w:cs="Verdana"/>
          <w:sz w:val="18"/>
          <w:szCs w:val="18"/>
        </w:rPr>
      </w:pPr>
    </w:p>
    <w:p w:rsidR="00A87E9C" w:rsidRDefault="00934D2F">
      <w:pPr>
        <w:numPr>
          <w:ilvl w:val="0"/>
          <w:numId w:val="40"/>
        </w:numPr>
        <w:spacing w:before="56"/>
        <w:ind w:hanging="360"/>
        <w:jc w:val="both"/>
      </w:pPr>
      <w:r>
        <w:rPr>
          <w:rFonts w:ascii="Calibri" w:eastAsia="Calibri" w:hAnsi="Calibri" w:cs="Calibri"/>
        </w:rPr>
        <w:lastRenderedPageBreak/>
        <w:t xml:space="preserve">Evrak açılan pencerede görüntülenir. Bu pencerede varsa 1 </w:t>
      </w:r>
      <w:proofErr w:type="spellStart"/>
      <w:r>
        <w:rPr>
          <w:rFonts w:ascii="Calibri" w:eastAsia="Calibri" w:hAnsi="Calibri" w:cs="Calibri"/>
        </w:rPr>
        <w:t>nolu</w:t>
      </w:r>
      <w:proofErr w:type="spellEnd"/>
      <w:r>
        <w:rPr>
          <w:rFonts w:ascii="Calibri" w:eastAsia="Calibri" w:hAnsi="Calibri" w:cs="Calibri"/>
        </w:rPr>
        <w:t xml:space="preserve"> kısımda varsa ekler, 2 </w:t>
      </w:r>
      <w:proofErr w:type="spellStart"/>
      <w:r>
        <w:rPr>
          <w:rFonts w:ascii="Calibri" w:eastAsia="Calibri" w:hAnsi="Calibri" w:cs="Calibri"/>
        </w:rPr>
        <w:t>nolu</w:t>
      </w:r>
      <w:proofErr w:type="spellEnd"/>
      <w:r>
        <w:rPr>
          <w:rFonts w:ascii="Calibri" w:eastAsia="Calibri" w:hAnsi="Calibri" w:cs="Calibri"/>
        </w:rPr>
        <w:t xml:space="preserve"> alanda yer alan butona tıklandığı za</w:t>
      </w:r>
      <w:r>
        <w:rPr>
          <w:rFonts w:ascii="Calibri" w:eastAsia="Calibri" w:hAnsi="Calibri" w:cs="Calibri"/>
        </w:rPr>
        <w:t>man ilgi evraklar görüntülenir.</w:t>
      </w:r>
    </w:p>
    <w:p w:rsidR="00A87E9C" w:rsidRDefault="00A87E9C">
      <w:pPr>
        <w:spacing w:before="56"/>
        <w:ind w:left="705"/>
        <w:jc w:val="both"/>
        <w:rPr>
          <w:rFonts w:ascii="Verdana" w:eastAsia="Verdana" w:hAnsi="Verdana" w:cs="Verdana"/>
          <w:sz w:val="6"/>
          <w:szCs w:val="6"/>
        </w:rPr>
      </w:pPr>
    </w:p>
    <w:p w:rsidR="00A87E9C" w:rsidRDefault="00934D2F">
      <w:pPr>
        <w:spacing w:before="56"/>
        <w:ind w:left="705"/>
        <w:jc w:val="center"/>
        <w:rPr>
          <w:rFonts w:ascii="Verdana" w:eastAsia="Verdana" w:hAnsi="Verdana" w:cs="Verdana"/>
          <w:sz w:val="20"/>
          <w:szCs w:val="20"/>
        </w:rPr>
      </w:pPr>
      <w:r>
        <w:rPr>
          <w:noProof/>
        </w:rPr>
        <w:drawing>
          <wp:inline distT="0" distB="0" distL="0" distR="0">
            <wp:extent cx="5830503" cy="4178279"/>
            <wp:effectExtent l="0" t="0" r="0" b="0"/>
            <wp:docPr id="99" name="image236.jpg"/>
            <wp:cNvGraphicFramePr/>
            <a:graphic xmlns:a="http://schemas.openxmlformats.org/drawingml/2006/main">
              <a:graphicData uri="http://schemas.openxmlformats.org/drawingml/2006/picture">
                <pic:pic xmlns:pic="http://schemas.openxmlformats.org/drawingml/2006/picture">
                  <pic:nvPicPr>
                    <pic:cNvPr id="0" name="image236.jpg"/>
                    <pic:cNvPicPr preferRelativeResize="0"/>
                  </pic:nvPicPr>
                  <pic:blipFill>
                    <a:blip r:embed="rId120"/>
                    <a:srcRect/>
                    <a:stretch>
                      <a:fillRect/>
                    </a:stretch>
                  </pic:blipFill>
                  <pic:spPr>
                    <a:xfrm>
                      <a:off x="0" y="0"/>
                      <a:ext cx="5830503" cy="4178279"/>
                    </a:xfrm>
                    <a:prstGeom prst="rect">
                      <a:avLst/>
                    </a:prstGeom>
                    <a:ln/>
                  </pic:spPr>
                </pic:pic>
              </a:graphicData>
            </a:graphic>
          </wp:inline>
        </w:drawing>
      </w:r>
    </w:p>
    <w:p w:rsidR="00A87E9C" w:rsidRDefault="00A87E9C">
      <w:pPr>
        <w:spacing w:before="56"/>
        <w:ind w:left="705"/>
        <w:jc w:val="both"/>
        <w:rPr>
          <w:rFonts w:ascii="Verdana" w:eastAsia="Verdana" w:hAnsi="Verdana" w:cs="Verdana"/>
          <w:sz w:val="15"/>
          <w:szCs w:val="15"/>
        </w:rPr>
      </w:pPr>
    </w:p>
    <w:p w:rsidR="00A87E9C" w:rsidRDefault="00934D2F">
      <w:pPr>
        <w:numPr>
          <w:ilvl w:val="0"/>
          <w:numId w:val="40"/>
        </w:numPr>
        <w:spacing w:before="56"/>
        <w:ind w:hanging="360"/>
        <w:jc w:val="both"/>
      </w:pPr>
      <w:r>
        <w:rPr>
          <w:rFonts w:ascii="Calibri" w:eastAsia="Calibri" w:hAnsi="Calibri" w:cs="Calibri"/>
        </w:rPr>
        <w:t xml:space="preserve">Varsa notlar 3 </w:t>
      </w:r>
      <w:proofErr w:type="spellStart"/>
      <w:r>
        <w:rPr>
          <w:rFonts w:ascii="Calibri" w:eastAsia="Calibri" w:hAnsi="Calibri" w:cs="Calibri"/>
        </w:rPr>
        <w:t>nolu</w:t>
      </w:r>
      <w:proofErr w:type="spellEnd"/>
      <w:r>
        <w:rPr>
          <w:rFonts w:ascii="Calibri" w:eastAsia="Calibri" w:hAnsi="Calibri" w:cs="Calibri"/>
        </w:rPr>
        <w:t xml:space="preserve"> alanda görülür. Evrakın onay listesini görmek için 4 </w:t>
      </w:r>
      <w:proofErr w:type="spellStart"/>
      <w:r>
        <w:rPr>
          <w:rFonts w:ascii="Calibri" w:eastAsia="Calibri" w:hAnsi="Calibri" w:cs="Calibri"/>
        </w:rPr>
        <w:t>nolu</w:t>
      </w:r>
      <w:proofErr w:type="spellEnd"/>
      <w:r>
        <w:rPr>
          <w:rFonts w:ascii="Calibri" w:eastAsia="Calibri" w:hAnsi="Calibri" w:cs="Calibri"/>
        </w:rPr>
        <w:t xml:space="preserve"> alandaki butona tıklanır. İstenirse </w:t>
      </w:r>
      <w:proofErr w:type="gramStart"/>
      <w:r>
        <w:rPr>
          <w:rFonts w:ascii="Calibri" w:eastAsia="Calibri" w:hAnsi="Calibri" w:cs="Calibri"/>
        </w:rPr>
        <w:t>5  numaralı</w:t>
      </w:r>
      <w:proofErr w:type="gramEnd"/>
      <w:r>
        <w:rPr>
          <w:rFonts w:ascii="Calibri" w:eastAsia="Calibri" w:hAnsi="Calibri" w:cs="Calibri"/>
        </w:rPr>
        <w:t xml:space="preserve"> alanda not  yazılabilir. </w:t>
      </w:r>
      <w:proofErr w:type="gramStart"/>
      <w:r>
        <w:rPr>
          <w:rFonts w:ascii="Calibri" w:eastAsia="Calibri" w:hAnsi="Calibri" w:cs="Calibri"/>
        </w:rPr>
        <w:t>6  numaralı</w:t>
      </w:r>
      <w:proofErr w:type="gramEnd"/>
      <w:r>
        <w:rPr>
          <w:rFonts w:ascii="Calibri" w:eastAsia="Calibri" w:hAnsi="Calibri" w:cs="Calibri"/>
        </w:rPr>
        <w:t xml:space="preserve"> alanda  “Belge Göster/Düzenle” butonuna tıklanırsa evrak üzerinde düzenleme yapılabilir. Eğer</w:t>
      </w:r>
      <w:r>
        <w:rPr>
          <w:rFonts w:ascii="Calibri" w:eastAsia="Calibri" w:hAnsi="Calibri" w:cs="Calibri"/>
        </w:rPr>
        <w:t xml:space="preserve"> yazı düzeltilmek üzere </w:t>
      </w:r>
      <w:proofErr w:type="spellStart"/>
      <w:r>
        <w:rPr>
          <w:rFonts w:ascii="Calibri" w:eastAsia="Calibri" w:hAnsi="Calibri" w:cs="Calibri"/>
        </w:rPr>
        <w:t>red</w:t>
      </w:r>
      <w:proofErr w:type="spellEnd"/>
      <w:r>
        <w:rPr>
          <w:rFonts w:ascii="Calibri" w:eastAsia="Calibri" w:hAnsi="Calibri" w:cs="Calibri"/>
        </w:rPr>
        <w:t xml:space="preserve"> edilecekse 5 </w:t>
      </w:r>
      <w:proofErr w:type="spellStart"/>
      <w:r>
        <w:rPr>
          <w:rFonts w:ascii="Calibri" w:eastAsia="Calibri" w:hAnsi="Calibri" w:cs="Calibri"/>
        </w:rPr>
        <w:t>nolu</w:t>
      </w:r>
      <w:proofErr w:type="spellEnd"/>
      <w:r>
        <w:rPr>
          <w:rFonts w:ascii="Calibri" w:eastAsia="Calibri" w:hAnsi="Calibri" w:cs="Calibri"/>
        </w:rPr>
        <w:t xml:space="preserve"> alanda </w:t>
      </w:r>
      <w:proofErr w:type="spellStart"/>
      <w:r>
        <w:rPr>
          <w:rFonts w:ascii="Calibri" w:eastAsia="Calibri" w:hAnsi="Calibri" w:cs="Calibri"/>
        </w:rPr>
        <w:t>red</w:t>
      </w:r>
      <w:proofErr w:type="spellEnd"/>
      <w:r>
        <w:rPr>
          <w:rFonts w:ascii="Calibri" w:eastAsia="Calibri" w:hAnsi="Calibri" w:cs="Calibri"/>
        </w:rPr>
        <w:t xml:space="preserve"> notu yazılır ve “Reddet” (7) butonuna tıklanır. Evrakı onaylamak için “Onayla” butonuna tıklanır. Evrak onaylama sürecinde onay/paraf işlemi yapacak kişinin herhangi bir hatalı evrak oluşmasına izin </w:t>
      </w:r>
      <w:r>
        <w:rPr>
          <w:rFonts w:ascii="Calibri" w:eastAsia="Calibri" w:hAnsi="Calibri" w:cs="Calibri"/>
        </w:rPr>
        <w:t xml:space="preserve">vermemek adına yazıyı dikkatle okuması ek, ilgi, dağıtım yerleri, onay listesini kontrol etmesi gereklidir. Yazının dağıtım yerleri, ekleri, ilgisi ve detay bilgisi (konu vs.) kontrol etmek için 9 </w:t>
      </w:r>
      <w:proofErr w:type="spellStart"/>
      <w:r>
        <w:rPr>
          <w:rFonts w:ascii="Calibri" w:eastAsia="Calibri" w:hAnsi="Calibri" w:cs="Calibri"/>
        </w:rPr>
        <w:t>nolu</w:t>
      </w:r>
      <w:proofErr w:type="spellEnd"/>
      <w:r>
        <w:rPr>
          <w:rFonts w:ascii="Calibri" w:eastAsia="Calibri" w:hAnsi="Calibri" w:cs="Calibri"/>
        </w:rPr>
        <w:t xml:space="preserve"> kısımda yer alan “Evrak Bilgilerini Göster” kaydırma ç</w:t>
      </w:r>
      <w:r>
        <w:rPr>
          <w:rFonts w:ascii="Calibri" w:eastAsia="Calibri" w:hAnsi="Calibri" w:cs="Calibri"/>
        </w:rPr>
        <w:t>ubuğuna tıklamak gereklidir. Bu kaydırma çubuğuna tıklanırsa açılan panelde “Giden Evrak Bilgileri (4)” tabına tıklayarak ilgili butonlara tıklanabilir. Gerekli kontroller sağlanır.</w:t>
      </w:r>
    </w:p>
    <w:p w:rsidR="00A87E9C" w:rsidRDefault="00A87E9C">
      <w:pPr>
        <w:spacing w:before="56"/>
        <w:ind w:left="705"/>
        <w:jc w:val="both"/>
        <w:rPr>
          <w:rFonts w:ascii="Calibri" w:eastAsia="Calibri" w:hAnsi="Calibri" w:cs="Calibri"/>
        </w:rPr>
      </w:pPr>
    </w:p>
    <w:p w:rsidR="00A87E9C" w:rsidRDefault="00934D2F">
      <w:r>
        <w:br w:type="page"/>
      </w:r>
    </w:p>
    <w:p w:rsidR="00A87E9C" w:rsidRDefault="00A87E9C">
      <w:pPr>
        <w:spacing w:line="276" w:lineRule="auto"/>
        <w:rPr>
          <w:rFonts w:ascii="Calibri" w:eastAsia="Calibri" w:hAnsi="Calibri" w:cs="Calibri"/>
        </w:rPr>
        <w:sectPr w:rsidR="00A87E9C">
          <w:type w:val="continuous"/>
          <w:pgSz w:w="11906" w:h="16838"/>
          <w:pgMar w:top="1417" w:right="991" w:bottom="1417" w:left="1417" w:header="0" w:footer="708" w:gutter="0"/>
          <w:cols w:space="708"/>
        </w:sectPr>
      </w:pPr>
    </w:p>
    <w:p w:rsidR="00A87E9C" w:rsidRDefault="00A87E9C">
      <w:pPr>
        <w:spacing w:before="56"/>
        <w:ind w:left="705"/>
        <w:jc w:val="both"/>
        <w:rPr>
          <w:rFonts w:ascii="Verdana" w:eastAsia="Verdana" w:hAnsi="Verdana" w:cs="Verdana"/>
          <w:sz w:val="6"/>
          <w:szCs w:val="6"/>
        </w:rPr>
      </w:pPr>
    </w:p>
    <w:p w:rsidR="00A87E9C" w:rsidRDefault="00934D2F">
      <w:pPr>
        <w:spacing w:before="56"/>
        <w:ind w:left="705"/>
        <w:jc w:val="center"/>
        <w:rPr>
          <w:rFonts w:ascii="Verdana" w:eastAsia="Verdana" w:hAnsi="Verdana" w:cs="Verdana"/>
          <w:sz w:val="20"/>
          <w:szCs w:val="20"/>
        </w:rPr>
      </w:pPr>
      <w:r>
        <w:rPr>
          <w:noProof/>
        </w:rPr>
        <w:drawing>
          <wp:inline distT="0" distB="0" distL="0" distR="0">
            <wp:extent cx="5171652" cy="1548058"/>
            <wp:effectExtent l="0" t="0" r="0" b="0"/>
            <wp:docPr id="101" name="image239.png"/>
            <wp:cNvGraphicFramePr/>
            <a:graphic xmlns:a="http://schemas.openxmlformats.org/drawingml/2006/main">
              <a:graphicData uri="http://schemas.openxmlformats.org/drawingml/2006/picture">
                <pic:pic xmlns:pic="http://schemas.openxmlformats.org/drawingml/2006/picture">
                  <pic:nvPicPr>
                    <pic:cNvPr id="0" name="image239.png"/>
                    <pic:cNvPicPr preferRelativeResize="0"/>
                  </pic:nvPicPr>
                  <pic:blipFill>
                    <a:blip r:embed="rId121"/>
                    <a:srcRect/>
                    <a:stretch>
                      <a:fillRect/>
                    </a:stretch>
                  </pic:blipFill>
                  <pic:spPr>
                    <a:xfrm>
                      <a:off x="0" y="0"/>
                      <a:ext cx="5171652" cy="1548058"/>
                    </a:xfrm>
                    <a:prstGeom prst="rect">
                      <a:avLst/>
                    </a:prstGeom>
                    <a:ln/>
                  </pic:spPr>
                </pic:pic>
              </a:graphicData>
            </a:graphic>
          </wp:inline>
        </w:drawing>
      </w:r>
    </w:p>
    <w:p w:rsidR="00A87E9C" w:rsidRDefault="00A87E9C">
      <w:pPr>
        <w:spacing w:before="56"/>
        <w:ind w:left="705"/>
        <w:jc w:val="both"/>
        <w:rPr>
          <w:rFonts w:ascii="Verdana" w:eastAsia="Verdana" w:hAnsi="Verdana" w:cs="Verdana"/>
          <w:sz w:val="16"/>
          <w:szCs w:val="16"/>
        </w:rPr>
      </w:pPr>
    </w:p>
    <w:p w:rsidR="00A87E9C" w:rsidRDefault="00934D2F">
      <w:pPr>
        <w:numPr>
          <w:ilvl w:val="0"/>
          <w:numId w:val="40"/>
        </w:numPr>
        <w:spacing w:before="56"/>
        <w:ind w:hanging="360"/>
        <w:jc w:val="both"/>
      </w:pPr>
      <w:r>
        <w:rPr>
          <w:rFonts w:ascii="Calibri" w:eastAsia="Calibri" w:hAnsi="Calibri" w:cs="Calibri"/>
        </w:rPr>
        <w:t>Ayrıca evrakın üst kısmında yer alan butonlar sayesinde</w:t>
      </w:r>
      <w:r>
        <w:rPr>
          <w:rFonts w:ascii="Calibri" w:eastAsia="Calibri" w:hAnsi="Calibri" w:cs="Calibri"/>
        </w:rPr>
        <w:t xml:space="preserve"> evrak bilgisayara kaydedilebilir, evrakın </w:t>
      </w:r>
      <w:proofErr w:type="gramStart"/>
      <w:r>
        <w:rPr>
          <w:rFonts w:ascii="Calibri" w:eastAsia="Calibri" w:hAnsi="Calibri" w:cs="Calibri"/>
        </w:rPr>
        <w:t>versiyon</w:t>
      </w:r>
      <w:proofErr w:type="gramEnd"/>
      <w:r>
        <w:rPr>
          <w:rFonts w:ascii="Calibri" w:eastAsia="Calibri" w:hAnsi="Calibri" w:cs="Calibri"/>
        </w:rPr>
        <w:t xml:space="preserve"> ve imzalama bilgileri görüntülenebilir.</w:t>
      </w:r>
    </w:p>
    <w:p w:rsidR="00A87E9C" w:rsidRDefault="00934D2F">
      <w:pPr>
        <w:numPr>
          <w:ilvl w:val="0"/>
          <w:numId w:val="40"/>
        </w:numPr>
        <w:spacing w:before="56"/>
        <w:ind w:hanging="360"/>
        <w:jc w:val="both"/>
      </w:pPr>
      <w:r>
        <w:rPr>
          <w:rFonts w:ascii="Calibri" w:eastAsia="Calibri" w:hAnsi="Calibri" w:cs="Calibri"/>
        </w:rPr>
        <w:t>Bütün kontroller yapıldıktan sonra evrakı onaylamak için “Onayla” butonuna tıklanır.</w:t>
      </w:r>
    </w:p>
    <w:p w:rsidR="00A87E9C" w:rsidRDefault="00A87E9C">
      <w:pPr>
        <w:spacing w:before="56"/>
        <w:ind w:left="705"/>
        <w:jc w:val="both"/>
        <w:rPr>
          <w:rFonts w:ascii="Verdana" w:eastAsia="Verdana" w:hAnsi="Verdana" w:cs="Verdana"/>
          <w:sz w:val="19"/>
          <w:szCs w:val="19"/>
        </w:rPr>
      </w:pPr>
    </w:p>
    <w:p w:rsidR="00A87E9C" w:rsidRDefault="00934D2F">
      <w:pPr>
        <w:spacing w:before="56"/>
        <w:ind w:left="705"/>
        <w:jc w:val="center"/>
        <w:rPr>
          <w:rFonts w:ascii="Verdana" w:eastAsia="Verdana" w:hAnsi="Verdana" w:cs="Verdana"/>
          <w:sz w:val="20"/>
          <w:szCs w:val="20"/>
        </w:rPr>
      </w:pPr>
      <w:r>
        <w:rPr>
          <w:noProof/>
        </w:rPr>
        <w:drawing>
          <wp:inline distT="0" distB="0" distL="0" distR="0">
            <wp:extent cx="2654189" cy="1180147"/>
            <wp:effectExtent l="0" t="0" r="0" b="0"/>
            <wp:docPr id="103" name="image242.png"/>
            <wp:cNvGraphicFramePr/>
            <a:graphic xmlns:a="http://schemas.openxmlformats.org/drawingml/2006/main">
              <a:graphicData uri="http://schemas.openxmlformats.org/drawingml/2006/picture">
                <pic:pic xmlns:pic="http://schemas.openxmlformats.org/drawingml/2006/picture">
                  <pic:nvPicPr>
                    <pic:cNvPr id="0" name="image242.png"/>
                    <pic:cNvPicPr preferRelativeResize="0"/>
                  </pic:nvPicPr>
                  <pic:blipFill>
                    <a:blip r:embed="rId122"/>
                    <a:srcRect/>
                    <a:stretch>
                      <a:fillRect/>
                    </a:stretch>
                  </pic:blipFill>
                  <pic:spPr>
                    <a:xfrm>
                      <a:off x="0" y="0"/>
                      <a:ext cx="2654189" cy="1180147"/>
                    </a:xfrm>
                    <a:prstGeom prst="rect">
                      <a:avLst/>
                    </a:prstGeom>
                    <a:ln/>
                  </pic:spPr>
                </pic:pic>
              </a:graphicData>
            </a:graphic>
          </wp:inline>
        </w:drawing>
      </w:r>
    </w:p>
    <w:p w:rsidR="00A87E9C" w:rsidRDefault="00A87E9C">
      <w:pPr>
        <w:spacing w:before="56"/>
        <w:ind w:left="705"/>
        <w:jc w:val="both"/>
        <w:rPr>
          <w:rFonts w:ascii="Verdana" w:eastAsia="Verdana" w:hAnsi="Verdana" w:cs="Verdana"/>
          <w:sz w:val="19"/>
          <w:szCs w:val="19"/>
        </w:rPr>
      </w:pPr>
    </w:p>
    <w:p w:rsidR="00A87E9C" w:rsidRDefault="00934D2F">
      <w:pPr>
        <w:numPr>
          <w:ilvl w:val="0"/>
          <w:numId w:val="27"/>
        </w:numPr>
        <w:spacing w:before="56"/>
        <w:ind w:hanging="360"/>
        <w:jc w:val="both"/>
      </w:pPr>
      <w:r>
        <w:rPr>
          <w:rFonts w:ascii="Calibri" w:eastAsia="Calibri" w:hAnsi="Calibri" w:cs="Calibri"/>
        </w:rPr>
        <w:t xml:space="preserve">Evrakın 5070 sayılı kanuna göre imzalandığını belirten uyarı görüntülenir. </w:t>
      </w:r>
      <w:r>
        <w:rPr>
          <w:rFonts w:ascii="Calibri" w:eastAsia="Calibri" w:hAnsi="Calibri" w:cs="Calibri"/>
        </w:rPr>
        <w:t>Onay sırasında yer alan tüm makamlar bu şekilde evrak imzalama yaparlar. En son onaylama yapan makamdan sonra evrak başlatan memura gönderme işlemi yapmak üzere geri döner.</w:t>
      </w:r>
    </w:p>
    <w:p w:rsidR="00A87E9C" w:rsidRDefault="00A87E9C">
      <w:pPr>
        <w:spacing w:before="56"/>
        <w:ind w:left="1425" w:hanging="360"/>
        <w:jc w:val="both"/>
        <w:rPr>
          <w:rFonts w:ascii="Calibri" w:eastAsia="Calibri" w:hAnsi="Calibri" w:cs="Calibri"/>
        </w:rPr>
      </w:pPr>
    </w:p>
    <w:p w:rsidR="00A87E9C" w:rsidRDefault="00934D2F">
      <w:pPr>
        <w:numPr>
          <w:ilvl w:val="0"/>
          <w:numId w:val="27"/>
        </w:numPr>
        <w:spacing w:before="56"/>
        <w:ind w:hanging="360"/>
        <w:jc w:val="both"/>
      </w:pPr>
      <w:r>
        <w:rPr>
          <w:rFonts w:ascii="Calibri" w:eastAsia="Calibri" w:hAnsi="Calibri" w:cs="Calibri"/>
        </w:rPr>
        <w:t>Onay Sonrası Gözden Geçirme İşlemi</w:t>
      </w:r>
    </w:p>
    <w:p w:rsidR="00A87E9C" w:rsidRDefault="00934D2F">
      <w:pPr>
        <w:numPr>
          <w:ilvl w:val="0"/>
          <w:numId w:val="27"/>
        </w:numPr>
        <w:spacing w:before="56"/>
        <w:ind w:hanging="360"/>
        <w:jc w:val="both"/>
      </w:pPr>
      <w:r>
        <w:rPr>
          <w:rFonts w:ascii="Calibri" w:eastAsia="Calibri" w:hAnsi="Calibri" w:cs="Calibri"/>
        </w:rPr>
        <w:t xml:space="preserve">Onaylanan sayı ve tarihini alan evrak başlatan </w:t>
      </w:r>
      <w:r>
        <w:rPr>
          <w:rFonts w:ascii="Calibri" w:eastAsia="Calibri" w:hAnsi="Calibri" w:cs="Calibri"/>
        </w:rPr>
        <w:t>memurun iş listesinde “Onay Sonrası Gözden Geçirme” türünde görüntülenir. Tıklanarak açılır.</w:t>
      </w:r>
    </w:p>
    <w:p w:rsidR="00A87E9C" w:rsidRDefault="00A87E9C">
      <w:pPr>
        <w:spacing w:before="56"/>
        <w:ind w:left="705"/>
        <w:jc w:val="both"/>
        <w:rPr>
          <w:rFonts w:ascii="Verdana" w:eastAsia="Verdana" w:hAnsi="Verdana" w:cs="Verdana"/>
          <w:sz w:val="16"/>
          <w:szCs w:val="16"/>
        </w:rPr>
      </w:pPr>
    </w:p>
    <w:p w:rsidR="00A87E9C" w:rsidRDefault="00934D2F">
      <w:pPr>
        <w:spacing w:before="56"/>
        <w:ind w:left="705"/>
        <w:jc w:val="both"/>
        <w:rPr>
          <w:rFonts w:ascii="Verdana" w:eastAsia="Verdana" w:hAnsi="Verdana" w:cs="Verdana"/>
          <w:sz w:val="20"/>
          <w:szCs w:val="20"/>
        </w:rPr>
      </w:pPr>
      <w:r>
        <w:rPr>
          <w:noProof/>
        </w:rPr>
        <w:drawing>
          <wp:inline distT="0" distB="0" distL="0" distR="0">
            <wp:extent cx="6678982" cy="1646872"/>
            <wp:effectExtent l="0" t="0" r="0" b="0"/>
            <wp:docPr id="85" name="image206.jpg"/>
            <wp:cNvGraphicFramePr/>
            <a:graphic xmlns:a="http://schemas.openxmlformats.org/drawingml/2006/main">
              <a:graphicData uri="http://schemas.openxmlformats.org/drawingml/2006/picture">
                <pic:pic xmlns:pic="http://schemas.openxmlformats.org/drawingml/2006/picture">
                  <pic:nvPicPr>
                    <pic:cNvPr id="0" name="image206.jpg"/>
                    <pic:cNvPicPr preferRelativeResize="0"/>
                  </pic:nvPicPr>
                  <pic:blipFill>
                    <a:blip r:embed="rId123"/>
                    <a:srcRect/>
                    <a:stretch>
                      <a:fillRect/>
                    </a:stretch>
                  </pic:blipFill>
                  <pic:spPr>
                    <a:xfrm>
                      <a:off x="0" y="0"/>
                      <a:ext cx="6678982" cy="1646872"/>
                    </a:xfrm>
                    <a:prstGeom prst="rect">
                      <a:avLst/>
                    </a:prstGeom>
                    <a:ln/>
                  </pic:spPr>
                </pic:pic>
              </a:graphicData>
            </a:graphic>
          </wp:inline>
        </w:drawing>
      </w:r>
    </w:p>
    <w:p w:rsidR="00A87E9C" w:rsidRDefault="00A87E9C">
      <w:pPr>
        <w:spacing w:before="56"/>
        <w:ind w:left="705"/>
        <w:jc w:val="both"/>
        <w:rPr>
          <w:rFonts w:ascii="Verdana" w:eastAsia="Verdana" w:hAnsi="Verdana" w:cs="Verdana"/>
          <w:sz w:val="19"/>
          <w:szCs w:val="19"/>
        </w:rPr>
      </w:pPr>
    </w:p>
    <w:p w:rsidR="00A87E9C" w:rsidRDefault="00934D2F">
      <w:pPr>
        <w:numPr>
          <w:ilvl w:val="0"/>
          <w:numId w:val="28"/>
        </w:numPr>
        <w:spacing w:before="56"/>
        <w:ind w:hanging="360"/>
        <w:jc w:val="both"/>
      </w:pPr>
      <w:r>
        <w:rPr>
          <w:rFonts w:ascii="Calibri" w:eastAsia="Calibri" w:hAnsi="Calibri" w:cs="Calibri"/>
        </w:rPr>
        <w:lastRenderedPageBreak/>
        <w:t xml:space="preserve">Açılan ekranda </w:t>
      </w:r>
      <w:proofErr w:type="spellStart"/>
      <w:r>
        <w:rPr>
          <w:rFonts w:ascii="Calibri" w:eastAsia="Calibri" w:hAnsi="Calibri" w:cs="Calibri"/>
        </w:rPr>
        <w:t>tablar</w:t>
      </w:r>
      <w:proofErr w:type="spellEnd"/>
      <w:r>
        <w:rPr>
          <w:rFonts w:ascii="Calibri" w:eastAsia="Calibri" w:hAnsi="Calibri" w:cs="Calibri"/>
        </w:rPr>
        <w:t xml:space="preserve"> altında detay, dağıtım, ek vb. bilgileri son kez gözden geçirilebilir. “Evrakı Gönder” butonuna tıklanır.</w:t>
      </w:r>
    </w:p>
    <w:p w:rsidR="00A87E9C" w:rsidRDefault="00A87E9C">
      <w:pPr>
        <w:spacing w:before="56"/>
        <w:ind w:left="705"/>
        <w:jc w:val="both"/>
        <w:rPr>
          <w:rFonts w:ascii="Calibri" w:eastAsia="Calibri" w:hAnsi="Calibri" w:cs="Calibri"/>
        </w:rPr>
      </w:pPr>
    </w:p>
    <w:p w:rsidR="00A87E9C" w:rsidRDefault="00934D2F">
      <w:r>
        <w:br w:type="page"/>
      </w:r>
    </w:p>
    <w:p w:rsidR="00A87E9C" w:rsidRDefault="00A87E9C">
      <w:pPr>
        <w:spacing w:line="276" w:lineRule="auto"/>
        <w:rPr>
          <w:rFonts w:ascii="Calibri" w:eastAsia="Calibri" w:hAnsi="Calibri" w:cs="Calibri"/>
        </w:rPr>
        <w:sectPr w:rsidR="00A87E9C">
          <w:type w:val="continuous"/>
          <w:pgSz w:w="11906" w:h="16838"/>
          <w:pgMar w:top="1417" w:right="991" w:bottom="1417" w:left="1417" w:header="0" w:footer="708" w:gutter="0"/>
          <w:cols w:space="708"/>
        </w:sectPr>
      </w:pPr>
    </w:p>
    <w:p w:rsidR="00A87E9C" w:rsidRDefault="00A87E9C">
      <w:pPr>
        <w:spacing w:before="56"/>
        <w:ind w:left="705"/>
        <w:jc w:val="both"/>
        <w:rPr>
          <w:rFonts w:ascii="Verdana" w:eastAsia="Verdana" w:hAnsi="Verdana" w:cs="Verdana"/>
          <w:sz w:val="6"/>
          <w:szCs w:val="6"/>
        </w:rPr>
      </w:pPr>
    </w:p>
    <w:p w:rsidR="00A87E9C" w:rsidRDefault="00934D2F">
      <w:pPr>
        <w:spacing w:before="56"/>
        <w:ind w:left="705"/>
        <w:jc w:val="center"/>
        <w:rPr>
          <w:rFonts w:ascii="Verdana" w:eastAsia="Verdana" w:hAnsi="Verdana" w:cs="Verdana"/>
          <w:sz w:val="20"/>
          <w:szCs w:val="20"/>
        </w:rPr>
      </w:pPr>
      <w:r>
        <w:rPr>
          <w:noProof/>
        </w:rPr>
        <w:drawing>
          <wp:inline distT="0" distB="0" distL="0" distR="0">
            <wp:extent cx="5293130" cy="2079251"/>
            <wp:effectExtent l="0" t="0" r="0" b="0"/>
            <wp:docPr id="86" name="image208.jpg"/>
            <wp:cNvGraphicFramePr/>
            <a:graphic xmlns:a="http://schemas.openxmlformats.org/drawingml/2006/main">
              <a:graphicData uri="http://schemas.openxmlformats.org/drawingml/2006/picture">
                <pic:pic xmlns:pic="http://schemas.openxmlformats.org/drawingml/2006/picture">
                  <pic:nvPicPr>
                    <pic:cNvPr id="0" name="image208.jpg"/>
                    <pic:cNvPicPr preferRelativeResize="0"/>
                  </pic:nvPicPr>
                  <pic:blipFill>
                    <a:blip r:embed="rId124"/>
                    <a:srcRect/>
                    <a:stretch>
                      <a:fillRect/>
                    </a:stretch>
                  </pic:blipFill>
                  <pic:spPr>
                    <a:xfrm>
                      <a:off x="0" y="0"/>
                      <a:ext cx="5293130" cy="2079251"/>
                    </a:xfrm>
                    <a:prstGeom prst="rect">
                      <a:avLst/>
                    </a:prstGeom>
                    <a:ln/>
                  </pic:spPr>
                </pic:pic>
              </a:graphicData>
            </a:graphic>
          </wp:inline>
        </w:drawing>
      </w:r>
    </w:p>
    <w:p w:rsidR="00A87E9C" w:rsidRDefault="00A87E9C">
      <w:pPr>
        <w:spacing w:before="56"/>
        <w:ind w:left="705"/>
        <w:jc w:val="both"/>
        <w:rPr>
          <w:rFonts w:ascii="Verdana" w:eastAsia="Verdana" w:hAnsi="Verdana" w:cs="Verdana"/>
          <w:sz w:val="16"/>
          <w:szCs w:val="16"/>
        </w:rPr>
      </w:pPr>
    </w:p>
    <w:p w:rsidR="00A87E9C" w:rsidRDefault="00934D2F">
      <w:pPr>
        <w:numPr>
          <w:ilvl w:val="0"/>
          <w:numId w:val="28"/>
        </w:numPr>
        <w:spacing w:before="56"/>
        <w:ind w:hanging="360"/>
        <w:jc w:val="both"/>
      </w:pPr>
      <w:r>
        <w:rPr>
          <w:rFonts w:ascii="Calibri" w:eastAsia="Calibri" w:hAnsi="Calibri" w:cs="Calibri"/>
        </w:rPr>
        <w:t>Bu andan itibaren eğer evrak dağıtım yerleri DYS içinde ise evrak anında o kurum/birimlere anında ulaşır. Eğer DYS dışında ise evrakın dağıtım yerlerine ulaşması için “Birim Giden Evrak Kayıt” kullanıcısı tarafından posta vb. yollarla gönderilmesi gereklid</w:t>
      </w:r>
      <w:r>
        <w:rPr>
          <w:rFonts w:ascii="Calibri" w:eastAsia="Calibri" w:hAnsi="Calibri" w:cs="Calibri"/>
        </w:rPr>
        <w:t>ir. Bu şekilde gönderilen evrakların posta işleminin yapılıp yapılmadığı “Birim Giden Evrak Takibi” sayfasından yapılabilir.</w:t>
      </w:r>
    </w:p>
    <w:p w:rsidR="00A87E9C" w:rsidRDefault="00A87E9C">
      <w:pPr>
        <w:spacing w:before="56"/>
        <w:ind w:left="1425" w:hanging="360"/>
        <w:jc w:val="both"/>
        <w:rPr>
          <w:rFonts w:ascii="Calibri" w:eastAsia="Calibri" w:hAnsi="Calibri" w:cs="Calibri"/>
        </w:rPr>
      </w:pPr>
    </w:p>
    <w:p w:rsidR="00A87E9C" w:rsidRDefault="00A87E9C">
      <w:pPr>
        <w:spacing w:before="56"/>
        <w:ind w:left="705"/>
        <w:jc w:val="both"/>
        <w:rPr>
          <w:rFonts w:ascii="Verdana" w:eastAsia="Verdana" w:hAnsi="Verdana" w:cs="Verdana"/>
          <w:sz w:val="19"/>
          <w:szCs w:val="19"/>
        </w:rPr>
      </w:pPr>
    </w:p>
    <w:p w:rsidR="00A87E9C" w:rsidRDefault="00934D2F">
      <w:pPr>
        <w:numPr>
          <w:ilvl w:val="0"/>
          <w:numId w:val="1"/>
        </w:numPr>
        <w:tabs>
          <w:tab w:val="left" w:pos="1805"/>
        </w:tabs>
        <w:ind w:hanging="360"/>
        <w:contextualSpacing/>
        <w:rPr>
          <w:color w:val="FF0000"/>
        </w:rPr>
      </w:pPr>
      <w:r>
        <w:rPr>
          <w:rFonts w:ascii="Calibri" w:eastAsia="Calibri" w:hAnsi="Calibri" w:cs="Calibri"/>
          <w:b/>
          <w:i/>
          <w:color w:val="FF0000"/>
          <w:sz w:val="22"/>
          <w:szCs w:val="22"/>
        </w:rPr>
        <w:t xml:space="preserve">Birim Gelen Evrak Takibi, </w:t>
      </w:r>
    </w:p>
    <w:p w:rsidR="00A87E9C" w:rsidRDefault="00A87E9C">
      <w:pPr>
        <w:numPr>
          <w:ilvl w:val="0"/>
          <w:numId w:val="1"/>
        </w:numPr>
        <w:tabs>
          <w:tab w:val="left" w:pos="1805"/>
        </w:tabs>
        <w:ind w:hanging="360"/>
        <w:contextualSpacing/>
        <w:rPr>
          <w:color w:val="FF0000"/>
        </w:rPr>
      </w:pPr>
    </w:p>
    <w:p w:rsidR="00A87E9C" w:rsidRDefault="00A87E9C">
      <w:pPr>
        <w:numPr>
          <w:ilvl w:val="0"/>
          <w:numId w:val="1"/>
        </w:numPr>
        <w:tabs>
          <w:tab w:val="left" w:pos="1805"/>
        </w:tabs>
        <w:ind w:hanging="360"/>
        <w:contextualSpacing/>
        <w:rPr>
          <w:color w:val="FF0000"/>
        </w:rPr>
      </w:pPr>
    </w:p>
    <w:p w:rsidR="00A87E9C" w:rsidRDefault="00934D2F">
      <w:pPr>
        <w:numPr>
          <w:ilvl w:val="0"/>
          <w:numId w:val="1"/>
        </w:numPr>
        <w:tabs>
          <w:tab w:val="left" w:pos="1805"/>
        </w:tabs>
        <w:ind w:hanging="360"/>
        <w:contextualSpacing/>
        <w:rPr>
          <w:color w:val="FF0000"/>
        </w:rPr>
      </w:pPr>
      <w:r>
        <w:rPr>
          <w:rFonts w:ascii="Calibri" w:eastAsia="Calibri" w:hAnsi="Calibri" w:cs="Calibri"/>
          <w:b/>
          <w:i/>
          <w:color w:val="FF0000"/>
          <w:sz w:val="22"/>
          <w:szCs w:val="22"/>
        </w:rPr>
        <w:t xml:space="preserve">Birim Giden Evrak Takibi, </w:t>
      </w:r>
    </w:p>
    <w:p w:rsidR="00A87E9C" w:rsidRDefault="00A87E9C">
      <w:pPr>
        <w:tabs>
          <w:tab w:val="left" w:pos="1805"/>
        </w:tabs>
        <w:ind w:left="1440"/>
        <w:rPr>
          <w:color w:val="FF0000"/>
        </w:rPr>
      </w:pPr>
    </w:p>
    <w:p w:rsidR="00A87E9C" w:rsidRDefault="00A87E9C">
      <w:pPr>
        <w:spacing w:before="56"/>
        <w:ind w:left="705"/>
        <w:jc w:val="both"/>
        <w:rPr>
          <w:rFonts w:ascii="Calibri" w:eastAsia="Calibri" w:hAnsi="Calibri" w:cs="Calibri"/>
          <w:color w:val="FF0000"/>
        </w:rPr>
      </w:pPr>
    </w:p>
    <w:p w:rsidR="00A87E9C" w:rsidRDefault="00A87E9C">
      <w:pPr>
        <w:rPr>
          <w:color w:val="FF0000"/>
        </w:rPr>
      </w:pPr>
    </w:p>
    <w:p w:rsidR="00A87E9C" w:rsidRDefault="00A87E9C">
      <w:pPr>
        <w:rPr>
          <w:rFonts w:ascii="Cambria" w:eastAsia="Cambria" w:hAnsi="Cambria" w:cs="Cambria"/>
          <w:sz w:val="32"/>
          <w:szCs w:val="32"/>
        </w:rPr>
      </w:pPr>
    </w:p>
    <w:p w:rsidR="00A87E9C" w:rsidRDefault="00A87E9C">
      <w:pPr>
        <w:rPr>
          <w:color w:val="FF0000"/>
        </w:rPr>
      </w:pPr>
    </w:p>
    <w:p w:rsidR="00A87E9C" w:rsidRDefault="00A87E9C">
      <w:pPr>
        <w:rPr>
          <w:color w:val="FF0000"/>
        </w:rPr>
      </w:pPr>
    </w:p>
    <w:p w:rsidR="00A87E9C" w:rsidRDefault="00A87E9C">
      <w:pPr>
        <w:rPr>
          <w:color w:val="FF0000"/>
        </w:rPr>
      </w:pPr>
    </w:p>
    <w:p w:rsidR="00A87E9C" w:rsidRDefault="00A87E9C">
      <w:pPr>
        <w:rPr>
          <w:color w:val="FF0000"/>
        </w:rPr>
      </w:pPr>
    </w:p>
    <w:p w:rsidR="00A87E9C" w:rsidRDefault="00A87E9C">
      <w:pPr>
        <w:rPr>
          <w:color w:val="FF0000"/>
        </w:rPr>
      </w:pPr>
    </w:p>
    <w:p w:rsidR="00A87E9C" w:rsidRDefault="00A87E9C">
      <w:pPr>
        <w:rPr>
          <w:color w:val="FF0000"/>
        </w:rPr>
      </w:pPr>
    </w:p>
    <w:p w:rsidR="00A87E9C" w:rsidRDefault="00A87E9C">
      <w:pPr>
        <w:rPr>
          <w:color w:val="FF0000"/>
        </w:rPr>
      </w:pPr>
    </w:p>
    <w:p w:rsidR="00A87E9C" w:rsidRDefault="00A87E9C">
      <w:pPr>
        <w:rPr>
          <w:color w:val="FF0000"/>
        </w:rPr>
      </w:pPr>
    </w:p>
    <w:p w:rsidR="00A87E9C" w:rsidRDefault="00A87E9C">
      <w:pPr>
        <w:rPr>
          <w:color w:val="FF0000"/>
        </w:rPr>
      </w:pPr>
    </w:p>
    <w:p w:rsidR="00A87E9C" w:rsidRDefault="00A87E9C">
      <w:pPr>
        <w:rPr>
          <w:color w:val="FF0000"/>
        </w:rPr>
      </w:pPr>
    </w:p>
    <w:p w:rsidR="00A87E9C" w:rsidRDefault="00A87E9C">
      <w:pPr>
        <w:rPr>
          <w:color w:val="FF0000"/>
        </w:rPr>
      </w:pPr>
    </w:p>
    <w:p w:rsidR="00A87E9C" w:rsidRDefault="00A87E9C">
      <w:pPr>
        <w:rPr>
          <w:color w:val="FF0000"/>
        </w:rPr>
      </w:pPr>
    </w:p>
    <w:p w:rsidR="00A87E9C" w:rsidRDefault="00A87E9C">
      <w:pPr>
        <w:rPr>
          <w:color w:val="FF0000"/>
        </w:rPr>
      </w:pPr>
    </w:p>
    <w:p w:rsidR="00A87E9C" w:rsidRDefault="00A87E9C">
      <w:pPr>
        <w:rPr>
          <w:color w:val="FF0000"/>
        </w:rPr>
      </w:pPr>
    </w:p>
    <w:p w:rsidR="00A87E9C" w:rsidRDefault="00A87E9C">
      <w:pPr>
        <w:rPr>
          <w:color w:val="FF0000"/>
        </w:rPr>
      </w:pPr>
    </w:p>
    <w:p w:rsidR="00A87E9C" w:rsidRDefault="00934D2F">
      <w:pPr>
        <w:rPr>
          <w:rFonts w:ascii="Calibri" w:eastAsia="Calibri" w:hAnsi="Calibri" w:cs="Calibri"/>
          <w:b/>
          <w:color w:val="44546A"/>
          <w:sz w:val="20"/>
          <w:szCs w:val="20"/>
        </w:rPr>
      </w:pPr>
      <w:r>
        <w:rPr>
          <w:b/>
          <w:color w:val="44546A"/>
        </w:rPr>
        <w:t>(</w:t>
      </w:r>
      <w:r>
        <w:rPr>
          <w:rFonts w:ascii="Calibri" w:eastAsia="Calibri" w:hAnsi="Calibri" w:cs="Calibri"/>
          <w:b/>
          <w:color w:val="44546A"/>
          <w:sz w:val="20"/>
          <w:szCs w:val="20"/>
        </w:rPr>
        <w:t xml:space="preserve">1.GÜN ÖĞLEN </w:t>
      </w:r>
      <w:proofErr w:type="gramStart"/>
      <w:r>
        <w:rPr>
          <w:rFonts w:ascii="Calibri" w:eastAsia="Calibri" w:hAnsi="Calibri" w:cs="Calibri"/>
          <w:b/>
          <w:color w:val="44546A"/>
          <w:sz w:val="20"/>
          <w:szCs w:val="20"/>
        </w:rPr>
        <w:t>13:30</w:t>
      </w:r>
      <w:proofErr w:type="gramEnd"/>
      <w:r>
        <w:rPr>
          <w:rFonts w:ascii="Calibri" w:eastAsia="Calibri" w:hAnsi="Calibri" w:cs="Calibri"/>
          <w:b/>
          <w:color w:val="44546A"/>
          <w:sz w:val="20"/>
          <w:szCs w:val="20"/>
        </w:rPr>
        <w:t xml:space="preserve"> -16:00)</w:t>
      </w:r>
    </w:p>
    <w:p w:rsidR="00A87E9C" w:rsidRDefault="00A87E9C">
      <w:pPr>
        <w:rPr>
          <w:rFonts w:ascii="Calibri" w:eastAsia="Calibri" w:hAnsi="Calibri" w:cs="Calibri"/>
          <w:b/>
          <w:color w:val="44546A"/>
          <w:sz w:val="20"/>
          <w:szCs w:val="20"/>
        </w:rPr>
      </w:pPr>
    </w:p>
    <w:p w:rsidR="00A87E9C" w:rsidRDefault="00A87E9C">
      <w:pPr>
        <w:rPr>
          <w:rFonts w:ascii="Calibri" w:eastAsia="Calibri" w:hAnsi="Calibri" w:cs="Calibri"/>
          <w:b/>
          <w:color w:val="44546A"/>
          <w:sz w:val="20"/>
          <w:szCs w:val="20"/>
        </w:rPr>
      </w:pPr>
    </w:p>
    <w:p w:rsidR="00A87E9C" w:rsidRDefault="00934D2F">
      <w:pPr>
        <w:numPr>
          <w:ilvl w:val="0"/>
          <w:numId w:val="19"/>
        </w:numPr>
        <w:ind w:hanging="360"/>
        <w:contextualSpacing/>
        <w:rPr>
          <w:rFonts w:ascii="Calibri" w:eastAsia="Calibri" w:hAnsi="Calibri" w:cs="Calibri"/>
          <w:b/>
          <w:i/>
          <w:color w:val="FF0000"/>
          <w:sz w:val="22"/>
          <w:szCs w:val="22"/>
          <w:u w:val="single"/>
        </w:rPr>
      </w:pPr>
      <w:r>
        <w:rPr>
          <w:rFonts w:ascii="Calibri" w:eastAsia="Calibri" w:hAnsi="Calibri" w:cs="Calibri"/>
          <w:b/>
          <w:i/>
          <w:color w:val="FF0000"/>
          <w:sz w:val="22"/>
          <w:szCs w:val="22"/>
          <w:u w:val="single"/>
        </w:rPr>
        <w:t>Editör Kullanımı, Evrak Oluşturma ve düzenleme işlemleri bilgisi. (1 saat)</w:t>
      </w:r>
    </w:p>
    <w:p w:rsidR="00A87E9C" w:rsidRDefault="00A87E9C">
      <w:pPr>
        <w:rPr>
          <w:rFonts w:ascii="Calibri" w:eastAsia="Calibri" w:hAnsi="Calibri" w:cs="Calibri"/>
          <w:b/>
          <w:i/>
          <w:color w:val="FF0000"/>
          <w:sz w:val="22"/>
          <w:szCs w:val="22"/>
        </w:rPr>
      </w:pPr>
    </w:p>
    <w:p w:rsidR="00A87E9C" w:rsidRDefault="00934D2F">
      <w:pPr>
        <w:ind w:firstLine="360"/>
        <w:rPr>
          <w:rFonts w:ascii="Calibri" w:eastAsia="Calibri" w:hAnsi="Calibri" w:cs="Calibri"/>
          <w:b/>
          <w:i/>
          <w:color w:val="FF0000"/>
          <w:sz w:val="22"/>
          <w:szCs w:val="22"/>
        </w:rPr>
      </w:pPr>
      <w:r>
        <w:rPr>
          <w:rFonts w:ascii="Calibri" w:eastAsia="Calibri" w:hAnsi="Calibri" w:cs="Calibri"/>
          <w:b/>
          <w:i/>
          <w:color w:val="44546A"/>
          <w:sz w:val="22"/>
          <w:szCs w:val="22"/>
          <w:u w:val="single"/>
        </w:rPr>
        <w:t>Konular</w:t>
      </w:r>
    </w:p>
    <w:p w:rsidR="00A87E9C" w:rsidRDefault="00934D2F">
      <w:pPr>
        <w:numPr>
          <w:ilvl w:val="0"/>
          <w:numId w:val="3"/>
        </w:numPr>
        <w:ind w:left="1418" w:hanging="360"/>
        <w:contextualSpacing/>
        <w:rPr>
          <w:b/>
          <w:i/>
          <w:color w:val="FF0000"/>
          <w:sz w:val="22"/>
          <w:szCs w:val="22"/>
        </w:rPr>
      </w:pPr>
      <w:r>
        <w:rPr>
          <w:rFonts w:ascii="Calibri" w:eastAsia="Calibri" w:hAnsi="Calibri" w:cs="Calibri"/>
          <w:b/>
          <w:i/>
          <w:color w:val="FF0000"/>
          <w:sz w:val="22"/>
          <w:szCs w:val="22"/>
        </w:rPr>
        <w:t>Editör Kullanımı,</w:t>
      </w:r>
    </w:p>
    <w:p w:rsidR="00A87E9C" w:rsidRDefault="00934D2F">
      <w:pPr>
        <w:numPr>
          <w:ilvl w:val="0"/>
          <w:numId w:val="3"/>
        </w:numPr>
        <w:ind w:left="1418" w:hanging="360"/>
        <w:contextualSpacing/>
        <w:rPr>
          <w:b/>
          <w:i/>
          <w:color w:val="FF0000"/>
          <w:sz w:val="22"/>
          <w:szCs w:val="22"/>
        </w:rPr>
      </w:pPr>
      <w:r>
        <w:rPr>
          <w:rFonts w:ascii="Calibri" w:eastAsia="Calibri" w:hAnsi="Calibri" w:cs="Calibri"/>
          <w:b/>
          <w:i/>
          <w:color w:val="FF0000"/>
          <w:sz w:val="22"/>
          <w:szCs w:val="22"/>
        </w:rPr>
        <w:t xml:space="preserve"> Evrak Oluşturma ve düzenleme işlemleri </w:t>
      </w:r>
    </w:p>
    <w:p w:rsidR="00A87E9C" w:rsidRDefault="00A87E9C">
      <w:pPr>
        <w:rPr>
          <w:rFonts w:ascii="Calibri" w:eastAsia="Calibri" w:hAnsi="Calibri" w:cs="Calibri"/>
          <w:b/>
          <w:i/>
          <w:color w:val="FF0000"/>
          <w:sz w:val="22"/>
          <w:szCs w:val="22"/>
        </w:rPr>
      </w:pPr>
    </w:p>
    <w:p w:rsidR="00A87E9C" w:rsidRDefault="00A87E9C">
      <w:pPr>
        <w:rPr>
          <w:rFonts w:ascii="Calibri" w:eastAsia="Calibri" w:hAnsi="Calibri" w:cs="Calibri"/>
          <w:b/>
          <w:i/>
          <w:color w:val="FF0000"/>
          <w:sz w:val="22"/>
          <w:szCs w:val="22"/>
        </w:rPr>
      </w:pPr>
    </w:p>
    <w:p w:rsidR="00A87E9C" w:rsidRDefault="00A87E9C">
      <w:pPr>
        <w:rPr>
          <w:rFonts w:ascii="Calibri" w:eastAsia="Calibri" w:hAnsi="Calibri" w:cs="Calibri"/>
          <w:b/>
          <w:i/>
          <w:color w:val="FF0000"/>
          <w:sz w:val="22"/>
          <w:szCs w:val="22"/>
        </w:rPr>
      </w:pPr>
    </w:p>
    <w:p w:rsidR="00A87E9C" w:rsidRDefault="00A87E9C">
      <w:pPr>
        <w:rPr>
          <w:rFonts w:ascii="Calibri" w:eastAsia="Calibri" w:hAnsi="Calibri" w:cs="Calibri"/>
          <w:b/>
          <w:i/>
          <w:color w:val="FF0000"/>
          <w:sz w:val="22"/>
          <w:szCs w:val="22"/>
        </w:rPr>
      </w:pPr>
    </w:p>
    <w:p w:rsidR="00A87E9C" w:rsidRDefault="00934D2F">
      <w:pPr>
        <w:numPr>
          <w:ilvl w:val="0"/>
          <w:numId w:val="19"/>
        </w:numPr>
        <w:ind w:hanging="360"/>
        <w:contextualSpacing/>
        <w:rPr>
          <w:rFonts w:ascii="Calibri" w:eastAsia="Calibri" w:hAnsi="Calibri" w:cs="Calibri"/>
          <w:b/>
          <w:i/>
          <w:color w:val="FF0000"/>
          <w:sz w:val="22"/>
          <w:szCs w:val="22"/>
        </w:rPr>
      </w:pPr>
      <w:r>
        <w:rPr>
          <w:rFonts w:ascii="Calibri" w:eastAsia="Calibri" w:hAnsi="Calibri" w:cs="Calibri"/>
          <w:b/>
          <w:i/>
          <w:color w:val="FF0000"/>
          <w:sz w:val="22"/>
          <w:szCs w:val="22"/>
        </w:rPr>
        <w:t xml:space="preserve">Evrakı Akışa sunma, Onaylama, </w:t>
      </w:r>
      <w:proofErr w:type="spellStart"/>
      <w:r>
        <w:rPr>
          <w:rFonts w:ascii="Calibri" w:eastAsia="Calibri" w:hAnsi="Calibri" w:cs="Calibri"/>
          <w:b/>
          <w:i/>
          <w:color w:val="FF0000"/>
          <w:sz w:val="22"/>
          <w:szCs w:val="22"/>
        </w:rPr>
        <w:t>Red</w:t>
      </w:r>
      <w:proofErr w:type="spellEnd"/>
      <w:r>
        <w:rPr>
          <w:rFonts w:ascii="Calibri" w:eastAsia="Calibri" w:hAnsi="Calibri" w:cs="Calibri"/>
          <w:b/>
          <w:i/>
          <w:color w:val="FF0000"/>
          <w:sz w:val="22"/>
          <w:szCs w:val="22"/>
        </w:rPr>
        <w:t xml:space="preserve"> ve İptal, evrak üzerinde değişiklik yapma, evrakı daha sonra onaya sunma işlemleri bilgisi. (2 saat)</w:t>
      </w:r>
    </w:p>
    <w:p w:rsidR="00A87E9C" w:rsidRDefault="00A87E9C">
      <w:pPr>
        <w:rPr>
          <w:rFonts w:ascii="Calibri" w:eastAsia="Calibri" w:hAnsi="Calibri" w:cs="Calibri"/>
          <w:b/>
          <w:i/>
          <w:color w:val="FF0000"/>
          <w:sz w:val="22"/>
          <w:szCs w:val="22"/>
        </w:rPr>
      </w:pPr>
    </w:p>
    <w:p w:rsidR="00A87E9C" w:rsidRDefault="00934D2F">
      <w:pPr>
        <w:ind w:firstLine="360"/>
        <w:rPr>
          <w:rFonts w:ascii="Calibri" w:eastAsia="Calibri" w:hAnsi="Calibri" w:cs="Calibri"/>
          <w:b/>
          <w:i/>
          <w:color w:val="FF0000"/>
          <w:sz w:val="22"/>
          <w:szCs w:val="22"/>
        </w:rPr>
      </w:pPr>
      <w:r>
        <w:rPr>
          <w:rFonts w:ascii="Calibri" w:eastAsia="Calibri" w:hAnsi="Calibri" w:cs="Calibri"/>
          <w:b/>
          <w:i/>
          <w:color w:val="44546A"/>
          <w:sz w:val="22"/>
          <w:szCs w:val="22"/>
          <w:u w:val="single"/>
        </w:rPr>
        <w:t>Konular</w:t>
      </w:r>
    </w:p>
    <w:p w:rsidR="00A87E9C" w:rsidRDefault="00934D2F">
      <w:pPr>
        <w:numPr>
          <w:ilvl w:val="0"/>
          <w:numId w:val="5"/>
        </w:numPr>
        <w:ind w:left="1418" w:hanging="360"/>
        <w:contextualSpacing/>
        <w:rPr>
          <w:b/>
          <w:i/>
          <w:color w:val="FF0000"/>
          <w:sz w:val="22"/>
          <w:szCs w:val="22"/>
        </w:rPr>
      </w:pPr>
      <w:r>
        <w:rPr>
          <w:rFonts w:ascii="Calibri" w:eastAsia="Calibri" w:hAnsi="Calibri" w:cs="Calibri"/>
          <w:b/>
          <w:i/>
          <w:color w:val="FF0000"/>
          <w:sz w:val="22"/>
          <w:szCs w:val="22"/>
        </w:rPr>
        <w:t xml:space="preserve">Evrakı Akışa sunma, </w:t>
      </w:r>
    </w:p>
    <w:p w:rsidR="00A87E9C" w:rsidRDefault="00934D2F">
      <w:pPr>
        <w:numPr>
          <w:ilvl w:val="0"/>
          <w:numId w:val="5"/>
        </w:numPr>
        <w:ind w:left="1418" w:hanging="360"/>
        <w:contextualSpacing/>
        <w:rPr>
          <w:b/>
          <w:i/>
          <w:color w:val="FF0000"/>
          <w:sz w:val="22"/>
          <w:szCs w:val="22"/>
        </w:rPr>
      </w:pPr>
      <w:r>
        <w:rPr>
          <w:rFonts w:ascii="Calibri" w:eastAsia="Calibri" w:hAnsi="Calibri" w:cs="Calibri"/>
          <w:b/>
          <w:i/>
          <w:color w:val="FF0000"/>
          <w:sz w:val="22"/>
          <w:szCs w:val="22"/>
        </w:rPr>
        <w:t xml:space="preserve">Onaylama, </w:t>
      </w:r>
      <w:proofErr w:type="spellStart"/>
      <w:r>
        <w:rPr>
          <w:rFonts w:ascii="Calibri" w:eastAsia="Calibri" w:hAnsi="Calibri" w:cs="Calibri"/>
          <w:b/>
          <w:i/>
          <w:color w:val="FF0000"/>
          <w:sz w:val="22"/>
          <w:szCs w:val="22"/>
        </w:rPr>
        <w:t>Red</w:t>
      </w:r>
      <w:proofErr w:type="spellEnd"/>
      <w:r>
        <w:rPr>
          <w:rFonts w:ascii="Calibri" w:eastAsia="Calibri" w:hAnsi="Calibri" w:cs="Calibri"/>
          <w:b/>
          <w:i/>
          <w:color w:val="FF0000"/>
          <w:sz w:val="22"/>
          <w:szCs w:val="22"/>
        </w:rPr>
        <w:t xml:space="preserve"> ve İptal, </w:t>
      </w:r>
    </w:p>
    <w:p w:rsidR="00A87E9C" w:rsidRDefault="00934D2F">
      <w:pPr>
        <w:numPr>
          <w:ilvl w:val="0"/>
          <w:numId w:val="5"/>
        </w:numPr>
        <w:ind w:left="1418" w:hanging="360"/>
        <w:contextualSpacing/>
        <w:rPr>
          <w:b/>
          <w:i/>
          <w:color w:val="FF0000"/>
          <w:sz w:val="22"/>
          <w:szCs w:val="22"/>
        </w:rPr>
      </w:pPr>
      <w:proofErr w:type="gramStart"/>
      <w:r>
        <w:rPr>
          <w:rFonts w:ascii="Calibri" w:eastAsia="Calibri" w:hAnsi="Calibri" w:cs="Calibri"/>
          <w:b/>
          <w:i/>
          <w:color w:val="FF0000"/>
          <w:sz w:val="22"/>
          <w:szCs w:val="22"/>
        </w:rPr>
        <w:t>evrak</w:t>
      </w:r>
      <w:proofErr w:type="gramEnd"/>
      <w:r>
        <w:rPr>
          <w:rFonts w:ascii="Calibri" w:eastAsia="Calibri" w:hAnsi="Calibri" w:cs="Calibri"/>
          <w:b/>
          <w:i/>
          <w:color w:val="FF0000"/>
          <w:sz w:val="22"/>
          <w:szCs w:val="22"/>
        </w:rPr>
        <w:t xml:space="preserve"> üzerinde değişiklik yapma, evrakı daha sonra onaya sunma işl</w:t>
      </w:r>
      <w:r>
        <w:rPr>
          <w:rFonts w:ascii="Calibri" w:eastAsia="Calibri" w:hAnsi="Calibri" w:cs="Calibri"/>
          <w:b/>
          <w:i/>
          <w:color w:val="FF0000"/>
          <w:sz w:val="22"/>
          <w:szCs w:val="22"/>
        </w:rPr>
        <w:t>emleri</w:t>
      </w:r>
    </w:p>
    <w:p w:rsidR="00A87E9C" w:rsidRDefault="00A87E9C">
      <w:pPr>
        <w:rPr>
          <w:rFonts w:ascii="Calibri" w:eastAsia="Calibri" w:hAnsi="Calibri" w:cs="Calibri"/>
          <w:b/>
          <w:i/>
          <w:color w:val="FF0000"/>
          <w:sz w:val="22"/>
          <w:szCs w:val="22"/>
        </w:rPr>
      </w:pPr>
    </w:p>
    <w:p w:rsidR="00A87E9C" w:rsidRDefault="00934D2F">
      <w:pPr>
        <w:pStyle w:val="Balk1"/>
        <w:jc w:val="center"/>
        <w:rPr>
          <w:b/>
          <w:u w:val="single"/>
        </w:rPr>
      </w:pPr>
      <w:r>
        <w:rPr>
          <w:b/>
          <w:u w:val="single"/>
        </w:rPr>
        <w:t>2.GÜN</w:t>
      </w:r>
    </w:p>
    <w:p w:rsidR="00A87E9C" w:rsidRDefault="00934D2F">
      <w:pPr>
        <w:rPr>
          <w:b/>
          <w:color w:val="44546A"/>
        </w:rPr>
      </w:pPr>
      <w:r>
        <w:rPr>
          <w:b/>
          <w:color w:val="44546A"/>
        </w:rPr>
        <w:t>(</w:t>
      </w:r>
      <w:r>
        <w:rPr>
          <w:rFonts w:ascii="Calibri" w:eastAsia="Calibri" w:hAnsi="Calibri" w:cs="Calibri"/>
          <w:b/>
          <w:color w:val="44546A"/>
          <w:sz w:val="20"/>
          <w:szCs w:val="20"/>
        </w:rPr>
        <w:t xml:space="preserve">2.GÜN SABAH 10.00 – </w:t>
      </w:r>
      <w:proofErr w:type="gramStart"/>
      <w:r>
        <w:rPr>
          <w:rFonts w:ascii="Calibri" w:eastAsia="Calibri" w:hAnsi="Calibri" w:cs="Calibri"/>
          <w:b/>
          <w:color w:val="44546A"/>
          <w:sz w:val="20"/>
          <w:szCs w:val="20"/>
        </w:rPr>
        <w:t>12:30</w:t>
      </w:r>
      <w:proofErr w:type="gramEnd"/>
      <w:r>
        <w:rPr>
          <w:b/>
          <w:color w:val="44546A"/>
        </w:rPr>
        <w:t>)</w:t>
      </w:r>
    </w:p>
    <w:p w:rsidR="00A87E9C" w:rsidRDefault="00A87E9C">
      <w:pPr>
        <w:ind w:left="720"/>
        <w:rPr>
          <w:color w:val="FF0000"/>
        </w:rPr>
      </w:pPr>
    </w:p>
    <w:p w:rsidR="00A87E9C" w:rsidRDefault="00934D2F">
      <w:pPr>
        <w:numPr>
          <w:ilvl w:val="0"/>
          <w:numId w:val="20"/>
        </w:numPr>
        <w:ind w:left="567" w:hanging="360"/>
        <w:contextualSpacing/>
        <w:rPr>
          <w:rFonts w:ascii="Calibri" w:eastAsia="Calibri" w:hAnsi="Calibri" w:cs="Calibri"/>
          <w:b/>
          <w:i/>
          <w:color w:val="FF0000"/>
          <w:sz w:val="22"/>
          <w:szCs w:val="22"/>
        </w:rPr>
      </w:pPr>
      <w:r>
        <w:rPr>
          <w:rFonts w:ascii="Calibri" w:eastAsia="Calibri" w:hAnsi="Calibri" w:cs="Calibri"/>
          <w:b/>
          <w:i/>
          <w:color w:val="FF0000"/>
          <w:sz w:val="22"/>
          <w:szCs w:val="22"/>
        </w:rPr>
        <w:t>Evrak havale ve iade işlemleri, Not ekleme, Yönlendirme, İş akışı aktarma işlemleri bilgisi. (1 saat)</w:t>
      </w:r>
    </w:p>
    <w:p w:rsidR="00A87E9C" w:rsidRDefault="00A87E9C">
      <w:pPr>
        <w:rPr>
          <w:rFonts w:ascii="Calibri" w:eastAsia="Calibri" w:hAnsi="Calibri" w:cs="Calibri"/>
          <w:b/>
          <w:i/>
          <w:color w:val="FF0000"/>
          <w:sz w:val="22"/>
          <w:szCs w:val="22"/>
        </w:rPr>
      </w:pPr>
    </w:p>
    <w:p w:rsidR="00A87E9C" w:rsidRDefault="00934D2F">
      <w:pPr>
        <w:ind w:firstLine="360"/>
        <w:rPr>
          <w:rFonts w:ascii="Calibri" w:eastAsia="Calibri" w:hAnsi="Calibri" w:cs="Calibri"/>
          <w:b/>
          <w:i/>
          <w:color w:val="FF0000"/>
          <w:sz w:val="22"/>
          <w:szCs w:val="22"/>
        </w:rPr>
      </w:pPr>
      <w:r>
        <w:rPr>
          <w:rFonts w:ascii="Calibri" w:eastAsia="Calibri" w:hAnsi="Calibri" w:cs="Calibri"/>
          <w:b/>
          <w:i/>
          <w:color w:val="44546A"/>
          <w:sz w:val="22"/>
          <w:szCs w:val="22"/>
          <w:u w:val="single"/>
        </w:rPr>
        <w:t>Konular</w:t>
      </w:r>
    </w:p>
    <w:p w:rsidR="00A87E9C" w:rsidRDefault="00934D2F">
      <w:pPr>
        <w:numPr>
          <w:ilvl w:val="0"/>
          <w:numId w:val="7"/>
        </w:numPr>
        <w:ind w:left="1418" w:hanging="360"/>
        <w:contextualSpacing/>
        <w:rPr>
          <w:b/>
          <w:i/>
          <w:color w:val="FF0000"/>
          <w:sz w:val="22"/>
          <w:szCs w:val="22"/>
        </w:rPr>
      </w:pPr>
      <w:r>
        <w:rPr>
          <w:rFonts w:ascii="Calibri" w:eastAsia="Calibri" w:hAnsi="Calibri" w:cs="Calibri"/>
          <w:b/>
          <w:i/>
          <w:color w:val="FF0000"/>
          <w:sz w:val="22"/>
          <w:szCs w:val="22"/>
        </w:rPr>
        <w:t>Evrak havale ve iade işlemleri,</w:t>
      </w:r>
    </w:p>
    <w:p w:rsidR="00A87E9C" w:rsidRDefault="00A87E9C">
      <w:pPr>
        <w:rPr>
          <w:rFonts w:ascii="Calibri" w:eastAsia="Calibri" w:hAnsi="Calibri" w:cs="Calibri"/>
          <w:b/>
          <w:i/>
          <w:color w:val="FF0000"/>
          <w:sz w:val="22"/>
          <w:szCs w:val="22"/>
        </w:rPr>
      </w:pPr>
    </w:p>
    <w:p w:rsidR="00A87E9C" w:rsidRDefault="00934D2F">
      <w:pPr>
        <w:spacing w:before="56"/>
        <w:ind w:left="705"/>
        <w:jc w:val="both"/>
        <w:rPr>
          <w:rFonts w:ascii="Calibri" w:eastAsia="Calibri" w:hAnsi="Calibri" w:cs="Calibri"/>
        </w:rPr>
      </w:pPr>
      <w:r>
        <w:rPr>
          <w:rFonts w:ascii="Calibri" w:eastAsia="Calibri" w:hAnsi="Calibri" w:cs="Calibri"/>
        </w:rPr>
        <w:t>Gelen Evrak İşlemleri– Havale</w:t>
      </w:r>
    </w:p>
    <w:p w:rsidR="00A87E9C" w:rsidRDefault="00934D2F">
      <w:pPr>
        <w:numPr>
          <w:ilvl w:val="0"/>
          <w:numId w:val="7"/>
        </w:numPr>
        <w:spacing w:before="56"/>
        <w:ind w:hanging="360"/>
        <w:jc w:val="both"/>
      </w:pPr>
      <w:r>
        <w:rPr>
          <w:rFonts w:ascii="Calibri" w:eastAsia="Calibri" w:hAnsi="Calibri" w:cs="Calibri"/>
        </w:rPr>
        <w:t>Havale edilmek üzere gelen evraklar iş listesinde “Havale” tipinde görüntülenir. Kurum içinde havale edilmek üzere gelen evrakların tipi “Gelen Evrak Kayıt” olarak gözükür. Bu evraklar da benzer şekilde havale edilir.</w:t>
      </w:r>
    </w:p>
    <w:p w:rsidR="00A87E9C" w:rsidRDefault="00934D2F">
      <w:pPr>
        <w:numPr>
          <w:ilvl w:val="0"/>
          <w:numId w:val="7"/>
        </w:numPr>
        <w:spacing w:before="56"/>
        <w:ind w:hanging="360"/>
        <w:jc w:val="both"/>
      </w:pPr>
      <w:r>
        <w:rPr>
          <w:rFonts w:ascii="Calibri" w:eastAsia="Calibri" w:hAnsi="Calibri" w:cs="Calibri"/>
        </w:rPr>
        <w:t xml:space="preserve">Bu tiplerde gelen evrakların havalesi </w:t>
      </w:r>
      <w:r>
        <w:rPr>
          <w:rFonts w:ascii="Calibri" w:eastAsia="Calibri" w:hAnsi="Calibri" w:cs="Calibri"/>
        </w:rPr>
        <w:t>için aynı ekran açılmaktadır. Kullanıcının yapması gereken iş listesinden evrakı başlatmasıdır.</w:t>
      </w:r>
    </w:p>
    <w:p w:rsidR="00A87E9C" w:rsidRDefault="00A87E9C">
      <w:pPr>
        <w:spacing w:before="56"/>
        <w:ind w:left="705"/>
        <w:jc w:val="both"/>
        <w:rPr>
          <w:rFonts w:ascii="Verdana" w:eastAsia="Verdana" w:hAnsi="Verdana" w:cs="Verdana"/>
          <w:sz w:val="16"/>
          <w:szCs w:val="16"/>
        </w:rPr>
      </w:pPr>
    </w:p>
    <w:p w:rsidR="00A87E9C" w:rsidRDefault="00934D2F">
      <w:pPr>
        <w:spacing w:before="56"/>
        <w:ind w:left="705"/>
        <w:jc w:val="both"/>
        <w:rPr>
          <w:rFonts w:ascii="Verdana" w:eastAsia="Verdana" w:hAnsi="Verdana" w:cs="Verdana"/>
          <w:sz w:val="20"/>
          <w:szCs w:val="20"/>
        </w:rPr>
      </w:pPr>
      <w:r>
        <w:rPr>
          <w:noProof/>
        </w:rPr>
        <w:drawing>
          <wp:inline distT="0" distB="0" distL="0" distR="0">
            <wp:extent cx="6674734" cy="1170146"/>
            <wp:effectExtent l="0" t="0" r="0" b="0"/>
            <wp:docPr id="87" name="image210.jpg"/>
            <wp:cNvGraphicFramePr/>
            <a:graphic xmlns:a="http://schemas.openxmlformats.org/drawingml/2006/main">
              <a:graphicData uri="http://schemas.openxmlformats.org/drawingml/2006/picture">
                <pic:pic xmlns:pic="http://schemas.openxmlformats.org/drawingml/2006/picture">
                  <pic:nvPicPr>
                    <pic:cNvPr id="0" name="image210.jpg"/>
                    <pic:cNvPicPr preferRelativeResize="0"/>
                  </pic:nvPicPr>
                  <pic:blipFill>
                    <a:blip r:embed="rId125"/>
                    <a:srcRect/>
                    <a:stretch>
                      <a:fillRect/>
                    </a:stretch>
                  </pic:blipFill>
                  <pic:spPr>
                    <a:xfrm>
                      <a:off x="0" y="0"/>
                      <a:ext cx="6674734" cy="1170146"/>
                    </a:xfrm>
                    <a:prstGeom prst="rect">
                      <a:avLst/>
                    </a:prstGeom>
                    <a:ln/>
                  </pic:spPr>
                </pic:pic>
              </a:graphicData>
            </a:graphic>
          </wp:inline>
        </w:drawing>
      </w:r>
    </w:p>
    <w:p w:rsidR="00A87E9C" w:rsidRDefault="00A87E9C">
      <w:pPr>
        <w:spacing w:before="56"/>
        <w:ind w:left="705"/>
        <w:jc w:val="both"/>
        <w:rPr>
          <w:rFonts w:ascii="Verdana" w:eastAsia="Verdana" w:hAnsi="Verdana" w:cs="Verdana"/>
          <w:sz w:val="18"/>
          <w:szCs w:val="18"/>
        </w:rPr>
      </w:pPr>
    </w:p>
    <w:p w:rsidR="00A87E9C" w:rsidRDefault="00934D2F">
      <w:pPr>
        <w:spacing w:before="56"/>
        <w:ind w:left="705"/>
        <w:jc w:val="both"/>
        <w:rPr>
          <w:rFonts w:ascii="Verdana" w:eastAsia="Verdana" w:hAnsi="Verdana" w:cs="Verdana"/>
          <w:sz w:val="20"/>
          <w:szCs w:val="20"/>
        </w:rPr>
      </w:pPr>
      <w:r>
        <w:rPr>
          <w:noProof/>
        </w:rPr>
        <w:lastRenderedPageBreak/>
        <w:drawing>
          <wp:inline distT="0" distB="0" distL="0" distR="0">
            <wp:extent cx="6474041" cy="1558480"/>
            <wp:effectExtent l="0" t="0" r="0" b="0"/>
            <wp:docPr id="70" name="image177.jpg"/>
            <wp:cNvGraphicFramePr/>
            <a:graphic xmlns:a="http://schemas.openxmlformats.org/drawingml/2006/main">
              <a:graphicData uri="http://schemas.openxmlformats.org/drawingml/2006/picture">
                <pic:pic xmlns:pic="http://schemas.openxmlformats.org/drawingml/2006/picture">
                  <pic:nvPicPr>
                    <pic:cNvPr id="0" name="image177.jpg"/>
                    <pic:cNvPicPr preferRelativeResize="0"/>
                  </pic:nvPicPr>
                  <pic:blipFill>
                    <a:blip r:embed="rId126"/>
                    <a:srcRect/>
                    <a:stretch>
                      <a:fillRect/>
                    </a:stretch>
                  </pic:blipFill>
                  <pic:spPr>
                    <a:xfrm>
                      <a:off x="0" y="0"/>
                      <a:ext cx="6474041" cy="1558480"/>
                    </a:xfrm>
                    <a:prstGeom prst="rect">
                      <a:avLst/>
                    </a:prstGeom>
                    <a:ln/>
                  </pic:spPr>
                </pic:pic>
              </a:graphicData>
            </a:graphic>
          </wp:inline>
        </w:drawing>
      </w:r>
    </w:p>
    <w:p w:rsidR="00A87E9C" w:rsidRDefault="00934D2F">
      <w:pPr>
        <w:spacing w:before="56"/>
        <w:jc w:val="both"/>
        <w:rPr>
          <w:rFonts w:ascii="Calibri" w:eastAsia="Calibri" w:hAnsi="Calibri" w:cs="Calibri"/>
        </w:rPr>
      </w:pPr>
      <w:r>
        <w:rPr>
          <w:rFonts w:ascii="Calibri" w:eastAsia="Calibri" w:hAnsi="Calibri" w:cs="Calibri"/>
        </w:rPr>
        <w:t xml:space="preserve">Her iki durumda da gelen evrak kayıt ekranı açılmaktadır. Neticede yapılması </w:t>
      </w:r>
      <w:proofErr w:type="gramStart"/>
      <w:r>
        <w:rPr>
          <w:rFonts w:ascii="Calibri" w:eastAsia="Calibri" w:hAnsi="Calibri" w:cs="Calibri"/>
        </w:rPr>
        <w:t>beklenen  havale</w:t>
      </w:r>
      <w:proofErr w:type="gramEnd"/>
      <w:r>
        <w:rPr>
          <w:rFonts w:ascii="Calibri" w:eastAsia="Calibri" w:hAnsi="Calibri" w:cs="Calibri"/>
        </w:rPr>
        <w:t xml:space="preserve"> işlemidir.</w:t>
      </w:r>
    </w:p>
    <w:p w:rsidR="00A87E9C" w:rsidRDefault="00934D2F">
      <w:pPr>
        <w:spacing w:before="56"/>
        <w:jc w:val="both"/>
        <w:rPr>
          <w:rFonts w:ascii="Calibri" w:eastAsia="Calibri" w:hAnsi="Calibri" w:cs="Calibri"/>
        </w:rPr>
      </w:pPr>
      <w:r>
        <w:rPr>
          <w:rFonts w:ascii="Calibri" w:eastAsia="Calibri" w:hAnsi="Calibri" w:cs="Calibri"/>
        </w:rPr>
        <w:t>Kullanıcının altında hiyerarşik olarak birim var ise “Birim (3)” tabı altında yer alan birimler görülür.</w:t>
      </w:r>
    </w:p>
    <w:p w:rsidR="00A87E9C" w:rsidRDefault="00934D2F">
      <w:pPr>
        <w:spacing w:before="56"/>
        <w:jc w:val="both"/>
        <w:rPr>
          <w:rFonts w:ascii="Calibri" w:eastAsia="Calibri" w:hAnsi="Calibri" w:cs="Calibri"/>
        </w:rPr>
      </w:pPr>
      <w:proofErr w:type="gramStart"/>
      <w:r>
        <w:rPr>
          <w:rFonts w:ascii="Calibri" w:eastAsia="Calibri" w:hAnsi="Calibri" w:cs="Calibri"/>
        </w:rPr>
        <w:t>Yok</w:t>
      </w:r>
      <w:proofErr w:type="gramEnd"/>
      <w:r>
        <w:rPr>
          <w:rFonts w:ascii="Calibri" w:eastAsia="Calibri" w:hAnsi="Calibri" w:cs="Calibri"/>
        </w:rPr>
        <w:t xml:space="preserve"> ise “Personel (4)” tabı altında yer alan kişiler görülür. Kullanıcı bu </w:t>
      </w:r>
      <w:proofErr w:type="spellStart"/>
      <w:r>
        <w:rPr>
          <w:rFonts w:ascii="Calibri" w:eastAsia="Calibri" w:hAnsi="Calibri" w:cs="Calibri"/>
        </w:rPr>
        <w:t>tablar</w:t>
      </w:r>
      <w:proofErr w:type="spellEnd"/>
      <w:r>
        <w:rPr>
          <w:rFonts w:ascii="Calibri" w:eastAsia="Calibri" w:hAnsi="Calibri" w:cs="Calibri"/>
        </w:rPr>
        <w:t xml:space="preserve"> altında istediği birimleri ya da kişileri seçerek havale işlemi yapab</w:t>
      </w:r>
      <w:r>
        <w:rPr>
          <w:rFonts w:ascii="Calibri" w:eastAsia="Calibri" w:hAnsi="Calibri" w:cs="Calibri"/>
        </w:rPr>
        <w:t>ilir.</w:t>
      </w:r>
    </w:p>
    <w:p w:rsidR="00A87E9C" w:rsidRDefault="00A87E9C">
      <w:pPr>
        <w:spacing w:before="56"/>
        <w:ind w:left="705"/>
        <w:jc w:val="both"/>
        <w:rPr>
          <w:rFonts w:ascii="Verdana" w:eastAsia="Verdana" w:hAnsi="Verdana" w:cs="Verdana"/>
          <w:sz w:val="6"/>
          <w:szCs w:val="6"/>
        </w:rPr>
      </w:pPr>
    </w:p>
    <w:p w:rsidR="00A87E9C" w:rsidRDefault="00934D2F">
      <w:pPr>
        <w:spacing w:before="56"/>
        <w:ind w:left="705"/>
        <w:jc w:val="both"/>
        <w:rPr>
          <w:rFonts w:ascii="Verdana" w:eastAsia="Verdana" w:hAnsi="Verdana" w:cs="Verdana"/>
          <w:sz w:val="20"/>
          <w:szCs w:val="20"/>
        </w:rPr>
      </w:pPr>
      <w:r>
        <w:rPr>
          <w:noProof/>
        </w:rPr>
        <w:drawing>
          <wp:inline distT="0" distB="0" distL="0" distR="0">
            <wp:extent cx="6602936" cy="3481768"/>
            <wp:effectExtent l="0" t="0" r="0" b="0"/>
            <wp:docPr id="72" name="image184.jpg"/>
            <wp:cNvGraphicFramePr/>
            <a:graphic xmlns:a="http://schemas.openxmlformats.org/drawingml/2006/main">
              <a:graphicData uri="http://schemas.openxmlformats.org/drawingml/2006/picture">
                <pic:pic xmlns:pic="http://schemas.openxmlformats.org/drawingml/2006/picture">
                  <pic:nvPicPr>
                    <pic:cNvPr id="0" name="image184.jpg"/>
                    <pic:cNvPicPr preferRelativeResize="0"/>
                  </pic:nvPicPr>
                  <pic:blipFill>
                    <a:blip r:embed="rId127"/>
                    <a:srcRect/>
                    <a:stretch>
                      <a:fillRect/>
                    </a:stretch>
                  </pic:blipFill>
                  <pic:spPr>
                    <a:xfrm>
                      <a:off x="0" y="0"/>
                      <a:ext cx="6602936" cy="3481768"/>
                    </a:xfrm>
                    <a:prstGeom prst="rect">
                      <a:avLst/>
                    </a:prstGeom>
                    <a:ln/>
                  </pic:spPr>
                </pic:pic>
              </a:graphicData>
            </a:graphic>
          </wp:inline>
        </w:drawing>
      </w:r>
    </w:p>
    <w:p w:rsidR="00A87E9C" w:rsidRDefault="00A87E9C">
      <w:pPr>
        <w:spacing w:before="56"/>
        <w:ind w:left="705"/>
        <w:jc w:val="both"/>
        <w:rPr>
          <w:rFonts w:ascii="Verdana" w:eastAsia="Verdana" w:hAnsi="Verdana" w:cs="Verdana"/>
          <w:sz w:val="16"/>
          <w:szCs w:val="16"/>
        </w:rPr>
      </w:pPr>
    </w:p>
    <w:p w:rsidR="00A87E9C" w:rsidRDefault="00934D2F">
      <w:pPr>
        <w:numPr>
          <w:ilvl w:val="0"/>
          <w:numId w:val="29"/>
        </w:numPr>
        <w:spacing w:before="56"/>
        <w:ind w:hanging="360"/>
        <w:jc w:val="both"/>
      </w:pPr>
      <w:r>
        <w:rPr>
          <w:rFonts w:ascii="Calibri" w:eastAsia="Calibri" w:hAnsi="Calibri" w:cs="Calibri"/>
        </w:rPr>
        <w:t xml:space="preserve">Eğer havale sırasında evrak not eklenmek istenirse “Detay” tabına geçmelidir. 1 </w:t>
      </w:r>
      <w:proofErr w:type="spellStart"/>
      <w:r>
        <w:rPr>
          <w:rFonts w:ascii="Calibri" w:eastAsia="Calibri" w:hAnsi="Calibri" w:cs="Calibri"/>
        </w:rPr>
        <w:t>nolu</w:t>
      </w:r>
      <w:proofErr w:type="spellEnd"/>
      <w:r>
        <w:rPr>
          <w:rFonts w:ascii="Calibri" w:eastAsia="Calibri" w:hAnsi="Calibri" w:cs="Calibri"/>
        </w:rPr>
        <w:t xml:space="preserve"> alanda yer alan taba tıklanır. Not 2 numaralı alanda yazılır. İstenirse 3 </w:t>
      </w:r>
      <w:proofErr w:type="spellStart"/>
      <w:r>
        <w:rPr>
          <w:rFonts w:ascii="Calibri" w:eastAsia="Calibri" w:hAnsi="Calibri" w:cs="Calibri"/>
        </w:rPr>
        <w:t>nolu</w:t>
      </w:r>
      <w:proofErr w:type="spellEnd"/>
      <w:r>
        <w:rPr>
          <w:rFonts w:ascii="Calibri" w:eastAsia="Calibri" w:hAnsi="Calibri" w:cs="Calibri"/>
        </w:rPr>
        <w:t xml:space="preserve"> alanda yer alan butona tıklanarak sık kullanılan notlar varsa şablon yapılarak kul</w:t>
      </w:r>
      <w:r>
        <w:rPr>
          <w:rFonts w:ascii="Calibri" w:eastAsia="Calibri" w:hAnsi="Calibri" w:cs="Calibri"/>
        </w:rPr>
        <w:t xml:space="preserve">lanılabilir. Evrak ekleri 4 numaralı alanda tarihçe bilgisi ise 5 </w:t>
      </w:r>
      <w:proofErr w:type="spellStart"/>
      <w:r>
        <w:rPr>
          <w:rFonts w:ascii="Calibri" w:eastAsia="Calibri" w:hAnsi="Calibri" w:cs="Calibri"/>
        </w:rPr>
        <w:t>nolu</w:t>
      </w:r>
      <w:proofErr w:type="spellEnd"/>
      <w:r>
        <w:rPr>
          <w:rFonts w:ascii="Calibri" w:eastAsia="Calibri" w:hAnsi="Calibri" w:cs="Calibri"/>
        </w:rPr>
        <w:t xml:space="preserve"> alanda görülen butona tıklayarak erişilebilir.</w:t>
      </w:r>
    </w:p>
    <w:p w:rsidR="00A87E9C" w:rsidRDefault="00A87E9C">
      <w:pPr>
        <w:spacing w:before="56"/>
        <w:ind w:left="705"/>
        <w:jc w:val="both"/>
        <w:rPr>
          <w:rFonts w:ascii="Verdana" w:eastAsia="Verdana" w:hAnsi="Verdana" w:cs="Verdana"/>
          <w:sz w:val="16"/>
          <w:szCs w:val="16"/>
        </w:rPr>
      </w:pPr>
    </w:p>
    <w:p w:rsidR="00A87E9C" w:rsidRDefault="00934D2F">
      <w:pPr>
        <w:spacing w:before="56"/>
        <w:ind w:left="705"/>
        <w:jc w:val="center"/>
        <w:rPr>
          <w:rFonts w:ascii="Verdana" w:eastAsia="Verdana" w:hAnsi="Verdana" w:cs="Verdana"/>
          <w:sz w:val="20"/>
          <w:szCs w:val="20"/>
        </w:rPr>
      </w:pPr>
      <w:r>
        <w:rPr>
          <w:noProof/>
        </w:rPr>
        <w:lastRenderedPageBreak/>
        <w:drawing>
          <wp:inline distT="0" distB="0" distL="0" distR="0">
            <wp:extent cx="5901474" cy="3132391"/>
            <wp:effectExtent l="0" t="0" r="0" b="0"/>
            <wp:docPr id="74" name="image188.png"/>
            <wp:cNvGraphicFramePr/>
            <a:graphic xmlns:a="http://schemas.openxmlformats.org/drawingml/2006/main">
              <a:graphicData uri="http://schemas.openxmlformats.org/drawingml/2006/picture">
                <pic:pic xmlns:pic="http://schemas.openxmlformats.org/drawingml/2006/picture">
                  <pic:nvPicPr>
                    <pic:cNvPr id="0" name="image188.png"/>
                    <pic:cNvPicPr preferRelativeResize="0"/>
                  </pic:nvPicPr>
                  <pic:blipFill>
                    <a:blip r:embed="rId128"/>
                    <a:srcRect/>
                    <a:stretch>
                      <a:fillRect/>
                    </a:stretch>
                  </pic:blipFill>
                  <pic:spPr>
                    <a:xfrm>
                      <a:off x="0" y="0"/>
                      <a:ext cx="5901474" cy="3132391"/>
                    </a:xfrm>
                    <a:prstGeom prst="rect">
                      <a:avLst/>
                    </a:prstGeom>
                    <a:ln/>
                  </pic:spPr>
                </pic:pic>
              </a:graphicData>
            </a:graphic>
          </wp:inline>
        </w:drawing>
      </w:r>
    </w:p>
    <w:p w:rsidR="00A87E9C" w:rsidRDefault="00934D2F">
      <w:pPr>
        <w:spacing w:before="56"/>
        <w:jc w:val="both"/>
        <w:rPr>
          <w:rFonts w:ascii="Calibri" w:eastAsia="Calibri" w:hAnsi="Calibri" w:cs="Calibri"/>
        </w:rPr>
      </w:pPr>
      <w:r>
        <w:rPr>
          <w:rFonts w:ascii="Calibri" w:eastAsia="Calibri" w:hAnsi="Calibri" w:cs="Calibri"/>
        </w:rPr>
        <w:t>Havale birim/kişi seçmek için “Evrak (1)” tabına tıklanır.</w:t>
      </w:r>
    </w:p>
    <w:p w:rsidR="00A87E9C" w:rsidRDefault="00934D2F">
      <w:pPr>
        <w:spacing w:before="56"/>
        <w:jc w:val="both"/>
        <w:rPr>
          <w:rFonts w:ascii="Calibri" w:eastAsia="Calibri" w:hAnsi="Calibri" w:cs="Calibri"/>
        </w:rPr>
      </w:pPr>
      <w:r>
        <w:rPr>
          <w:rFonts w:ascii="Calibri" w:eastAsia="Calibri" w:hAnsi="Calibri" w:cs="Calibri"/>
        </w:rPr>
        <w:t>Havale edilecek birimler seçilir. Kaydet/Dağıt butonuna tıklanır.</w:t>
      </w:r>
    </w:p>
    <w:p w:rsidR="00A87E9C" w:rsidRDefault="00A87E9C">
      <w:pPr>
        <w:spacing w:before="56"/>
        <w:ind w:left="705"/>
        <w:jc w:val="both"/>
        <w:rPr>
          <w:rFonts w:ascii="Verdana" w:eastAsia="Verdana" w:hAnsi="Verdana" w:cs="Verdana"/>
          <w:sz w:val="6"/>
          <w:szCs w:val="6"/>
        </w:rPr>
      </w:pPr>
    </w:p>
    <w:p w:rsidR="00A87E9C" w:rsidRDefault="00934D2F">
      <w:pPr>
        <w:spacing w:before="56"/>
        <w:ind w:left="705"/>
        <w:jc w:val="center"/>
        <w:rPr>
          <w:rFonts w:ascii="Verdana" w:eastAsia="Verdana" w:hAnsi="Verdana" w:cs="Verdana"/>
          <w:sz w:val="20"/>
          <w:szCs w:val="20"/>
        </w:rPr>
      </w:pPr>
      <w:r>
        <w:rPr>
          <w:noProof/>
        </w:rPr>
        <w:drawing>
          <wp:inline distT="0" distB="0" distL="0" distR="0">
            <wp:extent cx="3557694" cy="2126932"/>
            <wp:effectExtent l="0" t="0" r="0" b="0"/>
            <wp:docPr id="76" name="image193.png"/>
            <wp:cNvGraphicFramePr/>
            <a:graphic xmlns:a="http://schemas.openxmlformats.org/drawingml/2006/main">
              <a:graphicData uri="http://schemas.openxmlformats.org/drawingml/2006/picture">
                <pic:pic xmlns:pic="http://schemas.openxmlformats.org/drawingml/2006/picture">
                  <pic:nvPicPr>
                    <pic:cNvPr id="0" name="image193.png"/>
                    <pic:cNvPicPr preferRelativeResize="0"/>
                  </pic:nvPicPr>
                  <pic:blipFill>
                    <a:blip r:embed="rId129"/>
                    <a:srcRect/>
                    <a:stretch>
                      <a:fillRect/>
                    </a:stretch>
                  </pic:blipFill>
                  <pic:spPr>
                    <a:xfrm>
                      <a:off x="0" y="0"/>
                      <a:ext cx="3557694" cy="2126932"/>
                    </a:xfrm>
                    <a:prstGeom prst="rect">
                      <a:avLst/>
                    </a:prstGeom>
                    <a:ln/>
                  </pic:spPr>
                </pic:pic>
              </a:graphicData>
            </a:graphic>
          </wp:inline>
        </w:drawing>
      </w:r>
    </w:p>
    <w:p w:rsidR="00A87E9C" w:rsidRDefault="00A87E9C">
      <w:pPr>
        <w:spacing w:before="56"/>
        <w:ind w:left="705"/>
        <w:jc w:val="both"/>
        <w:rPr>
          <w:rFonts w:ascii="Verdana" w:eastAsia="Verdana" w:hAnsi="Verdana" w:cs="Verdana"/>
          <w:sz w:val="12"/>
          <w:szCs w:val="12"/>
        </w:rPr>
      </w:pPr>
    </w:p>
    <w:p w:rsidR="00A87E9C" w:rsidRDefault="00934D2F">
      <w:pPr>
        <w:numPr>
          <w:ilvl w:val="0"/>
          <w:numId w:val="29"/>
        </w:numPr>
        <w:spacing w:before="56"/>
        <w:ind w:hanging="360"/>
        <w:jc w:val="center"/>
      </w:pPr>
      <w:r>
        <w:rPr>
          <w:rFonts w:ascii="Calibri" w:eastAsia="Calibri" w:hAnsi="Calibri" w:cs="Calibri"/>
        </w:rPr>
        <w:t>Eğer b</w:t>
      </w:r>
      <w:r>
        <w:rPr>
          <w:rFonts w:ascii="Calibri" w:eastAsia="Calibri" w:hAnsi="Calibri" w:cs="Calibri"/>
        </w:rPr>
        <w:t>irimlere değil de kişilere havale yapılacaksa kişiler seçili ve “Per. Havale” butonuna tıklanır.</w:t>
      </w:r>
    </w:p>
    <w:p w:rsidR="00A87E9C" w:rsidRDefault="00A87E9C">
      <w:pPr>
        <w:spacing w:before="56"/>
        <w:ind w:left="705"/>
        <w:jc w:val="both"/>
        <w:rPr>
          <w:rFonts w:ascii="Verdana" w:eastAsia="Verdana" w:hAnsi="Verdana" w:cs="Verdana"/>
          <w:sz w:val="19"/>
          <w:szCs w:val="19"/>
        </w:rPr>
      </w:pPr>
    </w:p>
    <w:p w:rsidR="00A87E9C" w:rsidRDefault="00934D2F">
      <w:pPr>
        <w:spacing w:before="56"/>
        <w:ind w:left="705"/>
        <w:jc w:val="center"/>
        <w:rPr>
          <w:rFonts w:ascii="Verdana" w:eastAsia="Verdana" w:hAnsi="Verdana" w:cs="Verdana"/>
          <w:sz w:val="20"/>
          <w:szCs w:val="20"/>
        </w:rPr>
      </w:pPr>
      <w:r>
        <w:rPr>
          <w:noProof/>
        </w:rPr>
        <w:lastRenderedPageBreak/>
        <w:drawing>
          <wp:inline distT="0" distB="0" distL="0" distR="0">
            <wp:extent cx="4159570" cy="2609088"/>
            <wp:effectExtent l="0" t="0" r="0" b="0"/>
            <wp:docPr id="78" name="image196.png"/>
            <wp:cNvGraphicFramePr/>
            <a:graphic xmlns:a="http://schemas.openxmlformats.org/drawingml/2006/main">
              <a:graphicData uri="http://schemas.openxmlformats.org/drawingml/2006/picture">
                <pic:pic xmlns:pic="http://schemas.openxmlformats.org/drawingml/2006/picture">
                  <pic:nvPicPr>
                    <pic:cNvPr id="0" name="image196.png"/>
                    <pic:cNvPicPr preferRelativeResize="0"/>
                  </pic:nvPicPr>
                  <pic:blipFill>
                    <a:blip r:embed="rId130"/>
                    <a:srcRect/>
                    <a:stretch>
                      <a:fillRect/>
                    </a:stretch>
                  </pic:blipFill>
                  <pic:spPr>
                    <a:xfrm>
                      <a:off x="0" y="0"/>
                      <a:ext cx="4159570" cy="2609088"/>
                    </a:xfrm>
                    <a:prstGeom prst="rect">
                      <a:avLst/>
                    </a:prstGeom>
                    <a:ln/>
                  </pic:spPr>
                </pic:pic>
              </a:graphicData>
            </a:graphic>
          </wp:inline>
        </w:drawing>
      </w:r>
    </w:p>
    <w:p w:rsidR="00A87E9C" w:rsidRDefault="00A87E9C">
      <w:pPr>
        <w:spacing w:before="56"/>
        <w:ind w:left="705"/>
        <w:jc w:val="both"/>
        <w:rPr>
          <w:rFonts w:ascii="Verdana" w:eastAsia="Verdana" w:hAnsi="Verdana" w:cs="Verdana"/>
          <w:sz w:val="18"/>
          <w:szCs w:val="18"/>
        </w:rPr>
      </w:pPr>
    </w:p>
    <w:p w:rsidR="00A87E9C" w:rsidRDefault="00934D2F">
      <w:pPr>
        <w:numPr>
          <w:ilvl w:val="0"/>
          <w:numId w:val="29"/>
        </w:numPr>
        <w:spacing w:before="56"/>
        <w:ind w:hanging="360"/>
        <w:jc w:val="both"/>
      </w:pPr>
      <w:r>
        <w:rPr>
          <w:rFonts w:ascii="Calibri" w:eastAsia="Calibri" w:hAnsi="Calibri" w:cs="Calibri"/>
        </w:rPr>
        <w:t>Burada “G” seçilen kişiye evrak “Büro Kayıt” olarak gider. “B” seçilen kişilere de “Gözden Geçirme” olarak gider. Eğer gönderilen kişiler arasında bir koor</w:t>
      </w:r>
      <w:r>
        <w:rPr>
          <w:rFonts w:ascii="Calibri" w:eastAsia="Calibri" w:hAnsi="Calibri" w:cs="Calibri"/>
        </w:rPr>
        <w:t>dinasyon kurulması gerekli ise yukarıda belirtildiği gibi not yazılmalıdır.</w:t>
      </w:r>
    </w:p>
    <w:p w:rsidR="00A87E9C" w:rsidRDefault="00A87E9C">
      <w:pPr>
        <w:spacing w:before="56"/>
        <w:ind w:left="705"/>
        <w:jc w:val="both"/>
        <w:rPr>
          <w:rFonts w:ascii="Verdana" w:eastAsia="Verdana" w:hAnsi="Verdana" w:cs="Verdana"/>
          <w:sz w:val="16"/>
          <w:szCs w:val="16"/>
        </w:rPr>
      </w:pPr>
    </w:p>
    <w:p w:rsidR="00A87E9C" w:rsidRDefault="00934D2F">
      <w:pPr>
        <w:numPr>
          <w:ilvl w:val="0"/>
          <w:numId w:val="29"/>
        </w:numPr>
        <w:spacing w:before="56"/>
        <w:ind w:hanging="360"/>
        <w:jc w:val="both"/>
      </w:pPr>
      <w:r>
        <w:rPr>
          <w:rFonts w:ascii="Calibri" w:eastAsia="Calibri" w:hAnsi="Calibri" w:cs="Calibri"/>
        </w:rPr>
        <w:t>Bir evrakın aynı anda bir kişiye (yöneticiye) gözden geçirme, birimlere ise havale olarak gönderilmesi mümkündür. Bunun için aşağıdaki linkte yer alan belgenin 4. maddesini inceleyiniz.</w:t>
      </w:r>
    </w:p>
    <w:p w:rsidR="00A87E9C" w:rsidRDefault="00934D2F">
      <w:pPr>
        <w:tabs>
          <w:tab w:val="left" w:pos="2301"/>
        </w:tabs>
        <w:spacing w:before="56"/>
        <w:ind w:left="705"/>
        <w:jc w:val="both"/>
        <w:rPr>
          <w:rFonts w:ascii="Calibri" w:eastAsia="Calibri" w:hAnsi="Calibri" w:cs="Calibri"/>
        </w:rPr>
      </w:pPr>
      <w:r>
        <w:rPr>
          <w:rFonts w:ascii="Verdana" w:eastAsia="Verdana" w:hAnsi="Verdana" w:cs="Verdana"/>
          <w:sz w:val="16"/>
          <w:szCs w:val="16"/>
        </w:rPr>
        <w:t xml:space="preserve">             </w:t>
      </w:r>
      <w:hyperlink r:id="rId131">
        <w:r>
          <w:rPr>
            <w:rFonts w:ascii="Calibri" w:eastAsia="Calibri" w:hAnsi="Calibri" w:cs="Calibri"/>
            <w:color w:val="0462C1"/>
            <w:u w:val="single"/>
          </w:rPr>
          <w:t>http://dys.meb.gov.tr/MEBDYSWeb/index_icin_gerekli/04_11_2016_guncelleme1.pdf</w:t>
        </w:r>
      </w:hyperlink>
    </w:p>
    <w:p w:rsidR="00A87E9C" w:rsidRDefault="00934D2F">
      <w:pPr>
        <w:numPr>
          <w:ilvl w:val="0"/>
          <w:numId w:val="29"/>
        </w:numPr>
        <w:spacing w:before="56"/>
        <w:ind w:hanging="360"/>
        <w:jc w:val="both"/>
      </w:pPr>
      <w:r>
        <w:rPr>
          <w:rFonts w:ascii="Calibri" w:eastAsia="Calibri" w:hAnsi="Calibri" w:cs="Calibri"/>
        </w:rPr>
        <w:t>Ayrıca bu ekranda havale işlemi yapılacak kişilerden grup yapılabilir. Grup seçimi ile havale işleminde çok sayıda kişiye aynı anda havale</w:t>
      </w:r>
      <w:r>
        <w:rPr>
          <w:rFonts w:ascii="Calibri" w:eastAsia="Calibri" w:hAnsi="Calibri" w:cs="Calibri"/>
        </w:rPr>
        <w:t xml:space="preserve"> işlemi yapılabilir.</w:t>
      </w:r>
    </w:p>
    <w:p w:rsidR="00A87E9C" w:rsidRDefault="00934D2F">
      <w:pPr>
        <w:numPr>
          <w:ilvl w:val="0"/>
          <w:numId w:val="29"/>
        </w:numPr>
        <w:spacing w:before="56"/>
        <w:ind w:hanging="360"/>
        <w:jc w:val="both"/>
      </w:pPr>
      <w:r>
        <w:rPr>
          <w:rFonts w:ascii="Calibri" w:eastAsia="Calibri" w:hAnsi="Calibri" w:cs="Calibri"/>
        </w:rPr>
        <w:t xml:space="preserve">Havale grup işlemleri hakkında detaylı bilgi edinmek için: </w:t>
      </w:r>
      <w:r>
        <w:rPr>
          <w:rFonts w:ascii="Calibri" w:eastAsia="Calibri" w:hAnsi="Calibri" w:cs="Calibri"/>
          <w:color w:val="0462C1"/>
        </w:rPr>
        <w:t xml:space="preserve"> </w:t>
      </w:r>
      <w:hyperlink r:id="rId132">
        <w:r>
          <w:rPr>
            <w:rFonts w:ascii="Calibri" w:eastAsia="Calibri" w:hAnsi="Calibri" w:cs="Calibri"/>
            <w:color w:val="0462C1"/>
            <w:u w:val="single"/>
          </w:rPr>
          <w:t>http://dys.meb.gov.tr/MEBDYSWeb/index_icin_gerekli/04_11_2016_guncelleme2.pdf</w:t>
        </w:r>
      </w:hyperlink>
    </w:p>
    <w:p w:rsidR="00A87E9C" w:rsidRDefault="00934D2F">
      <w:pPr>
        <w:numPr>
          <w:ilvl w:val="0"/>
          <w:numId w:val="29"/>
        </w:numPr>
        <w:spacing w:before="56"/>
        <w:ind w:hanging="360"/>
        <w:jc w:val="both"/>
      </w:pPr>
      <w:r>
        <w:rPr>
          <w:rFonts w:ascii="Calibri" w:eastAsia="Calibri" w:hAnsi="Calibri" w:cs="Calibri"/>
        </w:rPr>
        <w:t>Evrak alt kısımda yer alan “İşi Yönlendir” butonu ile de iletilebilir. Bu şekilde iletilen evrakın ulaştığı kişi de havale işlemi yapabilir. Bunun için “İşi Yönlendir” butonuna tıklanır.</w:t>
      </w:r>
    </w:p>
    <w:p w:rsidR="00A87E9C" w:rsidRDefault="00A87E9C">
      <w:pPr>
        <w:spacing w:before="56"/>
        <w:ind w:left="705"/>
        <w:jc w:val="both"/>
        <w:rPr>
          <w:rFonts w:ascii="Calibri" w:eastAsia="Calibri" w:hAnsi="Calibri" w:cs="Calibri"/>
        </w:rPr>
      </w:pPr>
    </w:p>
    <w:p w:rsidR="00A87E9C" w:rsidRDefault="00934D2F">
      <w:r>
        <w:br w:type="page"/>
      </w:r>
    </w:p>
    <w:p w:rsidR="00A87E9C" w:rsidRDefault="00A87E9C">
      <w:pPr>
        <w:spacing w:line="276" w:lineRule="auto"/>
        <w:rPr>
          <w:rFonts w:ascii="Calibri" w:eastAsia="Calibri" w:hAnsi="Calibri" w:cs="Calibri"/>
        </w:rPr>
        <w:sectPr w:rsidR="00A87E9C">
          <w:type w:val="continuous"/>
          <w:pgSz w:w="11906" w:h="16838"/>
          <w:pgMar w:top="1417" w:right="991" w:bottom="1417" w:left="1417" w:header="0" w:footer="708" w:gutter="0"/>
          <w:cols w:space="708"/>
        </w:sectPr>
      </w:pPr>
    </w:p>
    <w:p w:rsidR="00A87E9C" w:rsidRDefault="00A87E9C">
      <w:pPr>
        <w:spacing w:before="56"/>
        <w:ind w:left="705"/>
        <w:jc w:val="both"/>
        <w:rPr>
          <w:rFonts w:ascii="Verdana" w:eastAsia="Verdana" w:hAnsi="Verdana" w:cs="Verdana"/>
          <w:sz w:val="6"/>
          <w:szCs w:val="6"/>
        </w:rPr>
      </w:pPr>
    </w:p>
    <w:p w:rsidR="00A87E9C" w:rsidRDefault="00934D2F">
      <w:pPr>
        <w:spacing w:before="56"/>
        <w:ind w:left="705"/>
        <w:jc w:val="center"/>
        <w:rPr>
          <w:rFonts w:ascii="Verdana" w:eastAsia="Verdana" w:hAnsi="Verdana" w:cs="Verdana"/>
          <w:sz w:val="20"/>
          <w:szCs w:val="20"/>
        </w:rPr>
      </w:pPr>
      <w:r>
        <w:rPr>
          <w:noProof/>
        </w:rPr>
        <w:drawing>
          <wp:inline distT="0" distB="0" distL="0" distR="0">
            <wp:extent cx="3055429" cy="2314765"/>
            <wp:effectExtent l="0" t="0" r="0" b="0"/>
            <wp:docPr id="79" name="image198.png"/>
            <wp:cNvGraphicFramePr/>
            <a:graphic xmlns:a="http://schemas.openxmlformats.org/drawingml/2006/main">
              <a:graphicData uri="http://schemas.openxmlformats.org/drawingml/2006/picture">
                <pic:pic xmlns:pic="http://schemas.openxmlformats.org/drawingml/2006/picture">
                  <pic:nvPicPr>
                    <pic:cNvPr id="0" name="image198.png"/>
                    <pic:cNvPicPr preferRelativeResize="0"/>
                  </pic:nvPicPr>
                  <pic:blipFill>
                    <a:blip r:embed="rId133"/>
                    <a:srcRect/>
                    <a:stretch>
                      <a:fillRect/>
                    </a:stretch>
                  </pic:blipFill>
                  <pic:spPr>
                    <a:xfrm>
                      <a:off x="0" y="0"/>
                      <a:ext cx="3055429" cy="2314765"/>
                    </a:xfrm>
                    <a:prstGeom prst="rect">
                      <a:avLst/>
                    </a:prstGeom>
                    <a:ln/>
                  </pic:spPr>
                </pic:pic>
              </a:graphicData>
            </a:graphic>
          </wp:inline>
        </w:drawing>
      </w:r>
    </w:p>
    <w:p w:rsidR="00A87E9C" w:rsidRDefault="00A87E9C">
      <w:pPr>
        <w:spacing w:before="56"/>
        <w:ind w:left="705"/>
        <w:jc w:val="both"/>
        <w:rPr>
          <w:rFonts w:ascii="Verdana" w:eastAsia="Verdana" w:hAnsi="Verdana" w:cs="Verdana"/>
          <w:sz w:val="15"/>
          <w:szCs w:val="15"/>
        </w:rPr>
      </w:pPr>
    </w:p>
    <w:p w:rsidR="00A87E9C" w:rsidRDefault="00934D2F">
      <w:pPr>
        <w:numPr>
          <w:ilvl w:val="0"/>
          <w:numId w:val="30"/>
        </w:numPr>
        <w:spacing w:before="56"/>
        <w:ind w:hanging="360"/>
        <w:jc w:val="both"/>
      </w:pPr>
      <w:r>
        <w:rPr>
          <w:rFonts w:ascii="Calibri" w:eastAsia="Calibri" w:hAnsi="Calibri" w:cs="Calibri"/>
        </w:rPr>
        <w:t>Açılan pencerede yönlendirilecek kişi bulunur. Seçilir, sağ tıklama ile “Bu Kişiye Yönlendir ” komutu gelir ve tıklanır. Yazı seçilen kişiye gönderilmiş olur.</w:t>
      </w:r>
    </w:p>
    <w:p w:rsidR="00A87E9C" w:rsidRDefault="00A87E9C">
      <w:pPr>
        <w:rPr>
          <w:rFonts w:ascii="Calibri" w:eastAsia="Calibri" w:hAnsi="Calibri" w:cs="Calibri"/>
          <w:b/>
          <w:i/>
          <w:color w:val="FF0000"/>
          <w:sz w:val="22"/>
          <w:szCs w:val="22"/>
        </w:rPr>
      </w:pPr>
    </w:p>
    <w:p w:rsidR="00A87E9C" w:rsidRDefault="00A87E9C">
      <w:pPr>
        <w:rPr>
          <w:rFonts w:ascii="Calibri" w:eastAsia="Calibri" w:hAnsi="Calibri" w:cs="Calibri"/>
          <w:b/>
          <w:i/>
          <w:color w:val="FF0000"/>
          <w:sz w:val="22"/>
          <w:szCs w:val="22"/>
        </w:rPr>
      </w:pPr>
    </w:p>
    <w:p w:rsidR="00A87E9C" w:rsidRDefault="00934D2F">
      <w:pPr>
        <w:numPr>
          <w:ilvl w:val="0"/>
          <w:numId w:val="7"/>
        </w:numPr>
        <w:ind w:left="1418" w:hanging="360"/>
        <w:contextualSpacing/>
        <w:rPr>
          <w:b/>
          <w:i/>
          <w:color w:val="FF0000"/>
          <w:sz w:val="22"/>
          <w:szCs w:val="22"/>
        </w:rPr>
      </w:pPr>
      <w:r>
        <w:rPr>
          <w:rFonts w:ascii="Calibri" w:eastAsia="Calibri" w:hAnsi="Calibri" w:cs="Calibri"/>
          <w:b/>
          <w:i/>
          <w:color w:val="FF0000"/>
          <w:sz w:val="22"/>
          <w:szCs w:val="22"/>
        </w:rPr>
        <w:t xml:space="preserve"> Not ekleme, Yönlendirme,</w:t>
      </w:r>
    </w:p>
    <w:p w:rsidR="00A87E9C" w:rsidRDefault="00A87E9C">
      <w:pPr>
        <w:rPr>
          <w:rFonts w:ascii="Calibri" w:eastAsia="Calibri" w:hAnsi="Calibri" w:cs="Calibri"/>
          <w:b/>
          <w:i/>
          <w:color w:val="FF0000"/>
          <w:sz w:val="22"/>
          <w:szCs w:val="22"/>
        </w:rPr>
      </w:pPr>
    </w:p>
    <w:p w:rsidR="00A87E9C" w:rsidRDefault="00934D2F">
      <w:pPr>
        <w:numPr>
          <w:ilvl w:val="0"/>
          <w:numId w:val="7"/>
        </w:numPr>
        <w:ind w:left="1418" w:hanging="360"/>
        <w:contextualSpacing/>
        <w:rPr>
          <w:b/>
          <w:i/>
          <w:color w:val="FF0000"/>
          <w:sz w:val="22"/>
          <w:szCs w:val="22"/>
        </w:rPr>
      </w:pPr>
      <w:r>
        <w:rPr>
          <w:rFonts w:ascii="Calibri" w:eastAsia="Calibri" w:hAnsi="Calibri" w:cs="Calibri"/>
          <w:b/>
          <w:i/>
          <w:color w:val="FF0000"/>
          <w:sz w:val="22"/>
          <w:szCs w:val="22"/>
        </w:rPr>
        <w:t xml:space="preserve"> İş akışı aktarma işlemleri</w:t>
      </w:r>
    </w:p>
    <w:p w:rsidR="00A87E9C" w:rsidRDefault="00A87E9C">
      <w:pPr>
        <w:rPr>
          <w:rFonts w:ascii="Calibri" w:eastAsia="Calibri" w:hAnsi="Calibri" w:cs="Calibri"/>
          <w:b/>
          <w:i/>
          <w:color w:val="FF0000"/>
          <w:sz w:val="22"/>
          <w:szCs w:val="22"/>
        </w:rPr>
      </w:pPr>
    </w:p>
    <w:p w:rsidR="00A87E9C" w:rsidRDefault="00A87E9C">
      <w:pPr>
        <w:rPr>
          <w:rFonts w:ascii="Calibri" w:eastAsia="Calibri" w:hAnsi="Calibri" w:cs="Calibri"/>
          <w:b/>
          <w:i/>
          <w:color w:val="FF0000"/>
          <w:sz w:val="22"/>
          <w:szCs w:val="22"/>
        </w:rPr>
      </w:pPr>
    </w:p>
    <w:p w:rsidR="00A87E9C" w:rsidRDefault="00934D2F">
      <w:pPr>
        <w:numPr>
          <w:ilvl w:val="0"/>
          <w:numId w:val="20"/>
        </w:numPr>
        <w:ind w:left="567" w:hanging="360"/>
        <w:contextualSpacing/>
        <w:rPr>
          <w:rFonts w:ascii="Calibri" w:eastAsia="Calibri" w:hAnsi="Calibri" w:cs="Calibri"/>
          <w:b/>
          <w:i/>
          <w:color w:val="FF0000"/>
          <w:sz w:val="22"/>
          <w:szCs w:val="22"/>
        </w:rPr>
      </w:pPr>
      <w:r>
        <w:rPr>
          <w:rFonts w:ascii="Calibri" w:eastAsia="Calibri" w:hAnsi="Calibri" w:cs="Calibri"/>
          <w:b/>
          <w:i/>
          <w:color w:val="FF0000"/>
          <w:sz w:val="22"/>
          <w:szCs w:val="22"/>
        </w:rPr>
        <w:t>Gözden Geçirme ve Büro kayıt işlemleri bilgisi. (1 saat)</w:t>
      </w:r>
    </w:p>
    <w:p w:rsidR="00A87E9C" w:rsidRDefault="00A87E9C">
      <w:pPr>
        <w:rPr>
          <w:rFonts w:ascii="Calibri" w:eastAsia="Calibri" w:hAnsi="Calibri" w:cs="Calibri"/>
          <w:b/>
          <w:i/>
          <w:color w:val="FF0000"/>
          <w:sz w:val="22"/>
          <w:szCs w:val="22"/>
        </w:rPr>
      </w:pPr>
    </w:p>
    <w:p w:rsidR="00A87E9C" w:rsidRDefault="00A87E9C">
      <w:pPr>
        <w:rPr>
          <w:rFonts w:ascii="Calibri" w:eastAsia="Calibri" w:hAnsi="Calibri" w:cs="Calibri"/>
          <w:b/>
          <w:i/>
          <w:color w:val="FF0000"/>
          <w:sz w:val="22"/>
          <w:szCs w:val="22"/>
        </w:rPr>
      </w:pPr>
    </w:p>
    <w:p w:rsidR="00A87E9C" w:rsidRDefault="00934D2F">
      <w:pPr>
        <w:ind w:firstLine="360"/>
        <w:rPr>
          <w:rFonts w:ascii="Calibri" w:eastAsia="Calibri" w:hAnsi="Calibri" w:cs="Calibri"/>
          <w:b/>
          <w:i/>
          <w:color w:val="FF0000"/>
          <w:sz w:val="22"/>
          <w:szCs w:val="22"/>
        </w:rPr>
      </w:pPr>
      <w:r>
        <w:rPr>
          <w:rFonts w:ascii="Calibri" w:eastAsia="Calibri" w:hAnsi="Calibri" w:cs="Calibri"/>
          <w:b/>
          <w:i/>
          <w:color w:val="44546A"/>
          <w:sz w:val="22"/>
          <w:szCs w:val="22"/>
          <w:u w:val="single"/>
        </w:rPr>
        <w:t>Konular</w:t>
      </w:r>
    </w:p>
    <w:p w:rsidR="00A87E9C" w:rsidRDefault="00934D2F">
      <w:pPr>
        <w:numPr>
          <w:ilvl w:val="0"/>
          <w:numId w:val="10"/>
        </w:numPr>
        <w:ind w:left="1134" w:hanging="360"/>
        <w:contextualSpacing/>
        <w:rPr>
          <w:b/>
          <w:i/>
          <w:color w:val="FF0000"/>
          <w:sz w:val="40"/>
          <w:szCs w:val="40"/>
        </w:rPr>
      </w:pPr>
      <w:r>
        <w:rPr>
          <w:rFonts w:ascii="Calibri" w:eastAsia="Calibri" w:hAnsi="Calibri" w:cs="Calibri"/>
          <w:b/>
          <w:i/>
          <w:color w:val="FF0000"/>
          <w:sz w:val="40"/>
          <w:szCs w:val="40"/>
        </w:rPr>
        <w:t>Gözden Geçirme</w:t>
      </w:r>
    </w:p>
    <w:p w:rsidR="00A87E9C" w:rsidRDefault="00934D2F">
      <w:pPr>
        <w:spacing w:before="56"/>
        <w:jc w:val="both"/>
        <w:rPr>
          <w:rFonts w:ascii="Calibri" w:eastAsia="Calibri" w:hAnsi="Calibri" w:cs="Calibri"/>
        </w:rPr>
      </w:pPr>
      <w:r>
        <w:rPr>
          <w:rFonts w:ascii="Calibri" w:eastAsia="Calibri" w:hAnsi="Calibri" w:cs="Calibri"/>
        </w:rPr>
        <w:t>İş listesinde “</w:t>
      </w:r>
      <w:r>
        <w:rPr>
          <w:rFonts w:ascii="Calibri" w:eastAsia="Calibri" w:hAnsi="Calibri" w:cs="Calibri"/>
          <w:b/>
        </w:rPr>
        <w:t>Gözden Geçirme”</w:t>
      </w:r>
      <w:r>
        <w:rPr>
          <w:rFonts w:ascii="Calibri" w:eastAsia="Calibri" w:hAnsi="Calibri" w:cs="Calibri"/>
        </w:rPr>
        <w:t xml:space="preserve"> olarak gelen evrak açılır.</w:t>
      </w:r>
    </w:p>
    <w:p w:rsidR="00A87E9C" w:rsidRDefault="00A87E9C">
      <w:pPr>
        <w:spacing w:before="56"/>
        <w:ind w:left="705"/>
        <w:jc w:val="both"/>
        <w:rPr>
          <w:rFonts w:ascii="Calibri" w:eastAsia="Calibri" w:hAnsi="Calibri" w:cs="Calibri"/>
        </w:rPr>
      </w:pPr>
    </w:p>
    <w:p w:rsidR="00A87E9C" w:rsidRDefault="00934D2F">
      <w:pPr>
        <w:spacing w:before="56"/>
        <w:ind w:left="705"/>
        <w:jc w:val="both"/>
        <w:rPr>
          <w:rFonts w:ascii="Calibri" w:eastAsia="Calibri" w:hAnsi="Calibri" w:cs="Calibri"/>
        </w:rPr>
      </w:pPr>
      <w:r>
        <w:rPr>
          <w:noProof/>
        </w:rPr>
        <w:drawing>
          <wp:inline distT="0" distB="0" distL="0" distR="0">
            <wp:extent cx="5580796" cy="1244834"/>
            <wp:effectExtent l="0" t="0" r="0" b="0"/>
            <wp:docPr id="81" name="image202.jpg"/>
            <wp:cNvGraphicFramePr/>
            <a:graphic xmlns:a="http://schemas.openxmlformats.org/drawingml/2006/main">
              <a:graphicData uri="http://schemas.openxmlformats.org/drawingml/2006/picture">
                <pic:pic xmlns:pic="http://schemas.openxmlformats.org/drawingml/2006/picture">
                  <pic:nvPicPr>
                    <pic:cNvPr id="0" name="image202.jpg"/>
                    <pic:cNvPicPr preferRelativeResize="0"/>
                  </pic:nvPicPr>
                  <pic:blipFill>
                    <a:blip r:embed="rId134"/>
                    <a:srcRect/>
                    <a:stretch>
                      <a:fillRect/>
                    </a:stretch>
                  </pic:blipFill>
                  <pic:spPr>
                    <a:xfrm>
                      <a:off x="0" y="0"/>
                      <a:ext cx="5580796" cy="1244834"/>
                    </a:xfrm>
                    <a:prstGeom prst="rect">
                      <a:avLst/>
                    </a:prstGeom>
                    <a:ln/>
                  </pic:spPr>
                </pic:pic>
              </a:graphicData>
            </a:graphic>
          </wp:inline>
        </w:drawing>
      </w:r>
    </w:p>
    <w:p w:rsidR="00A87E9C" w:rsidRDefault="00A87E9C">
      <w:pPr>
        <w:spacing w:before="56"/>
        <w:ind w:left="705"/>
        <w:jc w:val="both"/>
        <w:rPr>
          <w:rFonts w:ascii="Calibri" w:eastAsia="Calibri" w:hAnsi="Calibri" w:cs="Calibri"/>
        </w:rPr>
      </w:pPr>
    </w:p>
    <w:p w:rsidR="00A87E9C" w:rsidRDefault="00934D2F">
      <w:pPr>
        <w:spacing w:before="56"/>
        <w:jc w:val="both"/>
        <w:rPr>
          <w:rFonts w:ascii="Calibri" w:eastAsia="Calibri" w:hAnsi="Calibri" w:cs="Calibri"/>
        </w:rPr>
      </w:pPr>
      <w:proofErr w:type="gramStart"/>
      <w:r>
        <w:rPr>
          <w:rFonts w:ascii="Calibri" w:eastAsia="Calibri" w:hAnsi="Calibri" w:cs="Calibri"/>
        </w:rPr>
        <w:t>Açılan  evrak</w:t>
      </w:r>
      <w:proofErr w:type="gramEnd"/>
      <w:r>
        <w:rPr>
          <w:rFonts w:ascii="Calibri" w:eastAsia="Calibri" w:hAnsi="Calibri" w:cs="Calibri"/>
        </w:rPr>
        <w:t xml:space="preserve">  </w:t>
      </w:r>
      <w:r>
        <w:rPr>
          <w:rFonts w:ascii="Calibri" w:eastAsia="Calibri" w:hAnsi="Calibri" w:cs="Calibri"/>
          <w:b/>
        </w:rPr>
        <w:t>görüntülenir</w:t>
      </w:r>
      <w:r>
        <w:rPr>
          <w:rFonts w:ascii="Calibri" w:eastAsia="Calibri" w:hAnsi="Calibri" w:cs="Calibri"/>
        </w:rPr>
        <w:t xml:space="preserve">.  </w:t>
      </w:r>
      <w:proofErr w:type="gramStart"/>
      <w:r>
        <w:rPr>
          <w:rFonts w:ascii="Calibri" w:eastAsia="Calibri" w:hAnsi="Calibri" w:cs="Calibri"/>
          <w:b/>
        </w:rPr>
        <w:t>Ekleri  incelenir</w:t>
      </w:r>
      <w:proofErr w:type="gramEnd"/>
      <w:r>
        <w:rPr>
          <w:rFonts w:ascii="Calibri" w:eastAsia="Calibri" w:hAnsi="Calibri" w:cs="Calibri"/>
        </w:rPr>
        <w:t xml:space="preserve">.  </w:t>
      </w:r>
      <w:proofErr w:type="gramStart"/>
      <w:r>
        <w:rPr>
          <w:rFonts w:ascii="Calibri" w:eastAsia="Calibri" w:hAnsi="Calibri" w:cs="Calibri"/>
        </w:rPr>
        <w:t xml:space="preserve">İstenirse  </w:t>
      </w:r>
      <w:r>
        <w:rPr>
          <w:rFonts w:ascii="Calibri" w:eastAsia="Calibri" w:hAnsi="Calibri" w:cs="Calibri"/>
          <w:b/>
        </w:rPr>
        <w:t>dağıtıldığı</w:t>
      </w:r>
      <w:proofErr w:type="gramEnd"/>
      <w:r>
        <w:rPr>
          <w:rFonts w:ascii="Calibri" w:eastAsia="Calibri" w:hAnsi="Calibri" w:cs="Calibri"/>
          <w:b/>
        </w:rPr>
        <w:t xml:space="preserve">  diğer  birimler  incelenir</w:t>
      </w:r>
      <w:r>
        <w:rPr>
          <w:rFonts w:ascii="Calibri" w:eastAsia="Calibri" w:hAnsi="Calibri" w:cs="Calibri"/>
        </w:rPr>
        <w:t>.  İşlemi tamamlamak için “</w:t>
      </w:r>
      <w:r>
        <w:rPr>
          <w:rFonts w:ascii="Calibri" w:eastAsia="Calibri" w:hAnsi="Calibri" w:cs="Calibri"/>
          <w:b/>
        </w:rPr>
        <w:t>Akışı Bitir</w:t>
      </w:r>
      <w:r>
        <w:rPr>
          <w:rFonts w:ascii="Calibri" w:eastAsia="Calibri" w:hAnsi="Calibri" w:cs="Calibri"/>
        </w:rPr>
        <w:t>” butonuna tıklanır.</w:t>
      </w:r>
    </w:p>
    <w:p w:rsidR="00A87E9C" w:rsidRDefault="00A87E9C">
      <w:pPr>
        <w:spacing w:before="56"/>
        <w:ind w:left="705"/>
        <w:jc w:val="both"/>
        <w:rPr>
          <w:rFonts w:ascii="Calibri" w:eastAsia="Calibri" w:hAnsi="Calibri" w:cs="Calibri"/>
        </w:rPr>
      </w:pPr>
    </w:p>
    <w:p w:rsidR="00A87E9C" w:rsidRDefault="00934D2F">
      <w:pPr>
        <w:spacing w:before="56"/>
        <w:ind w:left="705"/>
        <w:jc w:val="center"/>
        <w:rPr>
          <w:rFonts w:ascii="Calibri" w:eastAsia="Calibri" w:hAnsi="Calibri" w:cs="Calibri"/>
        </w:rPr>
      </w:pPr>
      <w:r>
        <w:rPr>
          <w:noProof/>
        </w:rPr>
        <w:lastRenderedPageBreak/>
        <w:drawing>
          <wp:inline distT="0" distB="0" distL="0" distR="0">
            <wp:extent cx="5323054" cy="2899607"/>
            <wp:effectExtent l="0" t="0" r="0" b="0"/>
            <wp:docPr id="63" name="image161.png"/>
            <wp:cNvGraphicFramePr/>
            <a:graphic xmlns:a="http://schemas.openxmlformats.org/drawingml/2006/main">
              <a:graphicData uri="http://schemas.openxmlformats.org/drawingml/2006/picture">
                <pic:pic xmlns:pic="http://schemas.openxmlformats.org/drawingml/2006/picture">
                  <pic:nvPicPr>
                    <pic:cNvPr id="0" name="image161.png"/>
                    <pic:cNvPicPr preferRelativeResize="0"/>
                  </pic:nvPicPr>
                  <pic:blipFill>
                    <a:blip r:embed="rId135"/>
                    <a:srcRect/>
                    <a:stretch>
                      <a:fillRect/>
                    </a:stretch>
                  </pic:blipFill>
                  <pic:spPr>
                    <a:xfrm>
                      <a:off x="0" y="0"/>
                      <a:ext cx="5323054" cy="2899607"/>
                    </a:xfrm>
                    <a:prstGeom prst="rect">
                      <a:avLst/>
                    </a:prstGeom>
                    <a:ln/>
                  </pic:spPr>
                </pic:pic>
              </a:graphicData>
            </a:graphic>
          </wp:inline>
        </w:drawing>
      </w:r>
    </w:p>
    <w:p w:rsidR="00A87E9C" w:rsidRDefault="00A87E9C">
      <w:pPr>
        <w:spacing w:before="56"/>
        <w:ind w:left="705"/>
        <w:jc w:val="both"/>
        <w:rPr>
          <w:rFonts w:ascii="Calibri" w:eastAsia="Calibri" w:hAnsi="Calibri" w:cs="Calibri"/>
        </w:rPr>
      </w:pPr>
    </w:p>
    <w:p w:rsidR="00A87E9C" w:rsidRDefault="00934D2F">
      <w:r>
        <w:br w:type="page"/>
      </w:r>
    </w:p>
    <w:p w:rsidR="00A87E9C" w:rsidRDefault="00A87E9C">
      <w:pPr>
        <w:spacing w:line="276" w:lineRule="auto"/>
        <w:rPr>
          <w:rFonts w:ascii="Calibri" w:eastAsia="Calibri" w:hAnsi="Calibri" w:cs="Calibri"/>
        </w:rPr>
        <w:sectPr w:rsidR="00A87E9C">
          <w:type w:val="continuous"/>
          <w:pgSz w:w="11906" w:h="16838"/>
          <w:pgMar w:top="1417" w:right="991" w:bottom="1417" w:left="1417" w:header="0" w:footer="708" w:gutter="0"/>
          <w:cols w:space="708"/>
        </w:sectPr>
      </w:pPr>
    </w:p>
    <w:p w:rsidR="00A87E9C" w:rsidRDefault="00A87E9C">
      <w:pPr>
        <w:rPr>
          <w:rFonts w:ascii="Calibri" w:eastAsia="Calibri" w:hAnsi="Calibri" w:cs="Calibri"/>
          <w:b/>
          <w:i/>
          <w:color w:val="FF0000"/>
          <w:sz w:val="22"/>
          <w:szCs w:val="22"/>
        </w:rPr>
      </w:pPr>
    </w:p>
    <w:p w:rsidR="00A87E9C" w:rsidRDefault="00A87E9C">
      <w:pPr>
        <w:rPr>
          <w:rFonts w:ascii="Calibri" w:eastAsia="Calibri" w:hAnsi="Calibri" w:cs="Calibri"/>
          <w:b/>
          <w:i/>
          <w:color w:val="FF0000"/>
          <w:sz w:val="22"/>
          <w:szCs w:val="22"/>
        </w:rPr>
      </w:pPr>
    </w:p>
    <w:p w:rsidR="00A87E9C" w:rsidRDefault="00A87E9C">
      <w:pPr>
        <w:rPr>
          <w:rFonts w:ascii="Calibri" w:eastAsia="Calibri" w:hAnsi="Calibri" w:cs="Calibri"/>
          <w:b/>
          <w:i/>
          <w:color w:val="FF0000"/>
          <w:sz w:val="22"/>
          <w:szCs w:val="22"/>
        </w:rPr>
      </w:pPr>
    </w:p>
    <w:p w:rsidR="00A87E9C" w:rsidRDefault="00934D2F">
      <w:pPr>
        <w:numPr>
          <w:ilvl w:val="0"/>
          <w:numId w:val="10"/>
        </w:numPr>
        <w:ind w:left="567" w:hanging="360"/>
        <w:contextualSpacing/>
        <w:rPr>
          <w:b/>
          <w:i/>
          <w:color w:val="FF0000"/>
          <w:sz w:val="40"/>
          <w:szCs w:val="40"/>
        </w:rPr>
      </w:pPr>
      <w:r>
        <w:rPr>
          <w:rFonts w:ascii="Calibri" w:eastAsia="Calibri" w:hAnsi="Calibri" w:cs="Calibri"/>
          <w:b/>
          <w:i/>
          <w:color w:val="FF0000"/>
          <w:sz w:val="40"/>
          <w:szCs w:val="40"/>
        </w:rPr>
        <w:t>Büro kayıt işlemleri</w:t>
      </w:r>
    </w:p>
    <w:p w:rsidR="00A87E9C" w:rsidRDefault="00934D2F">
      <w:pPr>
        <w:spacing w:before="56"/>
        <w:jc w:val="both"/>
        <w:rPr>
          <w:rFonts w:ascii="Calibri" w:eastAsia="Calibri" w:hAnsi="Calibri" w:cs="Calibri"/>
        </w:rPr>
      </w:pPr>
      <w:r>
        <w:rPr>
          <w:rFonts w:ascii="Calibri" w:eastAsia="Calibri" w:hAnsi="Calibri" w:cs="Calibri"/>
        </w:rPr>
        <w:t>İş Listesine “</w:t>
      </w:r>
      <w:r>
        <w:rPr>
          <w:rFonts w:ascii="Calibri" w:eastAsia="Calibri" w:hAnsi="Calibri" w:cs="Calibri"/>
          <w:b/>
        </w:rPr>
        <w:t>Büro Kayıt” tipinde gelmiş</w:t>
      </w:r>
      <w:r>
        <w:rPr>
          <w:rFonts w:ascii="Calibri" w:eastAsia="Calibri" w:hAnsi="Calibri" w:cs="Calibri"/>
        </w:rPr>
        <w:t xml:space="preserve"> evrak tıklanarak açılır.</w:t>
      </w:r>
    </w:p>
    <w:p w:rsidR="00A87E9C" w:rsidRDefault="00A87E9C">
      <w:pPr>
        <w:spacing w:before="56"/>
        <w:ind w:left="705"/>
        <w:jc w:val="center"/>
        <w:rPr>
          <w:rFonts w:ascii="Verdana" w:eastAsia="Verdana" w:hAnsi="Verdana" w:cs="Verdana"/>
          <w:sz w:val="19"/>
          <w:szCs w:val="19"/>
        </w:rPr>
      </w:pPr>
    </w:p>
    <w:p w:rsidR="00A87E9C" w:rsidRDefault="00934D2F">
      <w:pPr>
        <w:spacing w:before="56"/>
        <w:ind w:left="705"/>
        <w:jc w:val="center"/>
        <w:rPr>
          <w:rFonts w:ascii="Verdana" w:eastAsia="Verdana" w:hAnsi="Verdana" w:cs="Verdana"/>
          <w:sz w:val="20"/>
          <w:szCs w:val="20"/>
        </w:rPr>
      </w:pPr>
      <w:r>
        <w:rPr>
          <w:noProof/>
        </w:rPr>
        <w:drawing>
          <wp:inline distT="0" distB="0" distL="0" distR="0">
            <wp:extent cx="5054910" cy="1638489"/>
            <wp:effectExtent l="0" t="0" r="0" b="0"/>
            <wp:docPr id="65" name="image167.jpg"/>
            <wp:cNvGraphicFramePr/>
            <a:graphic xmlns:a="http://schemas.openxmlformats.org/drawingml/2006/main">
              <a:graphicData uri="http://schemas.openxmlformats.org/drawingml/2006/picture">
                <pic:pic xmlns:pic="http://schemas.openxmlformats.org/drawingml/2006/picture">
                  <pic:nvPicPr>
                    <pic:cNvPr id="0" name="image167.jpg"/>
                    <pic:cNvPicPr preferRelativeResize="0"/>
                  </pic:nvPicPr>
                  <pic:blipFill>
                    <a:blip r:embed="rId136"/>
                    <a:srcRect/>
                    <a:stretch>
                      <a:fillRect/>
                    </a:stretch>
                  </pic:blipFill>
                  <pic:spPr>
                    <a:xfrm>
                      <a:off x="0" y="0"/>
                      <a:ext cx="5054910" cy="1638489"/>
                    </a:xfrm>
                    <a:prstGeom prst="rect">
                      <a:avLst/>
                    </a:prstGeom>
                    <a:ln/>
                  </pic:spPr>
                </pic:pic>
              </a:graphicData>
            </a:graphic>
          </wp:inline>
        </w:drawing>
      </w:r>
    </w:p>
    <w:p w:rsidR="00A87E9C" w:rsidRDefault="00A87E9C">
      <w:pPr>
        <w:spacing w:before="56"/>
        <w:ind w:left="705"/>
        <w:jc w:val="center"/>
        <w:rPr>
          <w:rFonts w:ascii="Verdana" w:eastAsia="Verdana" w:hAnsi="Verdana" w:cs="Verdana"/>
          <w:sz w:val="20"/>
          <w:szCs w:val="20"/>
        </w:rPr>
      </w:pPr>
    </w:p>
    <w:p w:rsidR="00A87E9C" w:rsidRDefault="00934D2F">
      <w:pPr>
        <w:spacing w:before="56"/>
        <w:jc w:val="both"/>
        <w:rPr>
          <w:rFonts w:ascii="Calibri" w:eastAsia="Calibri" w:hAnsi="Calibri" w:cs="Calibri"/>
        </w:rPr>
      </w:pPr>
      <w:r>
        <w:rPr>
          <w:rFonts w:ascii="Calibri" w:eastAsia="Calibri" w:hAnsi="Calibri" w:cs="Calibri"/>
        </w:rPr>
        <w:t>Açılan “</w:t>
      </w:r>
      <w:r>
        <w:rPr>
          <w:rFonts w:ascii="Calibri" w:eastAsia="Calibri" w:hAnsi="Calibri" w:cs="Calibri"/>
          <w:b/>
        </w:rPr>
        <w:t>Büro Kayıt” ekranında üst kısımda</w:t>
      </w:r>
      <w:r>
        <w:rPr>
          <w:rFonts w:ascii="Calibri" w:eastAsia="Calibri" w:hAnsi="Calibri" w:cs="Calibri"/>
        </w:rPr>
        <w:t xml:space="preserve"> evrak yer alan </w:t>
      </w:r>
      <w:proofErr w:type="spellStart"/>
      <w:r>
        <w:rPr>
          <w:rFonts w:ascii="Calibri" w:eastAsia="Calibri" w:hAnsi="Calibri" w:cs="Calibri"/>
        </w:rPr>
        <w:t>tablar</w:t>
      </w:r>
      <w:proofErr w:type="spellEnd"/>
      <w:r>
        <w:rPr>
          <w:rFonts w:ascii="Calibri" w:eastAsia="Calibri" w:hAnsi="Calibri" w:cs="Calibri"/>
        </w:rPr>
        <w:t xml:space="preserve"> altında notlar, onay durumu bilgisi ve evrak görüntülenir. Alt kısımda “</w:t>
      </w:r>
      <w:r>
        <w:rPr>
          <w:rFonts w:ascii="Calibri" w:eastAsia="Calibri" w:hAnsi="Calibri" w:cs="Calibri"/>
          <w:b/>
        </w:rPr>
        <w:t>Evrak Bilgileri” ve “Dosya Bilgileri</w:t>
      </w:r>
      <w:r>
        <w:rPr>
          <w:rFonts w:ascii="Calibri" w:eastAsia="Calibri" w:hAnsi="Calibri" w:cs="Calibri"/>
        </w:rPr>
        <w:t>” tabı yer almaktadır. Evrakı kaydetmek için ilk önce “Evrak Bilgileri” tabı altında yer alan “</w:t>
      </w:r>
      <w:r>
        <w:rPr>
          <w:rFonts w:ascii="Calibri" w:eastAsia="Calibri" w:hAnsi="Calibri" w:cs="Calibri"/>
          <w:b/>
        </w:rPr>
        <w:t>Cevap Yazısı Yazılacak mı?” se</w:t>
      </w:r>
      <w:r>
        <w:rPr>
          <w:rFonts w:ascii="Calibri" w:eastAsia="Calibri" w:hAnsi="Calibri" w:cs="Calibri"/>
          <w:b/>
        </w:rPr>
        <w:t>çimi “Evet” ya da “Hayır</w:t>
      </w:r>
      <w:r>
        <w:rPr>
          <w:rFonts w:ascii="Calibri" w:eastAsia="Calibri" w:hAnsi="Calibri" w:cs="Calibri"/>
        </w:rPr>
        <w:t xml:space="preserve">” seçilerek doldurulur. Bu seçimi </w:t>
      </w:r>
      <w:r>
        <w:rPr>
          <w:rFonts w:ascii="Calibri" w:eastAsia="Calibri" w:hAnsi="Calibri" w:cs="Calibri"/>
          <w:b/>
        </w:rPr>
        <w:t>yapmak zorunludur.</w:t>
      </w:r>
    </w:p>
    <w:p w:rsidR="00A87E9C" w:rsidRDefault="00934D2F">
      <w:pPr>
        <w:spacing w:before="56"/>
        <w:ind w:left="705"/>
        <w:jc w:val="center"/>
        <w:rPr>
          <w:rFonts w:ascii="Verdana" w:eastAsia="Verdana" w:hAnsi="Verdana" w:cs="Verdana"/>
          <w:sz w:val="20"/>
          <w:szCs w:val="20"/>
        </w:rPr>
      </w:pPr>
      <w:r>
        <w:rPr>
          <w:noProof/>
        </w:rPr>
        <w:lastRenderedPageBreak/>
        <w:drawing>
          <wp:inline distT="0" distB="0" distL="0" distR="0">
            <wp:extent cx="5790277" cy="4233094"/>
            <wp:effectExtent l="0" t="0" r="0" b="0"/>
            <wp:docPr id="66" name="image169.jpg"/>
            <wp:cNvGraphicFramePr/>
            <a:graphic xmlns:a="http://schemas.openxmlformats.org/drawingml/2006/main">
              <a:graphicData uri="http://schemas.openxmlformats.org/drawingml/2006/picture">
                <pic:pic xmlns:pic="http://schemas.openxmlformats.org/drawingml/2006/picture">
                  <pic:nvPicPr>
                    <pic:cNvPr id="0" name="image169.jpg"/>
                    <pic:cNvPicPr preferRelativeResize="0"/>
                  </pic:nvPicPr>
                  <pic:blipFill>
                    <a:blip r:embed="rId137"/>
                    <a:srcRect/>
                    <a:stretch>
                      <a:fillRect/>
                    </a:stretch>
                  </pic:blipFill>
                  <pic:spPr>
                    <a:xfrm>
                      <a:off x="0" y="0"/>
                      <a:ext cx="5790277" cy="4233094"/>
                    </a:xfrm>
                    <a:prstGeom prst="rect">
                      <a:avLst/>
                    </a:prstGeom>
                    <a:ln/>
                  </pic:spPr>
                </pic:pic>
              </a:graphicData>
            </a:graphic>
          </wp:inline>
        </w:drawing>
      </w:r>
    </w:p>
    <w:p w:rsidR="00A87E9C" w:rsidRDefault="00A87E9C">
      <w:pPr>
        <w:spacing w:before="56"/>
        <w:ind w:left="705"/>
        <w:jc w:val="center"/>
        <w:rPr>
          <w:rFonts w:ascii="Verdana" w:eastAsia="Verdana" w:hAnsi="Verdana" w:cs="Verdana"/>
          <w:sz w:val="12"/>
          <w:szCs w:val="12"/>
        </w:rPr>
      </w:pPr>
    </w:p>
    <w:p w:rsidR="00A87E9C" w:rsidRDefault="00934D2F">
      <w:pPr>
        <w:spacing w:before="56"/>
        <w:jc w:val="both"/>
        <w:rPr>
          <w:rFonts w:ascii="Calibri" w:eastAsia="Calibri" w:hAnsi="Calibri" w:cs="Calibri"/>
        </w:rPr>
      </w:pPr>
      <w:r>
        <w:rPr>
          <w:rFonts w:ascii="Calibri" w:eastAsia="Calibri" w:hAnsi="Calibri" w:cs="Calibri"/>
        </w:rPr>
        <w:t>Seçim yapıldıktan sonra “</w:t>
      </w:r>
      <w:r>
        <w:rPr>
          <w:rFonts w:ascii="Calibri" w:eastAsia="Calibri" w:hAnsi="Calibri" w:cs="Calibri"/>
          <w:b/>
        </w:rPr>
        <w:t>Dosya Bilgileri</w:t>
      </w:r>
      <w:r>
        <w:rPr>
          <w:rFonts w:ascii="Verdana" w:eastAsia="Verdana" w:hAnsi="Verdana" w:cs="Verdana"/>
          <w:b/>
        </w:rPr>
        <w:t>-</w:t>
      </w:r>
      <w:r>
        <w:rPr>
          <w:rFonts w:ascii="Calibri" w:eastAsia="Calibri" w:hAnsi="Calibri" w:cs="Calibri"/>
          <w:b/>
        </w:rPr>
        <w:t>Ek Listesi (4)” tabına</w:t>
      </w:r>
      <w:r>
        <w:rPr>
          <w:rFonts w:ascii="Calibri" w:eastAsia="Calibri" w:hAnsi="Calibri" w:cs="Calibri"/>
        </w:rPr>
        <w:t xml:space="preserve"> tıklanır.</w:t>
      </w:r>
    </w:p>
    <w:p w:rsidR="00A87E9C" w:rsidRDefault="00A87E9C">
      <w:pPr>
        <w:spacing w:before="56"/>
        <w:ind w:left="705"/>
        <w:jc w:val="center"/>
        <w:rPr>
          <w:rFonts w:ascii="Verdana" w:eastAsia="Verdana" w:hAnsi="Verdana" w:cs="Verdana"/>
          <w:sz w:val="19"/>
          <w:szCs w:val="19"/>
        </w:rPr>
      </w:pPr>
    </w:p>
    <w:p w:rsidR="00A87E9C" w:rsidRDefault="00934D2F">
      <w:pPr>
        <w:spacing w:before="56"/>
        <w:ind w:left="705"/>
        <w:jc w:val="center"/>
        <w:rPr>
          <w:rFonts w:ascii="Verdana" w:eastAsia="Verdana" w:hAnsi="Verdana" w:cs="Verdana"/>
          <w:sz w:val="20"/>
          <w:szCs w:val="20"/>
        </w:rPr>
      </w:pPr>
      <w:r>
        <w:rPr>
          <w:noProof/>
        </w:rPr>
        <w:drawing>
          <wp:inline distT="0" distB="0" distL="0" distR="0">
            <wp:extent cx="5418458" cy="1632960"/>
            <wp:effectExtent l="0" t="0" r="0" b="0"/>
            <wp:docPr id="68" name="image171.png"/>
            <wp:cNvGraphicFramePr/>
            <a:graphic xmlns:a="http://schemas.openxmlformats.org/drawingml/2006/main">
              <a:graphicData uri="http://schemas.openxmlformats.org/drawingml/2006/picture">
                <pic:pic xmlns:pic="http://schemas.openxmlformats.org/drawingml/2006/picture">
                  <pic:nvPicPr>
                    <pic:cNvPr id="0" name="image171.png"/>
                    <pic:cNvPicPr preferRelativeResize="0"/>
                  </pic:nvPicPr>
                  <pic:blipFill>
                    <a:blip r:embed="rId138"/>
                    <a:srcRect/>
                    <a:stretch>
                      <a:fillRect/>
                    </a:stretch>
                  </pic:blipFill>
                  <pic:spPr>
                    <a:xfrm>
                      <a:off x="0" y="0"/>
                      <a:ext cx="5418458" cy="1632960"/>
                    </a:xfrm>
                    <a:prstGeom prst="rect">
                      <a:avLst/>
                    </a:prstGeom>
                    <a:ln/>
                  </pic:spPr>
                </pic:pic>
              </a:graphicData>
            </a:graphic>
          </wp:inline>
        </w:drawing>
      </w:r>
    </w:p>
    <w:p w:rsidR="00A87E9C" w:rsidRDefault="00A87E9C">
      <w:pPr>
        <w:spacing w:before="56"/>
        <w:ind w:left="705"/>
        <w:jc w:val="center"/>
        <w:rPr>
          <w:rFonts w:ascii="Verdana" w:eastAsia="Verdana" w:hAnsi="Verdana" w:cs="Verdana"/>
          <w:sz w:val="19"/>
          <w:szCs w:val="19"/>
        </w:rPr>
      </w:pPr>
    </w:p>
    <w:p w:rsidR="00A87E9C" w:rsidRDefault="00934D2F">
      <w:pPr>
        <w:spacing w:before="56"/>
        <w:jc w:val="both"/>
        <w:rPr>
          <w:rFonts w:ascii="Calibri" w:eastAsia="Calibri" w:hAnsi="Calibri" w:cs="Calibri"/>
        </w:rPr>
      </w:pPr>
      <w:r>
        <w:rPr>
          <w:rFonts w:ascii="Calibri" w:eastAsia="Calibri" w:hAnsi="Calibri" w:cs="Calibri"/>
        </w:rPr>
        <w:t xml:space="preserve">Burada evrakın </w:t>
      </w:r>
      <w:r>
        <w:rPr>
          <w:rFonts w:ascii="Calibri" w:eastAsia="Calibri" w:hAnsi="Calibri" w:cs="Calibri"/>
          <w:b/>
        </w:rPr>
        <w:t>saklanacağı SDP seçilir</w:t>
      </w:r>
      <w:r>
        <w:rPr>
          <w:rFonts w:ascii="Calibri" w:eastAsia="Calibri" w:hAnsi="Calibri" w:cs="Calibri"/>
        </w:rPr>
        <w:t xml:space="preserve">. Bunun için “Dosya Seç” tıklanır. Ya da en son seçilmiş </w:t>
      </w:r>
      <w:proofErr w:type="spellStart"/>
      <w:r>
        <w:rPr>
          <w:rFonts w:ascii="Calibri" w:eastAsia="Calibri" w:hAnsi="Calibri" w:cs="Calibri"/>
        </w:rPr>
        <w:t>SDP</w:t>
      </w:r>
      <w:r>
        <w:rPr>
          <w:rFonts w:ascii="Calibri" w:eastAsia="Calibri" w:hAnsi="Calibri" w:cs="Calibri"/>
        </w:rPr>
        <w:t>’ye</w:t>
      </w:r>
      <w:proofErr w:type="spellEnd"/>
      <w:r>
        <w:rPr>
          <w:rFonts w:ascii="Calibri" w:eastAsia="Calibri" w:hAnsi="Calibri" w:cs="Calibri"/>
        </w:rPr>
        <w:t xml:space="preserve"> seçmek için “Son Seçilen Dosya” tıklanır. “Dosya Seç” tıklanınca; “Dosya Arama” ekranı açılır. Burada “Sorgulama” yapılır. Konuya uygun </w:t>
      </w:r>
      <w:r>
        <w:rPr>
          <w:rFonts w:ascii="Calibri" w:eastAsia="Calibri" w:hAnsi="Calibri" w:cs="Calibri"/>
          <w:b/>
        </w:rPr>
        <w:t>SDP seçilir.</w:t>
      </w:r>
      <w:r>
        <w:rPr>
          <w:rFonts w:ascii="Calibri" w:eastAsia="Calibri" w:hAnsi="Calibri" w:cs="Calibri"/>
        </w:rPr>
        <w:t xml:space="preserve"> “Tamam” butonuna tıklanır. (Birim klasörü seçmek için Dosya </w:t>
      </w:r>
      <w:proofErr w:type="spellStart"/>
      <w:r>
        <w:rPr>
          <w:rFonts w:ascii="Calibri" w:eastAsia="Calibri" w:hAnsi="Calibri" w:cs="Calibri"/>
        </w:rPr>
        <w:t>Tipi’nden</w:t>
      </w:r>
      <w:proofErr w:type="spellEnd"/>
      <w:r>
        <w:rPr>
          <w:rFonts w:ascii="Calibri" w:eastAsia="Calibri" w:hAnsi="Calibri" w:cs="Calibri"/>
        </w:rPr>
        <w:t xml:space="preserve"> Diğer seçilerek sorgulama yapılır</w:t>
      </w:r>
      <w:r>
        <w:rPr>
          <w:rFonts w:ascii="Calibri" w:eastAsia="Calibri" w:hAnsi="Calibri" w:cs="Calibri"/>
        </w:rPr>
        <w:t xml:space="preserve"> ve seçim yapılır.) </w:t>
      </w:r>
      <w:r>
        <w:rPr>
          <w:rFonts w:ascii="Calibri" w:eastAsia="Calibri" w:hAnsi="Calibri" w:cs="Calibri"/>
          <w:b/>
        </w:rPr>
        <w:t>Bir tane SDP seçimi zorunludur.</w:t>
      </w:r>
      <w:r>
        <w:rPr>
          <w:rFonts w:ascii="Calibri" w:eastAsia="Calibri" w:hAnsi="Calibri" w:cs="Calibri"/>
        </w:rPr>
        <w:t xml:space="preserve"> </w:t>
      </w:r>
    </w:p>
    <w:p w:rsidR="00A87E9C" w:rsidRDefault="00934D2F">
      <w:pPr>
        <w:spacing w:before="56"/>
        <w:jc w:val="both"/>
        <w:rPr>
          <w:rFonts w:ascii="Calibri" w:eastAsia="Calibri" w:hAnsi="Calibri" w:cs="Calibri"/>
        </w:rPr>
      </w:pPr>
      <w:r>
        <w:rPr>
          <w:rFonts w:ascii="Calibri" w:eastAsia="Calibri" w:hAnsi="Calibri" w:cs="Calibri"/>
        </w:rPr>
        <w:t xml:space="preserve">Birim </w:t>
      </w:r>
      <w:r>
        <w:rPr>
          <w:rFonts w:ascii="Calibri" w:eastAsia="Calibri" w:hAnsi="Calibri" w:cs="Calibri"/>
          <w:b/>
        </w:rPr>
        <w:t>dosyası seçimi zorunlu değildir</w:t>
      </w:r>
      <w:r>
        <w:rPr>
          <w:rFonts w:ascii="Calibri" w:eastAsia="Calibri" w:hAnsi="Calibri" w:cs="Calibri"/>
        </w:rPr>
        <w:t>. İstenirse kolaylık olsun diye yapılabilir.</w:t>
      </w:r>
    </w:p>
    <w:p w:rsidR="00A87E9C" w:rsidRDefault="00934D2F">
      <w:pPr>
        <w:spacing w:before="56"/>
        <w:ind w:left="705"/>
        <w:jc w:val="center"/>
        <w:rPr>
          <w:rFonts w:ascii="Verdana" w:eastAsia="Verdana" w:hAnsi="Verdana" w:cs="Verdana"/>
          <w:sz w:val="20"/>
          <w:szCs w:val="20"/>
        </w:rPr>
      </w:pPr>
      <w:r>
        <w:rPr>
          <w:noProof/>
        </w:rPr>
        <w:lastRenderedPageBreak/>
        <w:drawing>
          <wp:inline distT="0" distB="0" distL="0" distR="0">
            <wp:extent cx="3025180" cy="2303040"/>
            <wp:effectExtent l="0" t="0" r="0" b="0"/>
            <wp:docPr id="118" name="image260.png"/>
            <wp:cNvGraphicFramePr/>
            <a:graphic xmlns:a="http://schemas.openxmlformats.org/drawingml/2006/main">
              <a:graphicData uri="http://schemas.openxmlformats.org/drawingml/2006/picture">
                <pic:pic xmlns:pic="http://schemas.openxmlformats.org/drawingml/2006/picture">
                  <pic:nvPicPr>
                    <pic:cNvPr id="0" name="image260.png"/>
                    <pic:cNvPicPr preferRelativeResize="0"/>
                  </pic:nvPicPr>
                  <pic:blipFill>
                    <a:blip r:embed="rId139"/>
                    <a:srcRect/>
                    <a:stretch>
                      <a:fillRect/>
                    </a:stretch>
                  </pic:blipFill>
                  <pic:spPr>
                    <a:xfrm>
                      <a:off x="0" y="0"/>
                      <a:ext cx="3025180" cy="2303040"/>
                    </a:xfrm>
                    <a:prstGeom prst="rect">
                      <a:avLst/>
                    </a:prstGeom>
                    <a:ln/>
                  </pic:spPr>
                </pic:pic>
              </a:graphicData>
            </a:graphic>
          </wp:inline>
        </w:drawing>
      </w:r>
    </w:p>
    <w:p w:rsidR="00A87E9C" w:rsidRDefault="00A87E9C">
      <w:pPr>
        <w:spacing w:before="56"/>
        <w:ind w:left="705"/>
        <w:jc w:val="center"/>
        <w:rPr>
          <w:rFonts w:ascii="Verdana" w:eastAsia="Verdana" w:hAnsi="Verdana" w:cs="Verdana"/>
          <w:sz w:val="16"/>
          <w:szCs w:val="16"/>
        </w:rPr>
      </w:pPr>
    </w:p>
    <w:p w:rsidR="00A87E9C" w:rsidRDefault="00934D2F">
      <w:pPr>
        <w:spacing w:before="56"/>
        <w:jc w:val="both"/>
        <w:rPr>
          <w:rFonts w:ascii="Calibri" w:eastAsia="Calibri" w:hAnsi="Calibri" w:cs="Calibri"/>
        </w:rPr>
      </w:pPr>
      <w:r>
        <w:rPr>
          <w:rFonts w:ascii="Calibri" w:eastAsia="Calibri" w:hAnsi="Calibri" w:cs="Calibri"/>
        </w:rPr>
        <w:t>Seçilen SDP işaretli alanda görülür. Evrakı kaydetmek için “</w:t>
      </w:r>
      <w:r>
        <w:rPr>
          <w:rFonts w:ascii="Calibri" w:eastAsia="Calibri" w:hAnsi="Calibri" w:cs="Calibri"/>
          <w:b/>
        </w:rPr>
        <w:t>Kaydet</w:t>
      </w:r>
      <w:r>
        <w:rPr>
          <w:rFonts w:ascii="Calibri" w:eastAsia="Calibri" w:hAnsi="Calibri" w:cs="Calibri"/>
        </w:rPr>
        <w:t>” butonuna tıklanır.</w:t>
      </w:r>
    </w:p>
    <w:p w:rsidR="00A87E9C" w:rsidRDefault="00A87E9C">
      <w:pPr>
        <w:spacing w:before="56"/>
        <w:ind w:left="705"/>
        <w:jc w:val="center"/>
        <w:rPr>
          <w:rFonts w:ascii="Verdana" w:eastAsia="Verdana" w:hAnsi="Verdana" w:cs="Verdana"/>
          <w:sz w:val="19"/>
          <w:szCs w:val="19"/>
        </w:rPr>
      </w:pPr>
    </w:p>
    <w:p w:rsidR="00A87E9C" w:rsidRDefault="00934D2F">
      <w:pPr>
        <w:spacing w:before="56"/>
        <w:ind w:left="705"/>
        <w:jc w:val="center"/>
        <w:rPr>
          <w:rFonts w:ascii="Verdana" w:eastAsia="Verdana" w:hAnsi="Verdana" w:cs="Verdana"/>
          <w:sz w:val="20"/>
          <w:szCs w:val="20"/>
        </w:rPr>
      </w:pPr>
      <w:r>
        <w:rPr>
          <w:noProof/>
        </w:rPr>
        <w:drawing>
          <wp:inline distT="0" distB="0" distL="0" distR="0">
            <wp:extent cx="6610678" cy="1892236"/>
            <wp:effectExtent l="0" t="0" r="0" b="0"/>
            <wp:docPr id="119" name="image261.png"/>
            <wp:cNvGraphicFramePr/>
            <a:graphic xmlns:a="http://schemas.openxmlformats.org/drawingml/2006/main">
              <a:graphicData uri="http://schemas.openxmlformats.org/drawingml/2006/picture">
                <pic:pic xmlns:pic="http://schemas.openxmlformats.org/drawingml/2006/picture">
                  <pic:nvPicPr>
                    <pic:cNvPr id="0" name="image261.png"/>
                    <pic:cNvPicPr preferRelativeResize="0"/>
                  </pic:nvPicPr>
                  <pic:blipFill>
                    <a:blip r:embed="rId140"/>
                    <a:srcRect/>
                    <a:stretch>
                      <a:fillRect/>
                    </a:stretch>
                  </pic:blipFill>
                  <pic:spPr>
                    <a:xfrm>
                      <a:off x="0" y="0"/>
                      <a:ext cx="6610678" cy="1892236"/>
                    </a:xfrm>
                    <a:prstGeom prst="rect">
                      <a:avLst/>
                    </a:prstGeom>
                    <a:ln/>
                  </pic:spPr>
                </pic:pic>
              </a:graphicData>
            </a:graphic>
          </wp:inline>
        </w:drawing>
      </w:r>
    </w:p>
    <w:p w:rsidR="00A87E9C" w:rsidRDefault="00A87E9C">
      <w:pPr>
        <w:spacing w:before="56"/>
        <w:ind w:left="705"/>
        <w:jc w:val="center"/>
        <w:rPr>
          <w:rFonts w:ascii="Verdana" w:eastAsia="Verdana" w:hAnsi="Verdana" w:cs="Verdana"/>
          <w:sz w:val="20"/>
          <w:szCs w:val="20"/>
        </w:rPr>
      </w:pPr>
    </w:p>
    <w:p w:rsidR="00A87E9C" w:rsidRDefault="00934D2F">
      <w:pPr>
        <w:spacing w:before="56"/>
        <w:jc w:val="both"/>
        <w:rPr>
          <w:rFonts w:ascii="Calibri" w:eastAsia="Calibri" w:hAnsi="Calibri" w:cs="Calibri"/>
        </w:rPr>
      </w:pPr>
      <w:r>
        <w:rPr>
          <w:rFonts w:ascii="Calibri" w:eastAsia="Calibri" w:hAnsi="Calibri" w:cs="Calibri"/>
        </w:rPr>
        <w:t>Ayrıca bu ekranda yer alan “</w:t>
      </w:r>
      <w:r>
        <w:rPr>
          <w:rFonts w:ascii="Calibri" w:eastAsia="Calibri" w:hAnsi="Calibri" w:cs="Calibri"/>
          <w:b/>
        </w:rPr>
        <w:t>İşi Yönlendir” butonu ile daha önce belirtildiği gibi bu evrak başka bir kullanıcıya yönlendirilebilir.</w:t>
      </w:r>
    </w:p>
    <w:p w:rsidR="00A87E9C" w:rsidRDefault="00934D2F">
      <w:pPr>
        <w:spacing w:before="56"/>
        <w:jc w:val="both"/>
        <w:rPr>
          <w:rFonts w:ascii="Calibri" w:eastAsia="Calibri" w:hAnsi="Calibri" w:cs="Calibri"/>
        </w:rPr>
      </w:pPr>
      <w:r>
        <w:rPr>
          <w:rFonts w:ascii="Calibri" w:eastAsia="Calibri" w:hAnsi="Calibri" w:cs="Calibri"/>
        </w:rPr>
        <w:t xml:space="preserve">Eğer evrak </w:t>
      </w:r>
      <w:r>
        <w:rPr>
          <w:rFonts w:ascii="Calibri" w:eastAsia="Calibri" w:hAnsi="Calibri" w:cs="Calibri"/>
          <w:b/>
        </w:rPr>
        <w:t>yanlış kişiye havale edilmiş ise “Havale Edene İade” butonuna tıklanır</w:t>
      </w:r>
      <w:r>
        <w:rPr>
          <w:rFonts w:ascii="Calibri" w:eastAsia="Calibri" w:hAnsi="Calibri" w:cs="Calibri"/>
        </w:rPr>
        <w:t>. Bu işlemden sonra evrak</w:t>
      </w:r>
      <w:r>
        <w:rPr>
          <w:rFonts w:ascii="Verdana" w:eastAsia="Verdana" w:hAnsi="Verdana" w:cs="Verdana"/>
        </w:rPr>
        <w:t xml:space="preserve"> </w:t>
      </w:r>
      <w:r>
        <w:rPr>
          <w:rFonts w:ascii="Calibri" w:eastAsia="Calibri" w:hAnsi="Calibri" w:cs="Calibri"/>
        </w:rPr>
        <w:t>kimden havale ola</w:t>
      </w:r>
      <w:r>
        <w:rPr>
          <w:rFonts w:ascii="Calibri" w:eastAsia="Calibri" w:hAnsi="Calibri" w:cs="Calibri"/>
        </w:rPr>
        <w:t xml:space="preserve">rak gelmişse o kişiye döner. </w:t>
      </w:r>
      <w:r>
        <w:rPr>
          <w:rFonts w:ascii="Calibri" w:eastAsia="Calibri" w:hAnsi="Calibri" w:cs="Calibri"/>
          <w:b/>
        </w:rPr>
        <w:t>Evrakı iade edebilmek için not girmek zorunludur.</w:t>
      </w:r>
      <w:r>
        <w:rPr>
          <w:rFonts w:ascii="Calibri" w:eastAsia="Calibri" w:hAnsi="Calibri" w:cs="Calibri"/>
        </w:rPr>
        <w:t xml:space="preserve"> Not girişi alanında hangi nedenle iade edildiği belirtilmelidir. Böylece yazıyı havale eden yönetici evrakın neden geri döndüğünü anlayabilir.</w:t>
      </w:r>
    </w:p>
    <w:p w:rsidR="00A87E9C" w:rsidRDefault="00934D2F">
      <w:pPr>
        <w:spacing w:before="56"/>
        <w:jc w:val="both"/>
        <w:rPr>
          <w:rFonts w:ascii="Calibri" w:eastAsia="Calibri" w:hAnsi="Calibri" w:cs="Calibri"/>
        </w:rPr>
      </w:pPr>
      <w:r>
        <w:rPr>
          <w:rFonts w:ascii="Calibri" w:eastAsia="Calibri" w:hAnsi="Calibri" w:cs="Calibri"/>
        </w:rPr>
        <w:t>Dağıtıldığı birimler butonuna tıkl</w:t>
      </w:r>
      <w:r>
        <w:rPr>
          <w:rFonts w:ascii="Calibri" w:eastAsia="Calibri" w:hAnsi="Calibri" w:cs="Calibri"/>
        </w:rPr>
        <w:t>anınca bu yazının başka hangi birimlere dağıtılmış olduğunu görmek mümkündür.</w:t>
      </w:r>
    </w:p>
    <w:p w:rsidR="00A87E9C" w:rsidRDefault="00934D2F">
      <w:pPr>
        <w:spacing w:before="56"/>
        <w:ind w:left="705"/>
        <w:jc w:val="center"/>
        <w:rPr>
          <w:rFonts w:ascii="Verdana" w:eastAsia="Verdana" w:hAnsi="Verdana" w:cs="Verdana"/>
          <w:sz w:val="20"/>
          <w:szCs w:val="20"/>
        </w:rPr>
      </w:pPr>
      <w:r>
        <w:rPr>
          <w:noProof/>
        </w:rPr>
        <w:drawing>
          <wp:inline distT="0" distB="0" distL="0" distR="0">
            <wp:extent cx="3523759" cy="1312572"/>
            <wp:effectExtent l="0" t="0" r="0" b="0"/>
            <wp:docPr id="121" name="image264.png"/>
            <wp:cNvGraphicFramePr/>
            <a:graphic xmlns:a="http://schemas.openxmlformats.org/drawingml/2006/main">
              <a:graphicData uri="http://schemas.openxmlformats.org/drawingml/2006/picture">
                <pic:pic xmlns:pic="http://schemas.openxmlformats.org/drawingml/2006/picture">
                  <pic:nvPicPr>
                    <pic:cNvPr id="0" name="image264.png"/>
                    <pic:cNvPicPr preferRelativeResize="0"/>
                  </pic:nvPicPr>
                  <pic:blipFill>
                    <a:blip r:embed="rId141"/>
                    <a:srcRect/>
                    <a:stretch>
                      <a:fillRect/>
                    </a:stretch>
                  </pic:blipFill>
                  <pic:spPr>
                    <a:xfrm>
                      <a:off x="0" y="0"/>
                      <a:ext cx="3523759" cy="1312572"/>
                    </a:xfrm>
                    <a:prstGeom prst="rect">
                      <a:avLst/>
                    </a:prstGeom>
                    <a:ln/>
                  </pic:spPr>
                </pic:pic>
              </a:graphicData>
            </a:graphic>
          </wp:inline>
        </w:drawing>
      </w:r>
    </w:p>
    <w:p w:rsidR="00A87E9C" w:rsidRDefault="00A87E9C">
      <w:pPr>
        <w:spacing w:before="56"/>
        <w:ind w:left="705"/>
        <w:jc w:val="center"/>
        <w:rPr>
          <w:rFonts w:ascii="Verdana" w:eastAsia="Verdana" w:hAnsi="Verdana" w:cs="Verdana"/>
          <w:sz w:val="20"/>
          <w:szCs w:val="20"/>
        </w:rPr>
      </w:pPr>
    </w:p>
    <w:p w:rsidR="00A87E9C" w:rsidRDefault="00A87E9C">
      <w:pPr>
        <w:spacing w:before="56"/>
        <w:ind w:left="705"/>
        <w:jc w:val="center"/>
        <w:rPr>
          <w:rFonts w:ascii="Calibri" w:eastAsia="Calibri" w:hAnsi="Calibri" w:cs="Calibri"/>
          <w:b/>
          <w:i/>
          <w:color w:val="FF0000"/>
        </w:rPr>
      </w:pPr>
    </w:p>
    <w:p w:rsidR="00A87E9C" w:rsidRDefault="00A87E9C">
      <w:pPr>
        <w:ind w:left="1418"/>
        <w:rPr>
          <w:rFonts w:ascii="Calibri" w:eastAsia="Calibri" w:hAnsi="Calibri" w:cs="Calibri"/>
          <w:b/>
          <w:i/>
          <w:color w:val="FF0000"/>
          <w:sz w:val="22"/>
          <w:szCs w:val="22"/>
        </w:rPr>
      </w:pPr>
    </w:p>
    <w:p w:rsidR="00A87E9C" w:rsidRDefault="00A87E9C">
      <w:pPr>
        <w:ind w:left="1418"/>
        <w:rPr>
          <w:rFonts w:ascii="Calibri" w:eastAsia="Calibri" w:hAnsi="Calibri" w:cs="Calibri"/>
          <w:b/>
          <w:i/>
          <w:color w:val="FF0000"/>
          <w:sz w:val="22"/>
          <w:szCs w:val="22"/>
        </w:rPr>
      </w:pPr>
    </w:p>
    <w:p w:rsidR="00A87E9C" w:rsidRDefault="00934D2F">
      <w:pPr>
        <w:numPr>
          <w:ilvl w:val="0"/>
          <w:numId w:val="20"/>
        </w:numPr>
        <w:ind w:left="567" w:hanging="360"/>
        <w:contextualSpacing/>
        <w:rPr>
          <w:color w:val="FF0000"/>
        </w:rPr>
      </w:pPr>
      <w:r>
        <w:rPr>
          <w:rFonts w:ascii="Calibri" w:eastAsia="Calibri" w:hAnsi="Calibri" w:cs="Calibri"/>
          <w:b/>
          <w:i/>
          <w:color w:val="FF0000"/>
          <w:sz w:val="22"/>
          <w:szCs w:val="22"/>
        </w:rPr>
        <w:t>Evrak Onay İşlemleri, İş Akışı Tanımlama, Dağıtım Planı tanımlama, İlgilendiğim Evraklar ekranları bilgisi. (1 saat)</w:t>
      </w:r>
    </w:p>
    <w:p w:rsidR="00A87E9C" w:rsidRDefault="00A87E9C">
      <w:pPr>
        <w:ind w:left="720"/>
        <w:rPr>
          <w:rFonts w:ascii="Calibri" w:eastAsia="Calibri" w:hAnsi="Calibri" w:cs="Calibri"/>
          <w:b/>
          <w:i/>
          <w:color w:val="FF0000"/>
          <w:sz w:val="22"/>
          <w:szCs w:val="22"/>
        </w:rPr>
      </w:pPr>
    </w:p>
    <w:p w:rsidR="00A87E9C" w:rsidRDefault="00934D2F">
      <w:pPr>
        <w:ind w:firstLine="360"/>
        <w:rPr>
          <w:rFonts w:ascii="Calibri" w:eastAsia="Calibri" w:hAnsi="Calibri" w:cs="Calibri"/>
          <w:b/>
          <w:i/>
          <w:color w:val="FF0000"/>
          <w:sz w:val="22"/>
          <w:szCs w:val="22"/>
        </w:rPr>
      </w:pPr>
      <w:r>
        <w:rPr>
          <w:rFonts w:ascii="Calibri" w:eastAsia="Calibri" w:hAnsi="Calibri" w:cs="Calibri"/>
          <w:b/>
          <w:i/>
          <w:color w:val="44546A"/>
          <w:sz w:val="22"/>
          <w:szCs w:val="22"/>
          <w:u w:val="single"/>
        </w:rPr>
        <w:t>Konular</w:t>
      </w:r>
    </w:p>
    <w:p w:rsidR="00A87E9C" w:rsidRDefault="00934D2F">
      <w:pPr>
        <w:numPr>
          <w:ilvl w:val="0"/>
          <w:numId w:val="14"/>
        </w:numPr>
        <w:ind w:left="993" w:hanging="360"/>
        <w:contextualSpacing/>
        <w:rPr>
          <w:color w:val="FF0000"/>
          <w:sz w:val="40"/>
          <w:szCs w:val="40"/>
        </w:rPr>
      </w:pPr>
      <w:r>
        <w:rPr>
          <w:rFonts w:ascii="Calibri" w:eastAsia="Calibri" w:hAnsi="Calibri" w:cs="Calibri"/>
          <w:b/>
          <w:i/>
          <w:color w:val="FF0000"/>
          <w:sz w:val="40"/>
          <w:szCs w:val="40"/>
        </w:rPr>
        <w:t>Evrak Onay İşlemleri,</w:t>
      </w:r>
    </w:p>
    <w:p w:rsidR="00A87E9C" w:rsidRDefault="00934D2F">
      <w:pPr>
        <w:numPr>
          <w:ilvl w:val="0"/>
          <w:numId w:val="14"/>
        </w:numPr>
        <w:spacing w:before="56"/>
        <w:ind w:hanging="360"/>
        <w:jc w:val="both"/>
      </w:pPr>
      <w:r>
        <w:rPr>
          <w:rFonts w:ascii="Calibri" w:eastAsia="Calibri" w:hAnsi="Calibri" w:cs="Calibri"/>
        </w:rPr>
        <w:t>Bu ekranda onaylama sürecine girmiş ve kaydedildiği halde onaya sunulmamış evraklar listelenir.</w:t>
      </w:r>
    </w:p>
    <w:p w:rsidR="00A87E9C" w:rsidRDefault="00A87E9C">
      <w:pPr>
        <w:spacing w:before="56"/>
        <w:ind w:left="705"/>
        <w:jc w:val="both"/>
        <w:rPr>
          <w:rFonts w:ascii="Verdana" w:eastAsia="Verdana" w:hAnsi="Verdana" w:cs="Verdana"/>
          <w:sz w:val="19"/>
          <w:szCs w:val="19"/>
        </w:rPr>
      </w:pPr>
    </w:p>
    <w:p w:rsidR="00A87E9C" w:rsidRDefault="00934D2F">
      <w:pPr>
        <w:spacing w:before="56"/>
        <w:ind w:left="705"/>
        <w:jc w:val="center"/>
        <w:rPr>
          <w:rFonts w:ascii="Verdana" w:eastAsia="Verdana" w:hAnsi="Verdana" w:cs="Verdana"/>
          <w:sz w:val="20"/>
          <w:szCs w:val="20"/>
        </w:rPr>
      </w:pPr>
      <w:r>
        <w:rPr>
          <w:noProof/>
        </w:rPr>
        <w:drawing>
          <wp:inline distT="0" distB="0" distL="0" distR="0">
            <wp:extent cx="2467594" cy="1096708"/>
            <wp:effectExtent l="0" t="0" r="0" b="0"/>
            <wp:docPr id="123" name="image267.png"/>
            <wp:cNvGraphicFramePr/>
            <a:graphic xmlns:a="http://schemas.openxmlformats.org/drawingml/2006/main">
              <a:graphicData uri="http://schemas.openxmlformats.org/drawingml/2006/picture">
                <pic:pic xmlns:pic="http://schemas.openxmlformats.org/drawingml/2006/picture">
                  <pic:nvPicPr>
                    <pic:cNvPr id="0" name="image267.png"/>
                    <pic:cNvPicPr preferRelativeResize="0"/>
                  </pic:nvPicPr>
                  <pic:blipFill>
                    <a:blip r:embed="rId142"/>
                    <a:srcRect/>
                    <a:stretch>
                      <a:fillRect/>
                    </a:stretch>
                  </pic:blipFill>
                  <pic:spPr>
                    <a:xfrm>
                      <a:off x="0" y="0"/>
                      <a:ext cx="2467594" cy="1096708"/>
                    </a:xfrm>
                    <a:prstGeom prst="rect">
                      <a:avLst/>
                    </a:prstGeom>
                    <a:ln/>
                  </pic:spPr>
                </pic:pic>
              </a:graphicData>
            </a:graphic>
          </wp:inline>
        </w:drawing>
      </w:r>
    </w:p>
    <w:p w:rsidR="00A87E9C" w:rsidRDefault="00A87E9C">
      <w:pPr>
        <w:spacing w:before="56"/>
        <w:ind w:left="705"/>
        <w:jc w:val="both"/>
        <w:rPr>
          <w:rFonts w:ascii="Verdana" w:eastAsia="Verdana" w:hAnsi="Verdana" w:cs="Verdana"/>
          <w:sz w:val="20"/>
          <w:szCs w:val="20"/>
        </w:rPr>
      </w:pPr>
    </w:p>
    <w:p w:rsidR="00A87E9C" w:rsidRDefault="00934D2F">
      <w:pPr>
        <w:numPr>
          <w:ilvl w:val="0"/>
          <w:numId w:val="24"/>
        </w:numPr>
        <w:spacing w:before="56"/>
        <w:ind w:hanging="360"/>
        <w:jc w:val="both"/>
      </w:pPr>
      <w:r>
        <w:rPr>
          <w:rFonts w:ascii="Calibri" w:eastAsia="Calibri" w:hAnsi="Calibri" w:cs="Calibri"/>
        </w:rPr>
        <w:t xml:space="preserve">Hazırlayan kişi (genellikle kişi kendi yaptığı evrakları inceler) seçildikten sonra Sorgula butonuna tıklanır. (İstenirse diğer sorgu </w:t>
      </w:r>
      <w:proofErr w:type="gramStart"/>
      <w:r>
        <w:rPr>
          <w:rFonts w:ascii="Calibri" w:eastAsia="Calibri" w:hAnsi="Calibri" w:cs="Calibri"/>
        </w:rPr>
        <w:t>kriteri</w:t>
      </w:r>
      <w:proofErr w:type="gramEnd"/>
      <w:r>
        <w:rPr>
          <w:rFonts w:ascii="Calibri" w:eastAsia="Calibri" w:hAnsi="Calibri" w:cs="Calibri"/>
        </w:rPr>
        <w:t xml:space="preserve"> ile aranan öze</w:t>
      </w:r>
      <w:r>
        <w:rPr>
          <w:rFonts w:ascii="Calibri" w:eastAsia="Calibri" w:hAnsi="Calibri" w:cs="Calibri"/>
        </w:rPr>
        <w:t>l bir evrak bulunabilir.)</w:t>
      </w:r>
    </w:p>
    <w:p w:rsidR="00A87E9C" w:rsidRDefault="00934D2F">
      <w:pPr>
        <w:spacing w:before="56"/>
        <w:ind w:left="705"/>
        <w:jc w:val="both"/>
        <w:rPr>
          <w:rFonts w:ascii="Verdana" w:eastAsia="Verdana" w:hAnsi="Verdana" w:cs="Verdana"/>
          <w:sz w:val="20"/>
          <w:szCs w:val="20"/>
        </w:rPr>
      </w:pPr>
      <w:r>
        <w:rPr>
          <w:noProof/>
        </w:rPr>
        <w:drawing>
          <wp:inline distT="0" distB="0" distL="0" distR="0">
            <wp:extent cx="6672638" cy="2406610"/>
            <wp:effectExtent l="0" t="0" r="0" b="0"/>
            <wp:docPr id="124" name="image269.jpg"/>
            <wp:cNvGraphicFramePr/>
            <a:graphic xmlns:a="http://schemas.openxmlformats.org/drawingml/2006/main">
              <a:graphicData uri="http://schemas.openxmlformats.org/drawingml/2006/picture">
                <pic:pic xmlns:pic="http://schemas.openxmlformats.org/drawingml/2006/picture">
                  <pic:nvPicPr>
                    <pic:cNvPr id="0" name="image269.jpg"/>
                    <pic:cNvPicPr preferRelativeResize="0"/>
                  </pic:nvPicPr>
                  <pic:blipFill>
                    <a:blip r:embed="rId143"/>
                    <a:srcRect/>
                    <a:stretch>
                      <a:fillRect/>
                    </a:stretch>
                  </pic:blipFill>
                  <pic:spPr>
                    <a:xfrm>
                      <a:off x="0" y="0"/>
                      <a:ext cx="6672638" cy="2406610"/>
                    </a:xfrm>
                    <a:prstGeom prst="rect">
                      <a:avLst/>
                    </a:prstGeom>
                    <a:ln/>
                  </pic:spPr>
                </pic:pic>
              </a:graphicData>
            </a:graphic>
          </wp:inline>
        </w:drawing>
      </w:r>
    </w:p>
    <w:p w:rsidR="00A87E9C" w:rsidRDefault="00A87E9C">
      <w:pPr>
        <w:spacing w:before="56"/>
        <w:ind w:left="705"/>
        <w:jc w:val="both"/>
        <w:rPr>
          <w:rFonts w:ascii="Verdana" w:eastAsia="Verdana" w:hAnsi="Verdana" w:cs="Verdana"/>
          <w:sz w:val="12"/>
          <w:szCs w:val="12"/>
        </w:rPr>
      </w:pPr>
    </w:p>
    <w:p w:rsidR="00A87E9C" w:rsidRDefault="00934D2F">
      <w:pPr>
        <w:numPr>
          <w:ilvl w:val="0"/>
          <w:numId w:val="24"/>
        </w:numPr>
        <w:spacing w:before="56"/>
        <w:ind w:hanging="360"/>
        <w:jc w:val="both"/>
      </w:pPr>
      <w:r>
        <w:rPr>
          <w:rFonts w:ascii="Calibri" w:eastAsia="Calibri" w:hAnsi="Calibri" w:cs="Calibri"/>
        </w:rPr>
        <w:t>Sorgulama sonucu bulunan evraklar ekranda gösterilir. Her bir evrak üzerine tıklanarak seçilebilir, ön izlemesi yapılabilir, onay durumu ve hangi noktada beklediği görülebilir. Detay, ilgi, ek ve dağıtım listesi ilgili butonlar tıklanarak görüntülenebilir.</w:t>
      </w:r>
      <w:r>
        <w:rPr>
          <w:rFonts w:ascii="Calibri" w:eastAsia="Calibri" w:hAnsi="Calibri" w:cs="Calibri"/>
        </w:rPr>
        <w:t xml:space="preserve"> Ayrıca kaydedilmiş ve henüz onaya sunulmamış evrakı onaya sunmak için ilgili evrak seçilir. Bu tipte evrak seçildiği zaman kırmızı renk ile işaretlenmiş pasif olan butonlar aktif hale gelir.</w:t>
      </w:r>
    </w:p>
    <w:p w:rsidR="00A87E9C" w:rsidRDefault="00A87E9C">
      <w:pPr>
        <w:spacing w:before="56"/>
        <w:ind w:left="705"/>
        <w:jc w:val="both"/>
        <w:rPr>
          <w:rFonts w:ascii="Verdana" w:eastAsia="Verdana" w:hAnsi="Verdana" w:cs="Verdana"/>
          <w:sz w:val="16"/>
          <w:szCs w:val="16"/>
        </w:rPr>
      </w:pPr>
    </w:p>
    <w:p w:rsidR="00A87E9C" w:rsidRDefault="00934D2F">
      <w:pPr>
        <w:spacing w:before="56"/>
        <w:ind w:left="705"/>
        <w:jc w:val="center"/>
        <w:rPr>
          <w:rFonts w:ascii="Verdana" w:eastAsia="Verdana" w:hAnsi="Verdana" w:cs="Verdana"/>
          <w:sz w:val="20"/>
          <w:szCs w:val="20"/>
        </w:rPr>
      </w:pPr>
      <w:r>
        <w:rPr>
          <w:noProof/>
        </w:rPr>
        <w:drawing>
          <wp:inline distT="0" distB="0" distL="0" distR="0">
            <wp:extent cx="5693889" cy="1403973"/>
            <wp:effectExtent l="0" t="0" r="0" b="0"/>
            <wp:docPr id="125" name="image271.jpg"/>
            <wp:cNvGraphicFramePr/>
            <a:graphic xmlns:a="http://schemas.openxmlformats.org/drawingml/2006/main">
              <a:graphicData uri="http://schemas.openxmlformats.org/drawingml/2006/picture">
                <pic:pic xmlns:pic="http://schemas.openxmlformats.org/drawingml/2006/picture">
                  <pic:nvPicPr>
                    <pic:cNvPr id="0" name="image271.jpg"/>
                    <pic:cNvPicPr preferRelativeResize="0"/>
                  </pic:nvPicPr>
                  <pic:blipFill>
                    <a:blip r:embed="rId144"/>
                    <a:srcRect/>
                    <a:stretch>
                      <a:fillRect/>
                    </a:stretch>
                  </pic:blipFill>
                  <pic:spPr>
                    <a:xfrm>
                      <a:off x="0" y="0"/>
                      <a:ext cx="5693889" cy="1403973"/>
                    </a:xfrm>
                    <a:prstGeom prst="rect">
                      <a:avLst/>
                    </a:prstGeom>
                    <a:ln/>
                  </pic:spPr>
                </pic:pic>
              </a:graphicData>
            </a:graphic>
          </wp:inline>
        </w:drawing>
      </w:r>
    </w:p>
    <w:p w:rsidR="00A87E9C" w:rsidRDefault="00A87E9C">
      <w:pPr>
        <w:spacing w:before="56"/>
        <w:ind w:left="705"/>
        <w:jc w:val="both"/>
        <w:rPr>
          <w:rFonts w:ascii="Verdana" w:eastAsia="Verdana" w:hAnsi="Verdana" w:cs="Verdana"/>
          <w:sz w:val="18"/>
          <w:szCs w:val="18"/>
        </w:rPr>
      </w:pPr>
    </w:p>
    <w:p w:rsidR="00A87E9C" w:rsidRDefault="00934D2F">
      <w:pPr>
        <w:numPr>
          <w:ilvl w:val="0"/>
          <w:numId w:val="24"/>
        </w:numPr>
        <w:spacing w:before="56"/>
        <w:ind w:hanging="360"/>
        <w:jc w:val="both"/>
      </w:pPr>
      <w:r>
        <w:rPr>
          <w:rFonts w:ascii="Calibri" w:eastAsia="Calibri" w:hAnsi="Calibri" w:cs="Calibri"/>
        </w:rPr>
        <w:t>Bu durumda belge açılarak düzenleme yapılabilir (Belge Göster/Düzenle), evrak bu haliyle onaya sunulabilir (Evrakı Onaya Sun) ya da böyle bir evraka gerek kalmadı ise “Evrakı İptal Et” butonuna tıklayarak evrak iptal edilebilir.</w:t>
      </w:r>
    </w:p>
    <w:p w:rsidR="00A87E9C" w:rsidRDefault="00934D2F">
      <w:pPr>
        <w:numPr>
          <w:ilvl w:val="0"/>
          <w:numId w:val="24"/>
        </w:numPr>
        <w:spacing w:before="62" w:line="276" w:lineRule="auto"/>
        <w:ind w:right="154" w:hanging="360"/>
        <w:contextualSpacing/>
        <w:jc w:val="both"/>
      </w:pPr>
      <w:r>
        <w:t>Evrak oluşturup, kaydedilir</w:t>
      </w:r>
      <w:r>
        <w:t xml:space="preserve"> ancak onaya sunulmazsa burada birikecektir. Eğer ihtiyaç yok ise bu şekilde oluşarak biriken, ihtiyaç olmayan evraklar iptal edilmelidir. Gerekli ise de onaya sunulmalıdır. </w:t>
      </w:r>
      <w:r>
        <w:rPr>
          <w:b/>
        </w:rPr>
        <w:t>Bu şekilde eski ve onaya sunulmamış çok belge birikmiş olabilir.</w:t>
      </w:r>
    </w:p>
    <w:p w:rsidR="00A87E9C" w:rsidRDefault="00A87E9C">
      <w:pPr>
        <w:rPr>
          <w:color w:val="FF0000"/>
        </w:rPr>
      </w:pPr>
    </w:p>
    <w:p w:rsidR="00A87E9C" w:rsidRDefault="00A87E9C">
      <w:pPr>
        <w:rPr>
          <w:color w:val="FF0000"/>
        </w:rPr>
      </w:pPr>
    </w:p>
    <w:p w:rsidR="00A87E9C" w:rsidRDefault="00934D2F">
      <w:pPr>
        <w:numPr>
          <w:ilvl w:val="0"/>
          <w:numId w:val="14"/>
        </w:numPr>
        <w:ind w:left="993" w:hanging="360"/>
        <w:contextualSpacing/>
        <w:rPr>
          <w:color w:val="FF0000"/>
          <w:sz w:val="40"/>
          <w:szCs w:val="40"/>
        </w:rPr>
      </w:pPr>
      <w:r>
        <w:rPr>
          <w:rFonts w:ascii="Calibri" w:eastAsia="Calibri" w:hAnsi="Calibri" w:cs="Calibri"/>
          <w:b/>
          <w:i/>
          <w:color w:val="FF0000"/>
          <w:sz w:val="40"/>
          <w:szCs w:val="40"/>
        </w:rPr>
        <w:t xml:space="preserve"> İş Akışı Tanım</w:t>
      </w:r>
      <w:r>
        <w:rPr>
          <w:rFonts w:ascii="Calibri" w:eastAsia="Calibri" w:hAnsi="Calibri" w:cs="Calibri"/>
          <w:b/>
          <w:i/>
          <w:color w:val="FF0000"/>
          <w:sz w:val="40"/>
          <w:szCs w:val="40"/>
        </w:rPr>
        <w:t>lama,</w:t>
      </w:r>
    </w:p>
    <w:p w:rsidR="00A87E9C" w:rsidRDefault="00A87E9C">
      <w:pPr>
        <w:ind w:left="720"/>
        <w:rPr>
          <w:color w:val="FF0000"/>
        </w:rPr>
      </w:pPr>
    </w:p>
    <w:p w:rsidR="00A87E9C" w:rsidRDefault="00934D2F">
      <w:pPr>
        <w:numPr>
          <w:ilvl w:val="0"/>
          <w:numId w:val="14"/>
        </w:numPr>
        <w:spacing w:before="59"/>
        <w:ind w:hanging="360"/>
      </w:pPr>
      <w:r>
        <w:rPr>
          <w:rFonts w:ascii="Verdana" w:eastAsia="Verdana" w:hAnsi="Verdana" w:cs="Verdana"/>
          <w:sz w:val="20"/>
          <w:szCs w:val="20"/>
        </w:rPr>
        <w:t>Onay listesi şablon haline getirilebilir. Kullanıcı açısından kolaylık sağlayabilir.</w:t>
      </w:r>
    </w:p>
    <w:p w:rsidR="00A87E9C" w:rsidRDefault="00A87E9C">
      <w:pPr>
        <w:spacing w:before="3"/>
        <w:rPr>
          <w:rFonts w:ascii="Verdana" w:eastAsia="Verdana" w:hAnsi="Verdana" w:cs="Verdana"/>
          <w:sz w:val="19"/>
          <w:szCs w:val="19"/>
        </w:rPr>
      </w:pPr>
    </w:p>
    <w:p w:rsidR="00A87E9C" w:rsidRDefault="00934D2F">
      <w:pPr>
        <w:ind w:left="2231"/>
        <w:rPr>
          <w:rFonts w:ascii="Verdana" w:eastAsia="Verdana" w:hAnsi="Verdana" w:cs="Verdana"/>
          <w:sz w:val="20"/>
          <w:szCs w:val="20"/>
        </w:rPr>
      </w:pPr>
      <w:r>
        <w:rPr>
          <w:noProof/>
        </w:rPr>
        <w:drawing>
          <wp:inline distT="0" distB="0" distL="0" distR="0">
            <wp:extent cx="4056190" cy="2247900"/>
            <wp:effectExtent l="0" t="0" r="0" b="0"/>
            <wp:docPr id="135" name="image282.png"/>
            <wp:cNvGraphicFramePr/>
            <a:graphic xmlns:a="http://schemas.openxmlformats.org/drawingml/2006/main">
              <a:graphicData uri="http://schemas.openxmlformats.org/drawingml/2006/picture">
                <pic:pic xmlns:pic="http://schemas.openxmlformats.org/drawingml/2006/picture">
                  <pic:nvPicPr>
                    <pic:cNvPr id="0" name="image282.png"/>
                    <pic:cNvPicPr preferRelativeResize="0"/>
                  </pic:nvPicPr>
                  <pic:blipFill>
                    <a:blip r:embed="rId145"/>
                    <a:srcRect/>
                    <a:stretch>
                      <a:fillRect/>
                    </a:stretch>
                  </pic:blipFill>
                  <pic:spPr>
                    <a:xfrm>
                      <a:off x="0" y="0"/>
                      <a:ext cx="4056190" cy="2247900"/>
                    </a:xfrm>
                    <a:prstGeom prst="rect">
                      <a:avLst/>
                    </a:prstGeom>
                    <a:ln/>
                  </pic:spPr>
                </pic:pic>
              </a:graphicData>
            </a:graphic>
          </wp:inline>
        </w:drawing>
      </w:r>
    </w:p>
    <w:p w:rsidR="00A87E9C" w:rsidRDefault="00A87E9C">
      <w:pPr>
        <w:spacing w:before="1"/>
        <w:rPr>
          <w:rFonts w:ascii="Verdana" w:eastAsia="Verdana" w:hAnsi="Verdana" w:cs="Verdana"/>
        </w:rPr>
      </w:pPr>
    </w:p>
    <w:p w:rsidR="00A87E9C" w:rsidRDefault="00934D2F">
      <w:pPr>
        <w:numPr>
          <w:ilvl w:val="0"/>
          <w:numId w:val="23"/>
        </w:numPr>
        <w:ind w:hanging="360"/>
      </w:pPr>
      <w:r>
        <w:rPr>
          <w:rFonts w:ascii="Verdana" w:eastAsia="Verdana" w:hAnsi="Verdana" w:cs="Verdana"/>
          <w:sz w:val="20"/>
          <w:szCs w:val="20"/>
        </w:rPr>
        <w:t>Bunun için “Onay Listesi Düzenle” butonuna tıklanır. Onay şablonunda yer alacak kişiler seçilir.</w:t>
      </w:r>
    </w:p>
    <w:p w:rsidR="00A87E9C" w:rsidRDefault="00A87E9C">
      <w:pPr>
        <w:spacing w:before="4"/>
        <w:rPr>
          <w:rFonts w:ascii="Verdana" w:eastAsia="Verdana" w:hAnsi="Verdana" w:cs="Verdana"/>
          <w:sz w:val="19"/>
          <w:szCs w:val="19"/>
        </w:rPr>
      </w:pPr>
    </w:p>
    <w:p w:rsidR="00A87E9C" w:rsidRDefault="00934D2F">
      <w:pPr>
        <w:ind w:left="2281"/>
        <w:rPr>
          <w:rFonts w:ascii="Verdana" w:eastAsia="Verdana" w:hAnsi="Verdana" w:cs="Verdana"/>
          <w:sz w:val="20"/>
          <w:szCs w:val="20"/>
        </w:rPr>
      </w:pPr>
      <w:r>
        <w:rPr>
          <w:noProof/>
        </w:rPr>
        <w:lastRenderedPageBreak/>
        <w:drawing>
          <wp:inline distT="0" distB="0" distL="0" distR="0">
            <wp:extent cx="4049246" cy="2678049"/>
            <wp:effectExtent l="0" t="0" r="0" b="0"/>
            <wp:docPr id="134" name="image281.png"/>
            <wp:cNvGraphicFramePr/>
            <a:graphic xmlns:a="http://schemas.openxmlformats.org/drawingml/2006/main">
              <a:graphicData uri="http://schemas.openxmlformats.org/drawingml/2006/picture">
                <pic:pic xmlns:pic="http://schemas.openxmlformats.org/drawingml/2006/picture">
                  <pic:nvPicPr>
                    <pic:cNvPr id="0" name="image281.png"/>
                    <pic:cNvPicPr preferRelativeResize="0"/>
                  </pic:nvPicPr>
                  <pic:blipFill>
                    <a:blip r:embed="rId146"/>
                    <a:srcRect/>
                    <a:stretch>
                      <a:fillRect/>
                    </a:stretch>
                  </pic:blipFill>
                  <pic:spPr>
                    <a:xfrm>
                      <a:off x="0" y="0"/>
                      <a:ext cx="4049246" cy="2678049"/>
                    </a:xfrm>
                    <a:prstGeom prst="rect">
                      <a:avLst/>
                    </a:prstGeom>
                    <a:ln/>
                  </pic:spPr>
                </pic:pic>
              </a:graphicData>
            </a:graphic>
          </wp:inline>
        </w:drawing>
      </w:r>
    </w:p>
    <w:p w:rsidR="00A87E9C" w:rsidRDefault="00A87E9C">
      <w:pPr>
        <w:spacing w:before="11"/>
        <w:rPr>
          <w:rFonts w:ascii="Verdana" w:eastAsia="Verdana" w:hAnsi="Verdana" w:cs="Verdana"/>
          <w:sz w:val="17"/>
          <w:szCs w:val="17"/>
        </w:rPr>
      </w:pPr>
    </w:p>
    <w:p w:rsidR="00A87E9C" w:rsidRDefault="00934D2F">
      <w:pPr>
        <w:numPr>
          <w:ilvl w:val="0"/>
          <w:numId w:val="23"/>
        </w:numPr>
        <w:spacing w:line="274" w:lineRule="auto"/>
        <w:ind w:right="137" w:hanging="360"/>
      </w:pPr>
      <w:proofErr w:type="gramStart"/>
      <w:r>
        <w:rPr>
          <w:rFonts w:ascii="Verdana" w:eastAsia="Verdana" w:hAnsi="Verdana" w:cs="Verdana"/>
          <w:sz w:val="20"/>
          <w:szCs w:val="20"/>
        </w:rPr>
        <w:t>Seçimler  sonrasında</w:t>
      </w:r>
      <w:proofErr w:type="gramEnd"/>
      <w:r>
        <w:rPr>
          <w:rFonts w:ascii="Verdana" w:eastAsia="Verdana" w:hAnsi="Verdana" w:cs="Verdana"/>
          <w:sz w:val="20"/>
          <w:szCs w:val="20"/>
        </w:rPr>
        <w:t xml:space="preserve">  “Kapat”  butonuna  tıklanınca  isimler  ana  ekranda  görülür.  </w:t>
      </w:r>
      <w:proofErr w:type="gramStart"/>
      <w:r>
        <w:rPr>
          <w:rFonts w:ascii="Verdana" w:eastAsia="Verdana" w:hAnsi="Verdana" w:cs="Verdana"/>
          <w:sz w:val="20"/>
          <w:szCs w:val="20"/>
        </w:rPr>
        <w:t>Bu  haliyle</w:t>
      </w:r>
      <w:proofErr w:type="gramEnd"/>
      <w:r>
        <w:rPr>
          <w:rFonts w:ascii="Verdana" w:eastAsia="Verdana" w:hAnsi="Verdana" w:cs="Verdana"/>
          <w:sz w:val="20"/>
          <w:szCs w:val="20"/>
        </w:rPr>
        <w:t xml:space="preserve">  listeyi kaydetmek için “Akış Şablonu Adı” kısmına isim verilir. “Kaydet” butonuna tıklanır.</w:t>
      </w:r>
    </w:p>
    <w:p w:rsidR="00A87E9C" w:rsidRDefault="00A87E9C">
      <w:pPr>
        <w:spacing w:before="7"/>
        <w:rPr>
          <w:rFonts w:ascii="Verdana" w:eastAsia="Verdana" w:hAnsi="Verdana" w:cs="Verdana"/>
          <w:sz w:val="6"/>
          <w:szCs w:val="6"/>
        </w:rPr>
      </w:pPr>
    </w:p>
    <w:p w:rsidR="00A87E9C" w:rsidRDefault="00934D2F">
      <w:pPr>
        <w:ind w:left="3035"/>
        <w:rPr>
          <w:rFonts w:ascii="Verdana" w:eastAsia="Verdana" w:hAnsi="Verdana" w:cs="Verdana"/>
          <w:sz w:val="20"/>
          <w:szCs w:val="20"/>
        </w:rPr>
      </w:pPr>
      <w:r>
        <w:rPr>
          <w:noProof/>
        </w:rPr>
        <w:drawing>
          <wp:inline distT="0" distB="0" distL="0" distR="0">
            <wp:extent cx="3040555" cy="1691544"/>
            <wp:effectExtent l="0" t="0" r="0" b="0"/>
            <wp:docPr id="137" name="image284.jpg"/>
            <wp:cNvGraphicFramePr/>
            <a:graphic xmlns:a="http://schemas.openxmlformats.org/drawingml/2006/main">
              <a:graphicData uri="http://schemas.openxmlformats.org/drawingml/2006/picture">
                <pic:pic xmlns:pic="http://schemas.openxmlformats.org/drawingml/2006/picture">
                  <pic:nvPicPr>
                    <pic:cNvPr id="0" name="image284.jpg"/>
                    <pic:cNvPicPr preferRelativeResize="0"/>
                  </pic:nvPicPr>
                  <pic:blipFill>
                    <a:blip r:embed="rId147"/>
                    <a:srcRect/>
                    <a:stretch>
                      <a:fillRect/>
                    </a:stretch>
                  </pic:blipFill>
                  <pic:spPr>
                    <a:xfrm>
                      <a:off x="0" y="0"/>
                      <a:ext cx="3040555" cy="1691544"/>
                    </a:xfrm>
                    <a:prstGeom prst="rect">
                      <a:avLst/>
                    </a:prstGeom>
                    <a:ln/>
                  </pic:spPr>
                </pic:pic>
              </a:graphicData>
            </a:graphic>
          </wp:inline>
        </w:drawing>
      </w:r>
    </w:p>
    <w:p w:rsidR="00A87E9C" w:rsidRDefault="00A87E9C">
      <w:pPr>
        <w:spacing w:before="7"/>
        <w:rPr>
          <w:rFonts w:ascii="Verdana" w:eastAsia="Verdana" w:hAnsi="Verdana" w:cs="Verdana"/>
          <w:sz w:val="16"/>
          <w:szCs w:val="16"/>
        </w:rPr>
      </w:pPr>
    </w:p>
    <w:p w:rsidR="00A87E9C" w:rsidRDefault="00934D2F">
      <w:pPr>
        <w:numPr>
          <w:ilvl w:val="0"/>
          <w:numId w:val="23"/>
        </w:numPr>
        <w:spacing w:before="63" w:line="274" w:lineRule="auto"/>
        <w:ind w:right="290" w:hanging="360"/>
      </w:pPr>
      <w:r>
        <w:rPr>
          <w:rFonts w:ascii="Verdana" w:eastAsia="Verdana" w:hAnsi="Verdana" w:cs="Verdana"/>
          <w:sz w:val="20"/>
          <w:szCs w:val="20"/>
        </w:rPr>
        <w:t>Daha sonra kullanıcı oluşturduğu bu şablonu evrak oluşturma sürecinde onaylayacak kişileri seçerken tek tek seçmek yerine şablondan çağırarak hızlı bir şekilde doldurabilir.</w:t>
      </w:r>
    </w:p>
    <w:p w:rsidR="00A87E9C" w:rsidRDefault="00A87E9C">
      <w:pPr>
        <w:spacing w:before="2"/>
        <w:rPr>
          <w:rFonts w:ascii="Verdana" w:eastAsia="Verdana" w:hAnsi="Verdana" w:cs="Verdana"/>
          <w:sz w:val="15"/>
          <w:szCs w:val="15"/>
        </w:rPr>
      </w:pPr>
    </w:p>
    <w:p w:rsidR="00A87E9C" w:rsidRDefault="00A87E9C">
      <w:pPr>
        <w:ind w:left="993"/>
        <w:rPr>
          <w:color w:val="FF0000"/>
        </w:rPr>
      </w:pPr>
    </w:p>
    <w:p w:rsidR="00A87E9C" w:rsidRDefault="00A87E9C">
      <w:pPr>
        <w:rPr>
          <w:color w:val="FF0000"/>
        </w:rPr>
      </w:pPr>
    </w:p>
    <w:p w:rsidR="00A87E9C" w:rsidRDefault="00934D2F">
      <w:pPr>
        <w:numPr>
          <w:ilvl w:val="0"/>
          <w:numId w:val="14"/>
        </w:numPr>
        <w:ind w:left="993" w:hanging="360"/>
        <w:contextualSpacing/>
        <w:rPr>
          <w:color w:val="FF0000"/>
          <w:sz w:val="40"/>
          <w:szCs w:val="40"/>
        </w:rPr>
      </w:pPr>
      <w:r>
        <w:rPr>
          <w:rFonts w:ascii="Calibri" w:eastAsia="Calibri" w:hAnsi="Calibri" w:cs="Calibri"/>
          <w:b/>
          <w:i/>
          <w:color w:val="FF0000"/>
          <w:sz w:val="40"/>
          <w:szCs w:val="40"/>
        </w:rPr>
        <w:t xml:space="preserve">Dağıtım Planı tanımlama, </w:t>
      </w:r>
    </w:p>
    <w:p w:rsidR="00A87E9C" w:rsidRDefault="00A87E9C">
      <w:pPr>
        <w:ind w:left="720"/>
        <w:rPr>
          <w:color w:val="FF0000"/>
        </w:rPr>
      </w:pPr>
    </w:p>
    <w:p w:rsidR="00A87E9C" w:rsidRDefault="00934D2F">
      <w:pPr>
        <w:numPr>
          <w:ilvl w:val="0"/>
          <w:numId w:val="14"/>
        </w:numPr>
        <w:spacing w:before="56"/>
        <w:ind w:hanging="360"/>
        <w:jc w:val="both"/>
      </w:pPr>
      <w:r>
        <w:rPr>
          <w:rFonts w:ascii="Calibri" w:eastAsia="Calibri" w:hAnsi="Calibri" w:cs="Calibri"/>
        </w:rPr>
        <w:t>Bu ekranda dağıtım grupları oluşturulur. Oluşturulan dağıtım birimleri evrak oluşturulurken bir seferde seçilebilir. Örneğin; İl Milli Eğitim Müdürlüğü'nde bütün İlçe Milli Eğitim Müdürlükleri bir seferde dağıtım için seçilebilir. Ya da İlçe Milli Eğitim M</w:t>
      </w:r>
      <w:r>
        <w:rPr>
          <w:rFonts w:ascii="Calibri" w:eastAsia="Calibri" w:hAnsi="Calibri" w:cs="Calibri"/>
        </w:rPr>
        <w:t>üdürlükleri okulları gruplayarak dağıtım amaçlarına uygun şekilde kullanabilirler.</w:t>
      </w:r>
    </w:p>
    <w:p w:rsidR="00A87E9C" w:rsidRDefault="00A87E9C">
      <w:pPr>
        <w:spacing w:before="56"/>
        <w:ind w:left="705"/>
        <w:jc w:val="both"/>
        <w:rPr>
          <w:rFonts w:ascii="Verdana" w:eastAsia="Verdana" w:hAnsi="Verdana" w:cs="Verdana"/>
          <w:sz w:val="16"/>
          <w:szCs w:val="16"/>
        </w:rPr>
      </w:pPr>
    </w:p>
    <w:p w:rsidR="00A87E9C" w:rsidRDefault="00934D2F">
      <w:pPr>
        <w:numPr>
          <w:ilvl w:val="0"/>
          <w:numId w:val="14"/>
        </w:numPr>
        <w:spacing w:before="56"/>
        <w:ind w:hanging="360"/>
        <w:jc w:val="both"/>
      </w:pPr>
      <w:r>
        <w:rPr>
          <w:rFonts w:ascii="Calibri" w:eastAsia="Calibri" w:hAnsi="Calibri" w:cs="Calibri"/>
        </w:rPr>
        <w:lastRenderedPageBreak/>
        <w:t>Bunun için ilgili birimdeki görevli "Giden Evrak İşlemleri" menüsünden "Dağıtım Planı Tanımlama" seçer.</w:t>
      </w:r>
    </w:p>
    <w:p w:rsidR="00A87E9C" w:rsidRDefault="00A87E9C">
      <w:pPr>
        <w:spacing w:before="56"/>
        <w:ind w:left="705"/>
        <w:jc w:val="both"/>
        <w:rPr>
          <w:rFonts w:ascii="Verdana" w:eastAsia="Verdana" w:hAnsi="Verdana" w:cs="Verdana"/>
          <w:sz w:val="16"/>
          <w:szCs w:val="16"/>
        </w:rPr>
      </w:pPr>
    </w:p>
    <w:p w:rsidR="00A87E9C" w:rsidRDefault="00934D2F">
      <w:pPr>
        <w:spacing w:before="56"/>
        <w:ind w:left="705"/>
        <w:jc w:val="center"/>
        <w:rPr>
          <w:rFonts w:ascii="Verdana" w:eastAsia="Verdana" w:hAnsi="Verdana" w:cs="Verdana"/>
          <w:sz w:val="20"/>
          <w:szCs w:val="20"/>
        </w:rPr>
      </w:pPr>
      <w:r>
        <w:rPr>
          <w:noProof/>
        </w:rPr>
        <w:drawing>
          <wp:inline distT="0" distB="0" distL="0" distR="0">
            <wp:extent cx="1970532" cy="838200"/>
            <wp:effectExtent l="0" t="0" r="0" b="0"/>
            <wp:docPr id="136" name="image283.jpg"/>
            <wp:cNvGraphicFramePr/>
            <a:graphic xmlns:a="http://schemas.openxmlformats.org/drawingml/2006/main">
              <a:graphicData uri="http://schemas.openxmlformats.org/drawingml/2006/picture">
                <pic:pic xmlns:pic="http://schemas.openxmlformats.org/drawingml/2006/picture">
                  <pic:nvPicPr>
                    <pic:cNvPr id="0" name="image283.jpg"/>
                    <pic:cNvPicPr preferRelativeResize="0"/>
                  </pic:nvPicPr>
                  <pic:blipFill>
                    <a:blip r:embed="rId148"/>
                    <a:srcRect/>
                    <a:stretch>
                      <a:fillRect/>
                    </a:stretch>
                  </pic:blipFill>
                  <pic:spPr>
                    <a:xfrm>
                      <a:off x="0" y="0"/>
                      <a:ext cx="1970532" cy="838200"/>
                    </a:xfrm>
                    <a:prstGeom prst="rect">
                      <a:avLst/>
                    </a:prstGeom>
                    <a:ln/>
                  </pic:spPr>
                </pic:pic>
              </a:graphicData>
            </a:graphic>
          </wp:inline>
        </w:drawing>
      </w:r>
    </w:p>
    <w:p w:rsidR="00A87E9C" w:rsidRDefault="00A87E9C">
      <w:pPr>
        <w:spacing w:before="56"/>
        <w:ind w:left="705"/>
        <w:jc w:val="both"/>
        <w:rPr>
          <w:rFonts w:ascii="Verdana" w:eastAsia="Verdana" w:hAnsi="Verdana" w:cs="Verdana"/>
          <w:sz w:val="19"/>
          <w:szCs w:val="19"/>
        </w:rPr>
      </w:pPr>
    </w:p>
    <w:p w:rsidR="00A87E9C" w:rsidRDefault="00934D2F">
      <w:pPr>
        <w:spacing w:before="56"/>
        <w:ind w:left="705"/>
        <w:jc w:val="both"/>
        <w:rPr>
          <w:rFonts w:ascii="Verdana" w:eastAsia="Verdana" w:hAnsi="Verdana" w:cs="Verdana"/>
          <w:sz w:val="20"/>
          <w:szCs w:val="20"/>
        </w:rPr>
      </w:pPr>
      <w:r>
        <w:rPr>
          <w:rFonts w:ascii="Calibri" w:eastAsia="Calibri" w:hAnsi="Calibri" w:cs="Calibri"/>
        </w:rPr>
        <w:t>Açılan sayfa aşağıdaki gibidir. Burada yeni bir dağıtım planı ol</w:t>
      </w:r>
      <w:r>
        <w:rPr>
          <w:rFonts w:ascii="Calibri" w:eastAsia="Calibri" w:hAnsi="Calibri" w:cs="Calibri"/>
        </w:rPr>
        <w:t>uşturmak için alt kısımda bulunan "Yeni Plan" butonuna tıklanır.</w:t>
      </w:r>
    </w:p>
    <w:p w:rsidR="00A87E9C" w:rsidRDefault="00A87E9C">
      <w:pPr>
        <w:spacing w:before="56"/>
        <w:ind w:left="705"/>
        <w:jc w:val="both"/>
        <w:rPr>
          <w:rFonts w:ascii="Verdana" w:eastAsia="Verdana" w:hAnsi="Verdana" w:cs="Verdana"/>
          <w:sz w:val="20"/>
          <w:szCs w:val="20"/>
        </w:rPr>
      </w:pPr>
    </w:p>
    <w:p w:rsidR="00A87E9C" w:rsidRDefault="00934D2F">
      <w:r>
        <w:br w:type="page"/>
      </w:r>
    </w:p>
    <w:p w:rsidR="00A87E9C" w:rsidRDefault="00A87E9C">
      <w:pPr>
        <w:spacing w:line="276" w:lineRule="auto"/>
        <w:rPr>
          <w:rFonts w:ascii="Verdana" w:eastAsia="Verdana" w:hAnsi="Verdana" w:cs="Verdana"/>
          <w:sz w:val="20"/>
          <w:szCs w:val="20"/>
        </w:rPr>
        <w:sectPr w:rsidR="00A87E9C">
          <w:type w:val="continuous"/>
          <w:pgSz w:w="11906" w:h="16838"/>
          <w:pgMar w:top="1417" w:right="991" w:bottom="1417" w:left="1417" w:header="0" w:footer="708" w:gutter="0"/>
          <w:cols w:space="708"/>
        </w:sectPr>
      </w:pPr>
    </w:p>
    <w:p w:rsidR="00A87E9C" w:rsidRDefault="00934D2F">
      <w:pPr>
        <w:spacing w:before="56"/>
        <w:ind w:left="705"/>
        <w:jc w:val="center"/>
        <w:rPr>
          <w:rFonts w:ascii="Calibri" w:eastAsia="Calibri" w:hAnsi="Calibri" w:cs="Calibri"/>
        </w:rPr>
      </w:pPr>
      <w:r>
        <w:rPr>
          <w:noProof/>
        </w:rPr>
        <w:lastRenderedPageBreak/>
        <w:drawing>
          <wp:inline distT="0" distB="0" distL="0" distR="0">
            <wp:extent cx="4146741" cy="1571886"/>
            <wp:effectExtent l="0" t="0" r="0" b="0"/>
            <wp:docPr id="131" name="image278.jpg"/>
            <wp:cNvGraphicFramePr/>
            <a:graphic xmlns:a="http://schemas.openxmlformats.org/drawingml/2006/main">
              <a:graphicData uri="http://schemas.openxmlformats.org/drawingml/2006/picture">
                <pic:pic xmlns:pic="http://schemas.openxmlformats.org/drawingml/2006/picture">
                  <pic:nvPicPr>
                    <pic:cNvPr id="0" name="image278.jpg"/>
                    <pic:cNvPicPr preferRelativeResize="0"/>
                  </pic:nvPicPr>
                  <pic:blipFill>
                    <a:blip r:embed="rId149"/>
                    <a:srcRect/>
                    <a:stretch>
                      <a:fillRect/>
                    </a:stretch>
                  </pic:blipFill>
                  <pic:spPr>
                    <a:xfrm>
                      <a:off x="0" y="0"/>
                      <a:ext cx="4146741" cy="1571886"/>
                    </a:xfrm>
                    <a:prstGeom prst="rect">
                      <a:avLst/>
                    </a:prstGeom>
                    <a:ln/>
                  </pic:spPr>
                </pic:pic>
              </a:graphicData>
            </a:graphic>
          </wp:inline>
        </w:drawing>
      </w:r>
    </w:p>
    <w:p w:rsidR="00A87E9C" w:rsidRDefault="00A87E9C">
      <w:pPr>
        <w:spacing w:before="56"/>
        <w:ind w:left="705"/>
        <w:jc w:val="both"/>
        <w:rPr>
          <w:rFonts w:ascii="Calibri" w:eastAsia="Calibri" w:hAnsi="Calibri" w:cs="Calibri"/>
        </w:rPr>
      </w:pPr>
    </w:p>
    <w:p w:rsidR="00A87E9C" w:rsidRDefault="00934D2F">
      <w:pPr>
        <w:numPr>
          <w:ilvl w:val="0"/>
          <w:numId w:val="31"/>
        </w:numPr>
        <w:spacing w:before="56"/>
        <w:ind w:hanging="360"/>
        <w:jc w:val="both"/>
      </w:pPr>
      <w:r>
        <w:rPr>
          <w:rFonts w:ascii="Calibri" w:eastAsia="Calibri" w:hAnsi="Calibri" w:cs="Calibri"/>
        </w:rPr>
        <w:t>"Yeni Plan" butonuna tıklandığı zaman "Dağıtım Planı Giriş"</w:t>
      </w:r>
      <w:r>
        <w:rPr>
          <w:rFonts w:ascii="Calibri" w:eastAsia="Calibri" w:hAnsi="Calibri" w:cs="Calibri"/>
        </w:rPr>
        <w:t xml:space="preserve"> ekranı açılır. Burada oluşturulacak dağıtım yerleri gruplarına göre uygun (anlaşılır) dağıtım planı adı verilir. Başlama ve bitiş tarihi girmek zorunlu değildir. Boş bırakılabilir.</w:t>
      </w:r>
    </w:p>
    <w:p w:rsidR="00A87E9C" w:rsidRDefault="00A87E9C">
      <w:pPr>
        <w:spacing w:before="56"/>
        <w:ind w:left="705"/>
        <w:jc w:val="both"/>
        <w:rPr>
          <w:rFonts w:ascii="Verdana" w:eastAsia="Verdana" w:hAnsi="Verdana" w:cs="Verdana"/>
          <w:sz w:val="16"/>
          <w:szCs w:val="16"/>
        </w:rPr>
      </w:pPr>
    </w:p>
    <w:p w:rsidR="00A87E9C" w:rsidRDefault="00934D2F">
      <w:pPr>
        <w:spacing w:before="56"/>
        <w:ind w:left="705"/>
        <w:jc w:val="center"/>
        <w:rPr>
          <w:rFonts w:ascii="Verdana" w:eastAsia="Verdana" w:hAnsi="Verdana" w:cs="Verdana"/>
          <w:sz w:val="20"/>
          <w:szCs w:val="20"/>
        </w:rPr>
      </w:pPr>
      <w:r>
        <w:rPr>
          <w:noProof/>
        </w:rPr>
        <w:drawing>
          <wp:inline distT="0" distB="0" distL="0" distR="0">
            <wp:extent cx="3927216" cy="2428875"/>
            <wp:effectExtent l="0" t="0" r="0" b="0"/>
            <wp:docPr id="130" name="image277.jpg"/>
            <wp:cNvGraphicFramePr/>
            <a:graphic xmlns:a="http://schemas.openxmlformats.org/drawingml/2006/main">
              <a:graphicData uri="http://schemas.openxmlformats.org/drawingml/2006/picture">
                <pic:pic xmlns:pic="http://schemas.openxmlformats.org/drawingml/2006/picture">
                  <pic:nvPicPr>
                    <pic:cNvPr id="0" name="image277.jpg"/>
                    <pic:cNvPicPr preferRelativeResize="0"/>
                  </pic:nvPicPr>
                  <pic:blipFill>
                    <a:blip r:embed="rId150"/>
                    <a:srcRect/>
                    <a:stretch>
                      <a:fillRect/>
                    </a:stretch>
                  </pic:blipFill>
                  <pic:spPr>
                    <a:xfrm>
                      <a:off x="0" y="0"/>
                      <a:ext cx="3927216" cy="2428875"/>
                    </a:xfrm>
                    <a:prstGeom prst="rect">
                      <a:avLst/>
                    </a:prstGeom>
                    <a:ln/>
                  </pic:spPr>
                </pic:pic>
              </a:graphicData>
            </a:graphic>
          </wp:inline>
        </w:drawing>
      </w:r>
    </w:p>
    <w:p w:rsidR="00A87E9C" w:rsidRDefault="00A87E9C">
      <w:pPr>
        <w:spacing w:before="56"/>
        <w:ind w:left="705"/>
        <w:jc w:val="both"/>
        <w:rPr>
          <w:rFonts w:ascii="Verdana" w:eastAsia="Verdana" w:hAnsi="Verdana" w:cs="Verdana"/>
          <w:sz w:val="18"/>
          <w:szCs w:val="18"/>
        </w:rPr>
      </w:pPr>
    </w:p>
    <w:p w:rsidR="00A87E9C" w:rsidRDefault="00934D2F">
      <w:pPr>
        <w:numPr>
          <w:ilvl w:val="0"/>
          <w:numId w:val="31"/>
        </w:numPr>
        <w:spacing w:before="56"/>
        <w:ind w:hanging="360"/>
        <w:jc w:val="both"/>
      </w:pPr>
      <w:r>
        <w:rPr>
          <w:rFonts w:ascii="Calibri" w:eastAsia="Calibri" w:hAnsi="Calibri" w:cs="Calibri"/>
        </w:rPr>
        <w:t xml:space="preserve">Örneğin şu anda ilimizde (Ankara) DYS' ye </w:t>
      </w:r>
      <w:proofErr w:type="gramStart"/>
      <w:r>
        <w:rPr>
          <w:rFonts w:ascii="Calibri" w:eastAsia="Calibri" w:hAnsi="Calibri" w:cs="Calibri"/>
        </w:rPr>
        <w:t>dahil</w:t>
      </w:r>
      <w:proofErr w:type="gramEnd"/>
      <w:r>
        <w:rPr>
          <w:rFonts w:ascii="Calibri" w:eastAsia="Calibri" w:hAnsi="Calibri" w:cs="Calibri"/>
        </w:rPr>
        <w:t xml:space="preserve"> olmayan ilçe milli eği</w:t>
      </w:r>
      <w:r>
        <w:rPr>
          <w:rFonts w:ascii="Calibri" w:eastAsia="Calibri" w:hAnsi="Calibri" w:cs="Calibri"/>
        </w:rPr>
        <w:t>tim müdürlüklerini ekleme şu şekilde yapılabilir. Dağıtım planı adı girilir.</w:t>
      </w:r>
    </w:p>
    <w:p w:rsidR="00A87E9C" w:rsidRDefault="00A87E9C">
      <w:pPr>
        <w:spacing w:before="56"/>
        <w:ind w:left="705"/>
        <w:jc w:val="both"/>
        <w:rPr>
          <w:rFonts w:ascii="Verdana" w:eastAsia="Verdana" w:hAnsi="Verdana" w:cs="Verdana"/>
          <w:sz w:val="16"/>
          <w:szCs w:val="16"/>
        </w:rPr>
      </w:pPr>
    </w:p>
    <w:p w:rsidR="00A87E9C" w:rsidRDefault="00934D2F">
      <w:pPr>
        <w:spacing w:before="56"/>
        <w:ind w:left="705"/>
        <w:jc w:val="center"/>
        <w:rPr>
          <w:rFonts w:ascii="Verdana" w:eastAsia="Verdana" w:hAnsi="Verdana" w:cs="Verdana"/>
          <w:sz w:val="20"/>
          <w:szCs w:val="20"/>
        </w:rPr>
      </w:pPr>
      <w:r>
        <w:rPr>
          <w:noProof/>
        </w:rPr>
        <w:lastRenderedPageBreak/>
        <w:drawing>
          <wp:inline distT="0" distB="0" distL="0" distR="0">
            <wp:extent cx="2974586" cy="2271807"/>
            <wp:effectExtent l="0" t="0" r="0" b="0"/>
            <wp:docPr id="133" name="image280.png"/>
            <wp:cNvGraphicFramePr/>
            <a:graphic xmlns:a="http://schemas.openxmlformats.org/drawingml/2006/main">
              <a:graphicData uri="http://schemas.openxmlformats.org/drawingml/2006/picture">
                <pic:pic xmlns:pic="http://schemas.openxmlformats.org/drawingml/2006/picture">
                  <pic:nvPicPr>
                    <pic:cNvPr id="0" name="image280.png"/>
                    <pic:cNvPicPr preferRelativeResize="0"/>
                  </pic:nvPicPr>
                  <pic:blipFill>
                    <a:blip r:embed="rId151"/>
                    <a:srcRect/>
                    <a:stretch>
                      <a:fillRect/>
                    </a:stretch>
                  </pic:blipFill>
                  <pic:spPr>
                    <a:xfrm>
                      <a:off x="0" y="0"/>
                      <a:ext cx="2974586" cy="2271807"/>
                    </a:xfrm>
                    <a:prstGeom prst="rect">
                      <a:avLst/>
                    </a:prstGeom>
                    <a:ln/>
                  </pic:spPr>
                </pic:pic>
              </a:graphicData>
            </a:graphic>
          </wp:inline>
        </w:drawing>
      </w:r>
    </w:p>
    <w:p w:rsidR="00A87E9C" w:rsidRDefault="00A87E9C">
      <w:pPr>
        <w:spacing w:before="56"/>
        <w:ind w:left="705"/>
        <w:jc w:val="both"/>
        <w:rPr>
          <w:rFonts w:ascii="Verdana" w:eastAsia="Verdana" w:hAnsi="Verdana" w:cs="Verdana"/>
          <w:sz w:val="18"/>
          <w:szCs w:val="18"/>
        </w:rPr>
      </w:pPr>
    </w:p>
    <w:p w:rsidR="00A87E9C" w:rsidRDefault="00934D2F">
      <w:pPr>
        <w:numPr>
          <w:ilvl w:val="0"/>
          <w:numId w:val="31"/>
        </w:numPr>
        <w:spacing w:before="56"/>
        <w:ind w:hanging="360"/>
        <w:jc w:val="both"/>
      </w:pPr>
      <w:r>
        <w:rPr>
          <w:rFonts w:ascii="Calibri" w:eastAsia="Calibri" w:hAnsi="Calibri" w:cs="Calibri"/>
        </w:rPr>
        <w:t>"Yeni" butonuna tıklanır. Bu buton tıklanınca "Yeni Dağıtım Yeri" penceresi açılır.</w:t>
      </w:r>
    </w:p>
    <w:p w:rsidR="00A87E9C" w:rsidRDefault="00A87E9C">
      <w:pPr>
        <w:spacing w:before="56"/>
        <w:ind w:left="705"/>
        <w:jc w:val="both"/>
        <w:rPr>
          <w:rFonts w:ascii="Verdana" w:eastAsia="Verdana" w:hAnsi="Verdana" w:cs="Verdana"/>
          <w:sz w:val="19"/>
          <w:szCs w:val="19"/>
        </w:rPr>
      </w:pPr>
    </w:p>
    <w:p w:rsidR="00A87E9C" w:rsidRDefault="00934D2F">
      <w:pPr>
        <w:spacing w:before="56"/>
        <w:ind w:left="705"/>
        <w:jc w:val="center"/>
        <w:rPr>
          <w:rFonts w:ascii="Verdana" w:eastAsia="Verdana" w:hAnsi="Verdana" w:cs="Verdana"/>
          <w:sz w:val="20"/>
          <w:szCs w:val="20"/>
        </w:rPr>
      </w:pPr>
      <w:r>
        <w:rPr>
          <w:noProof/>
        </w:rPr>
        <w:drawing>
          <wp:inline distT="0" distB="0" distL="0" distR="0">
            <wp:extent cx="2816696" cy="1703927"/>
            <wp:effectExtent l="0" t="0" r="0" b="0"/>
            <wp:docPr id="132" name="image279.png"/>
            <wp:cNvGraphicFramePr/>
            <a:graphic xmlns:a="http://schemas.openxmlformats.org/drawingml/2006/main">
              <a:graphicData uri="http://schemas.openxmlformats.org/drawingml/2006/picture">
                <pic:pic xmlns:pic="http://schemas.openxmlformats.org/drawingml/2006/picture">
                  <pic:nvPicPr>
                    <pic:cNvPr id="0" name="image279.png"/>
                    <pic:cNvPicPr preferRelativeResize="0"/>
                  </pic:nvPicPr>
                  <pic:blipFill>
                    <a:blip r:embed="rId152"/>
                    <a:srcRect/>
                    <a:stretch>
                      <a:fillRect/>
                    </a:stretch>
                  </pic:blipFill>
                  <pic:spPr>
                    <a:xfrm>
                      <a:off x="0" y="0"/>
                      <a:ext cx="2816696" cy="1703927"/>
                    </a:xfrm>
                    <a:prstGeom prst="rect">
                      <a:avLst/>
                    </a:prstGeom>
                    <a:ln/>
                  </pic:spPr>
                </pic:pic>
              </a:graphicData>
            </a:graphic>
          </wp:inline>
        </w:drawing>
      </w:r>
    </w:p>
    <w:p w:rsidR="00A87E9C" w:rsidRDefault="00934D2F">
      <w:pPr>
        <w:numPr>
          <w:ilvl w:val="0"/>
          <w:numId w:val="31"/>
        </w:numPr>
        <w:spacing w:before="56"/>
        <w:ind w:hanging="360"/>
        <w:jc w:val="both"/>
      </w:pPr>
      <w:r>
        <w:rPr>
          <w:rFonts w:ascii="Calibri" w:eastAsia="Calibri" w:hAnsi="Calibri" w:cs="Calibri"/>
        </w:rPr>
        <w:t xml:space="preserve">"Yer Tipi" </w:t>
      </w:r>
      <w:proofErr w:type="spellStart"/>
      <w:r>
        <w:rPr>
          <w:rFonts w:ascii="Calibri" w:eastAsia="Calibri" w:hAnsi="Calibri" w:cs="Calibri"/>
        </w:rPr>
        <w:t>kombosundan</w:t>
      </w:r>
      <w:proofErr w:type="spellEnd"/>
      <w:r>
        <w:rPr>
          <w:rFonts w:ascii="Calibri" w:eastAsia="Calibri" w:hAnsi="Calibri" w:cs="Calibri"/>
        </w:rPr>
        <w:t xml:space="preserve"> "DİĞER KİŞİ/KURUM" seçilir.</w:t>
      </w:r>
    </w:p>
    <w:p w:rsidR="00A87E9C" w:rsidRDefault="00A87E9C">
      <w:pPr>
        <w:spacing w:before="56"/>
        <w:ind w:left="705"/>
        <w:jc w:val="both"/>
        <w:rPr>
          <w:rFonts w:ascii="Verdana" w:eastAsia="Verdana" w:hAnsi="Verdana" w:cs="Verdana"/>
          <w:sz w:val="19"/>
          <w:szCs w:val="19"/>
        </w:rPr>
      </w:pPr>
    </w:p>
    <w:p w:rsidR="00A87E9C" w:rsidRDefault="00934D2F">
      <w:pPr>
        <w:spacing w:before="56"/>
        <w:ind w:left="705"/>
        <w:jc w:val="center"/>
        <w:rPr>
          <w:rFonts w:ascii="Verdana" w:eastAsia="Verdana" w:hAnsi="Verdana" w:cs="Verdana"/>
          <w:sz w:val="20"/>
          <w:szCs w:val="20"/>
        </w:rPr>
      </w:pPr>
      <w:r>
        <w:rPr>
          <w:noProof/>
        </w:rPr>
        <w:drawing>
          <wp:inline distT="0" distB="0" distL="0" distR="0">
            <wp:extent cx="2991565" cy="1543050"/>
            <wp:effectExtent l="0" t="0" r="0" b="0"/>
            <wp:docPr id="129" name="image275.png"/>
            <wp:cNvGraphicFramePr/>
            <a:graphic xmlns:a="http://schemas.openxmlformats.org/drawingml/2006/main">
              <a:graphicData uri="http://schemas.openxmlformats.org/drawingml/2006/picture">
                <pic:pic xmlns:pic="http://schemas.openxmlformats.org/drawingml/2006/picture">
                  <pic:nvPicPr>
                    <pic:cNvPr id="0" name="image275.png"/>
                    <pic:cNvPicPr preferRelativeResize="0"/>
                  </pic:nvPicPr>
                  <pic:blipFill>
                    <a:blip r:embed="rId153"/>
                    <a:srcRect/>
                    <a:stretch>
                      <a:fillRect/>
                    </a:stretch>
                  </pic:blipFill>
                  <pic:spPr>
                    <a:xfrm>
                      <a:off x="0" y="0"/>
                      <a:ext cx="2991565" cy="1543050"/>
                    </a:xfrm>
                    <a:prstGeom prst="rect">
                      <a:avLst/>
                    </a:prstGeom>
                    <a:ln/>
                  </pic:spPr>
                </pic:pic>
              </a:graphicData>
            </a:graphic>
          </wp:inline>
        </w:drawing>
      </w:r>
    </w:p>
    <w:p w:rsidR="00A87E9C" w:rsidRDefault="00A87E9C">
      <w:pPr>
        <w:spacing w:before="56"/>
        <w:ind w:left="705"/>
        <w:jc w:val="both"/>
        <w:rPr>
          <w:rFonts w:ascii="Verdana" w:eastAsia="Verdana" w:hAnsi="Verdana" w:cs="Verdana"/>
          <w:sz w:val="19"/>
          <w:szCs w:val="19"/>
        </w:rPr>
      </w:pPr>
    </w:p>
    <w:p w:rsidR="00A87E9C" w:rsidRDefault="00934D2F">
      <w:pPr>
        <w:numPr>
          <w:ilvl w:val="0"/>
          <w:numId w:val="31"/>
        </w:numPr>
        <w:spacing w:before="56"/>
        <w:ind w:hanging="360"/>
        <w:jc w:val="both"/>
      </w:pPr>
      <w:r>
        <w:rPr>
          <w:rFonts w:ascii="Calibri" w:eastAsia="Calibri" w:hAnsi="Calibri" w:cs="Calibri"/>
        </w:rPr>
        <w:t>Daha sonra "Yer"</w:t>
      </w:r>
      <w:r>
        <w:rPr>
          <w:rFonts w:ascii="Calibri" w:eastAsia="Calibri" w:hAnsi="Calibri" w:cs="Calibri"/>
        </w:rPr>
        <w:t xml:space="preserve"> kısmına birimin adı, "Adres" kısmına adresi yazılır. "Tamam" tıklanır. Pencere kapanır.</w:t>
      </w:r>
    </w:p>
    <w:p w:rsidR="00A87E9C" w:rsidRDefault="00A87E9C">
      <w:pPr>
        <w:spacing w:before="56"/>
        <w:ind w:left="705"/>
        <w:jc w:val="both"/>
        <w:rPr>
          <w:rFonts w:ascii="Verdana" w:eastAsia="Verdana" w:hAnsi="Verdana" w:cs="Verdana"/>
          <w:sz w:val="16"/>
          <w:szCs w:val="16"/>
        </w:rPr>
      </w:pPr>
    </w:p>
    <w:p w:rsidR="00A87E9C" w:rsidRDefault="00934D2F">
      <w:pPr>
        <w:spacing w:before="56"/>
        <w:ind w:left="705"/>
        <w:jc w:val="center"/>
        <w:rPr>
          <w:rFonts w:ascii="Verdana" w:eastAsia="Verdana" w:hAnsi="Verdana" w:cs="Verdana"/>
          <w:sz w:val="20"/>
          <w:szCs w:val="20"/>
        </w:rPr>
      </w:pPr>
      <w:r>
        <w:rPr>
          <w:noProof/>
        </w:rPr>
        <w:lastRenderedPageBreak/>
        <w:drawing>
          <wp:inline distT="0" distB="0" distL="0" distR="0">
            <wp:extent cx="2904715" cy="1560195"/>
            <wp:effectExtent l="0" t="0" r="0" b="0"/>
            <wp:docPr id="128" name="image274.png"/>
            <wp:cNvGraphicFramePr/>
            <a:graphic xmlns:a="http://schemas.openxmlformats.org/drawingml/2006/main">
              <a:graphicData uri="http://schemas.openxmlformats.org/drawingml/2006/picture">
                <pic:pic xmlns:pic="http://schemas.openxmlformats.org/drawingml/2006/picture">
                  <pic:nvPicPr>
                    <pic:cNvPr id="0" name="image274.png"/>
                    <pic:cNvPicPr preferRelativeResize="0"/>
                  </pic:nvPicPr>
                  <pic:blipFill>
                    <a:blip r:embed="rId154"/>
                    <a:srcRect/>
                    <a:stretch>
                      <a:fillRect/>
                    </a:stretch>
                  </pic:blipFill>
                  <pic:spPr>
                    <a:xfrm>
                      <a:off x="0" y="0"/>
                      <a:ext cx="2904715" cy="1560195"/>
                    </a:xfrm>
                    <a:prstGeom prst="rect">
                      <a:avLst/>
                    </a:prstGeom>
                    <a:ln/>
                  </pic:spPr>
                </pic:pic>
              </a:graphicData>
            </a:graphic>
          </wp:inline>
        </w:drawing>
      </w:r>
    </w:p>
    <w:p w:rsidR="00A87E9C" w:rsidRDefault="00A87E9C">
      <w:pPr>
        <w:spacing w:before="56"/>
        <w:ind w:left="705"/>
        <w:jc w:val="both"/>
        <w:rPr>
          <w:rFonts w:ascii="Verdana" w:eastAsia="Verdana" w:hAnsi="Verdana" w:cs="Verdana"/>
          <w:sz w:val="18"/>
          <w:szCs w:val="18"/>
        </w:rPr>
      </w:pPr>
    </w:p>
    <w:p w:rsidR="00A87E9C" w:rsidRDefault="00934D2F">
      <w:pPr>
        <w:numPr>
          <w:ilvl w:val="0"/>
          <w:numId w:val="31"/>
        </w:numPr>
        <w:spacing w:before="56"/>
        <w:ind w:hanging="360"/>
        <w:jc w:val="both"/>
      </w:pPr>
      <w:r>
        <w:rPr>
          <w:rFonts w:ascii="Calibri" w:eastAsia="Calibri" w:hAnsi="Calibri" w:cs="Calibri"/>
        </w:rPr>
        <w:t>Sayfada tekrar "Yeni" tıklanır. Diğer birimler girilir.</w:t>
      </w:r>
    </w:p>
    <w:p w:rsidR="00A87E9C" w:rsidRDefault="00A87E9C">
      <w:pPr>
        <w:spacing w:before="56"/>
        <w:ind w:left="705"/>
        <w:jc w:val="both"/>
        <w:rPr>
          <w:rFonts w:ascii="Verdana" w:eastAsia="Verdana" w:hAnsi="Verdana" w:cs="Verdana"/>
          <w:sz w:val="19"/>
          <w:szCs w:val="19"/>
        </w:rPr>
      </w:pPr>
    </w:p>
    <w:p w:rsidR="00A87E9C" w:rsidRDefault="00934D2F">
      <w:pPr>
        <w:spacing w:before="56"/>
        <w:ind w:left="705"/>
        <w:jc w:val="center"/>
        <w:rPr>
          <w:rFonts w:ascii="Verdana" w:eastAsia="Verdana" w:hAnsi="Verdana" w:cs="Verdana"/>
          <w:sz w:val="20"/>
          <w:szCs w:val="20"/>
        </w:rPr>
      </w:pPr>
      <w:r>
        <w:rPr>
          <w:noProof/>
        </w:rPr>
        <w:drawing>
          <wp:inline distT="0" distB="0" distL="0" distR="0">
            <wp:extent cx="2948363" cy="1549527"/>
            <wp:effectExtent l="0" t="0" r="0" b="0"/>
            <wp:docPr id="113" name="image255.png"/>
            <wp:cNvGraphicFramePr/>
            <a:graphic xmlns:a="http://schemas.openxmlformats.org/drawingml/2006/main">
              <a:graphicData uri="http://schemas.openxmlformats.org/drawingml/2006/picture">
                <pic:pic xmlns:pic="http://schemas.openxmlformats.org/drawingml/2006/picture">
                  <pic:nvPicPr>
                    <pic:cNvPr id="0" name="image255.png"/>
                    <pic:cNvPicPr preferRelativeResize="0"/>
                  </pic:nvPicPr>
                  <pic:blipFill>
                    <a:blip r:embed="rId155"/>
                    <a:srcRect/>
                    <a:stretch>
                      <a:fillRect/>
                    </a:stretch>
                  </pic:blipFill>
                  <pic:spPr>
                    <a:xfrm>
                      <a:off x="0" y="0"/>
                      <a:ext cx="2948363" cy="1549527"/>
                    </a:xfrm>
                    <a:prstGeom prst="rect">
                      <a:avLst/>
                    </a:prstGeom>
                    <a:ln/>
                  </pic:spPr>
                </pic:pic>
              </a:graphicData>
            </a:graphic>
          </wp:inline>
        </w:drawing>
      </w:r>
    </w:p>
    <w:p w:rsidR="00A87E9C" w:rsidRDefault="00A87E9C">
      <w:pPr>
        <w:spacing w:before="56"/>
        <w:ind w:left="705"/>
        <w:jc w:val="both"/>
        <w:rPr>
          <w:rFonts w:ascii="Verdana" w:eastAsia="Verdana" w:hAnsi="Verdana" w:cs="Verdana"/>
          <w:sz w:val="20"/>
          <w:szCs w:val="20"/>
        </w:rPr>
      </w:pPr>
    </w:p>
    <w:p w:rsidR="00A87E9C" w:rsidRDefault="00934D2F">
      <w:r>
        <w:br w:type="page"/>
      </w:r>
    </w:p>
    <w:p w:rsidR="00A87E9C" w:rsidRDefault="00A87E9C">
      <w:pPr>
        <w:spacing w:line="276" w:lineRule="auto"/>
        <w:rPr>
          <w:rFonts w:ascii="Verdana" w:eastAsia="Verdana" w:hAnsi="Verdana" w:cs="Verdana"/>
          <w:sz w:val="20"/>
          <w:szCs w:val="20"/>
        </w:rPr>
        <w:sectPr w:rsidR="00A87E9C">
          <w:type w:val="continuous"/>
          <w:pgSz w:w="11906" w:h="16838"/>
          <w:pgMar w:top="1417" w:right="991" w:bottom="1417" w:left="1417" w:header="0" w:footer="708" w:gutter="0"/>
          <w:cols w:space="708"/>
        </w:sectPr>
      </w:pPr>
    </w:p>
    <w:p w:rsidR="00A87E9C" w:rsidRDefault="00A87E9C">
      <w:pPr>
        <w:spacing w:before="56"/>
        <w:ind w:left="705"/>
        <w:jc w:val="both"/>
        <w:rPr>
          <w:rFonts w:ascii="Verdana" w:eastAsia="Verdana" w:hAnsi="Verdana" w:cs="Verdana"/>
          <w:sz w:val="6"/>
          <w:szCs w:val="6"/>
        </w:rPr>
      </w:pPr>
    </w:p>
    <w:p w:rsidR="00A87E9C" w:rsidRDefault="00934D2F">
      <w:pPr>
        <w:spacing w:before="56"/>
        <w:ind w:left="705"/>
        <w:jc w:val="center"/>
        <w:rPr>
          <w:rFonts w:ascii="Verdana" w:eastAsia="Verdana" w:hAnsi="Verdana" w:cs="Verdana"/>
          <w:sz w:val="20"/>
          <w:szCs w:val="20"/>
        </w:rPr>
      </w:pPr>
      <w:r>
        <w:rPr>
          <w:noProof/>
        </w:rPr>
        <w:drawing>
          <wp:inline distT="0" distB="0" distL="0" distR="0">
            <wp:extent cx="2962477" cy="2515743"/>
            <wp:effectExtent l="0" t="0" r="0" b="0"/>
            <wp:docPr id="110" name="image250.png"/>
            <wp:cNvGraphicFramePr/>
            <a:graphic xmlns:a="http://schemas.openxmlformats.org/drawingml/2006/main">
              <a:graphicData uri="http://schemas.openxmlformats.org/drawingml/2006/picture">
                <pic:pic xmlns:pic="http://schemas.openxmlformats.org/drawingml/2006/picture">
                  <pic:nvPicPr>
                    <pic:cNvPr id="0" name="image250.png"/>
                    <pic:cNvPicPr preferRelativeResize="0"/>
                  </pic:nvPicPr>
                  <pic:blipFill>
                    <a:blip r:embed="rId156"/>
                    <a:srcRect/>
                    <a:stretch>
                      <a:fillRect/>
                    </a:stretch>
                  </pic:blipFill>
                  <pic:spPr>
                    <a:xfrm>
                      <a:off x="0" y="0"/>
                      <a:ext cx="2962477" cy="2515743"/>
                    </a:xfrm>
                    <a:prstGeom prst="rect">
                      <a:avLst/>
                    </a:prstGeom>
                    <a:ln/>
                  </pic:spPr>
                </pic:pic>
              </a:graphicData>
            </a:graphic>
          </wp:inline>
        </w:drawing>
      </w:r>
    </w:p>
    <w:p w:rsidR="00A87E9C" w:rsidRDefault="00A87E9C">
      <w:pPr>
        <w:spacing w:before="56"/>
        <w:ind w:left="705"/>
        <w:jc w:val="both"/>
        <w:rPr>
          <w:rFonts w:ascii="Verdana" w:eastAsia="Verdana" w:hAnsi="Verdana" w:cs="Verdana"/>
          <w:sz w:val="14"/>
          <w:szCs w:val="14"/>
        </w:rPr>
      </w:pPr>
    </w:p>
    <w:p w:rsidR="00A87E9C" w:rsidRDefault="00934D2F">
      <w:pPr>
        <w:numPr>
          <w:ilvl w:val="0"/>
          <w:numId w:val="31"/>
        </w:numPr>
        <w:spacing w:before="56"/>
        <w:ind w:hanging="360"/>
        <w:jc w:val="both"/>
      </w:pPr>
      <w:r>
        <w:rPr>
          <w:rFonts w:ascii="Calibri" w:eastAsia="Calibri" w:hAnsi="Calibri" w:cs="Calibri"/>
        </w:rPr>
        <w:t xml:space="preserve">Bu şekilde sırayla dağıtım yerleri eklenir. Dağıtıma </w:t>
      </w:r>
      <w:proofErr w:type="gramStart"/>
      <w:r>
        <w:rPr>
          <w:rFonts w:ascii="Calibri" w:eastAsia="Calibri" w:hAnsi="Calibri" w:cs="Calibri"/>
        </w:rPr>
        <w:t>dahil</w:t>
      </w:r>
      <w:proofErr w:type="gramEnd"/>
      <w:r>
        <w:rPr>
          <w:rFonts w:ascii="Calibri" w:eastAsia="Calibri" w:hAnsi="Calibri" w:cs="Calibri"/>
        </w:rPr>
        <w:t xml:space="preserve"> olan yerler tamamlandıktan sonra alt kısımda bulunan "Tamam" butonuna tıklanır. Böylece artık bu birimde dağıtım işlemlerini kolaylaştıracak bir dağıtım planı oluşturulmuş olur. Örnekte yer alan İl</w:t>
      </w:r>
      <w:r>
        <w:rPr>
          <w:rFonts w:ascii="Calibri" w:eastAsia="Calibri" w:hAnsi="Calibri" w:cs="Calibri"/>
        </w:rPr>
        <w:t>çe Milli Eğitim Müdürlükleri isimli dağıtım planının istenen sayıda üyesi sisteme eklendi. İstenirse (yanlış)eklenen kayıt "Sil" ile silinir. "Yeni" ile ise yeni bir kayıt daha eklenebilir.</w:t>
      </w:r>
    </w:p>
    <w:p w:rsidR="00A87E9C" w:rsidRDefault="00A87E9C">
      <w:pPr>
        <w:spacing w:before="56"/>
        <w:ind w:left="705"/>
        <w:jc w:val="both"/>
        <w:rPr>
          <w:rFonts w:ascii="Verdana" w:eastAsia="Verdana" w:hAnsi="Verdana" w:cs="Verdana"/>
          <w:sz w:val="16"/>
          <w:szCs w:val="16"/>
        </w:rPr>
      </w:pPr>
    </w:p>
    <w:p w:rsidR="00A87E9C" w:rsidRDefault="00934D2F">
      <w:pPr>
        <w:spacing w:before="56"/>
        <w:ind w:left="705"/>
        <w:jc w:val="center"/>
        <w:rPr>
          <w:rFonts w:ascii="Verdana" w:eastAsia="Verdana" w:hAnsi="Verdana" w:cs="Verdana"/>
          <w:sz w:val="20"/>
          <w:szCs w:val="20"/>
        </w:rPr>
      </w:pPr>
      <w:r>
        <w:rPr>
          <w:noProof/>
        </w:rPr>
        <w:drawing>
          <wp:inline distT="0" distB="0" distL="0" distR="0">
            <wp:extent cx="2946249" cy="2513647"/>
            <wp:effectExtent l="0" t="0" r="0" b="0"/>
            <wp:docPr id="109" name="image249.png"/>
            <wp:cNvGraphicFramePr/>
            <a:graphic xmlns:a="http://schemas.openxmlformats.org/drawingml/2006/main">
              <a:graphicData uri="http://schemas.openxmlformats.org/drawingml/2006/picture">
                <pic:pic xmlns:pic="http://schemas.openxmlformats.org/drawingml/2006/picture">
                  <pic:nvPicPr>
                    <pic:cNvPr id="0" name="image249.png"/>
                    <pic:cNvPicPr preferRelativeResize="0"/>
                  </pic:nvPicPr>
                  <pic:blipFill>
                    <a:blip r:embed="rId157"/>
                    <a:srcRect/>
                    <a:stretch>
                      <a:fillRect/>
                    </a:stretch>
                  </pic:blipFill>
                  <pic:spPr>
                    <a:xfrm>
                      <a:off x="0" y="0"/>
                      <a:ext cx="2946249" cy="2513647"/>
                    </a:xfrm>
                    <a:prstGeom prst="rect">
                      <a:avLst/>
                    </a:prstGeom>
                    <a:ln/>
                  </pic:spPr>
                </pic:pic>
              </a:graphicData>
            </a:graphic>
          </wp:inline>
        </w:drawing>
      </w:r>
    </w:p>
    <w:p w:rsidR="00A87E9C" w:rsidRDefault="00A87E9C">
      <w:pPr>
        <w:spacing w:before="56"/>
        <w:ind w:left="705"/>
        <w:jc w:val="both"/>
        <w:rPr>
          <w:rFonts w:ascii="Verdana" w:eastAsia="Verdana" w:hAnsi="Verdana" w:cs="Verdana"/>
          <w:sz w:val="20"/>
          <w:szCs w:val="20"/>
        </w:rPr>
      </w:pPr>
    </w:p>
    <w:p w:rsidR="00A87E9C" w:rsidRDefault="00A87E9C">
      <w:pPr>
        <w:spacing w:before="56"/>
        <w:ind w:left="705"/>
        <w:jc w:val="both"/>
        <w:rPr>
          <w:rFonts w:ascii="Verdana" w:eastAsia="Verdana" w:hAnsi="Verdana" w:cs="Verdana"/>
          <w:sz w:val="20"/>
          <w:szCs w:val="20"/>
        </w:rPr>
      </w:pPr>
    </w:p>
    <w:p w:rsidR="00A87E9C" w:rsidRDefault="00A87E9C">
      <w:pPr>
        <w:spacing w:before="56"/>
        <w:ind w:left="705"/>
        <w:jc w:val="both"/>
        <w:rPr>
          <w:rFonts w:ascii="Verdana" w:eastAsia="Verdana" w:hAnsi="Verdana" w:cs="Verdana"/>
          <w:sz w:val="20"/>
          <w:szCs w:val="20"/>
        </w:rPr>
      </w:pPr>
    </w:p>
    <w:p w:rsidR="00A87E9C" w:rsidRDefault="00934D2F">
      <w:pPr>
        <w:numPr>
          <w:ilvl w:val="0"/>
          <w:numId w:val="31"/>
        </w:numPr>
        <w:spacing w:before="56"/>
        <w:ind w:hanging="360"/>
        <w:jc w:val="both"/>
      </w:pPr>
      <w:r>
        <w:rPr>
          <w:rFonts w:ascii="Calibri" w:eastAsia="Calibri" w:hAnsi="Calibri" w:cs="Calibri"/>
        </w:rPr>
        <w:t>Buna benzer şekilde birimler ihtiyacına göre yeni dağıtım pl</w:t>
      </w:r>
      <w:r>
        <w:rPr>
          <w:rFonts w:ascii="Calibri" w:eastAsia="Calibri" w:hAnsi="Calibri" w:cs="Calibri"/>
        </w:rPr>
        <w:t>anları oluşturabilir.</w:t>
      </w:r>
    </w:p>
    <w:p w:rsidR="00A87E9C" w:rsidRDefault="00934D2F">
      <w:pPr>
        <w:numPr>
          <w:ilvl w:val="0"/>
          <w:numId w:val="31"/>
        </w:numPr>
        <w:spacing w:before="56"/>
        <w:ind w:hanging="360"/>
        <w:jc w:val="both"/>
      </w:pPr>
      <w:r>
        <w:rPr>
          <w:rFonts w:ascii="Calibri" w:eastAsia="Calibri" w:hAnsi="Calibri" w:cs="Calibri"/>
        </w:rPr>
        <w:t>"Tamam" tıklandıktan sonra açık pencere kapanır. Aşağıdaki şekilde listede eklenmiş olan Dağıtım planı görülür.</w:t>
      </w:r>
    </w:p>
    <w:p w:rsidR="00A87E9C" w:rsidRDefault="00A87E9C">
      <w:pPr>
        <w:spacing w:before="56"/>
        <w:ind w:left="705"/>
        <w:jc w:val="both"/>
        <w:rPr>
          <w:rFonts w:ascii="Calibri" w:eastAsia="Calibri" w:hAnsi="Calibri" w:cs="Calibri"/>
        </w:rPr>
      </w:pPr>
    </w:p>
    <w:p w:rsidR="00A87E9C" w:rsidRDefault="00934D2F">
      <w:r>
        <w:lastRenderedPageBreak/>
        <w:br w:type="page"/>
      </w:r>
    </w:p>
    <w:p w:rsidR="00A87E9C" w:rsidRDefault="00A87E9C">
      <w:pPr>
        <w:spacing w:line="276" w:lineRule="auto"/>
        <w:rPr>
          <w:rFonts w:ascii="Calibri" w:eastAsia="Calibri" w:hAnsi="Calibri" w:cs="Calibri"/>
        </w:rPr>
        <w:sectPr w:rsidR="00A87E9C">
          <w:type w:val="continuous"/>
          <w:pgSz w:w="11906" w:h="16838"/>
          <w:pgMar w:top="1417" w:right="991" w:bottom="1417" w:left="1417" w:header="0" w:footer="708" w:gutter="0"/>
          <w:cols w:space="708"/>
        </w:sectPr>
      </w:pPr>
    </w:p>
    <w:p w:rsidR="00A87E9C" w:rsidRDefault="00A87E9C">
      <w:pPr>
        <w:spacing w:before="56"/>
        <w:ind w:left="705"/>
        <w:jc w:val="both"/>
        <w:rPr>
          <w:rFonts w:ascii="Verdana" w:eastAsia="Verdana" w:hAnsi="Verdana" w:cs="Verdana"/>
          <w:sz w:val="6"/>
          <w:szCs w:val="6"/>
        </w:rPr>
      </w:pPr>
    </w:p>
    <w:p w:rsidR="00A87E9C" w:rsidRDefault="00934D2F">
      <w:pPr>
        <w:spacing w:before="56"/>
        <w:ind w:left="705"/>
        <w:jc w:val="both"/>
        <w:rPr>
          <w:rFonts w:ascii="Verdana" w:eastAsia="Verdana" w:hAnsi="Verdana" w:cs="Verdana"/>
          <w:sz w:val="20"/>
          <w:szCs w:val="20"/>
        </w:rPr>
      </w:pPr>
      <w:r>
        <w:rPr>
          <w:noProof/>
        </w:rPr>
        <w:drawing>
          <wp:inline distT="0" distB="0" distL="0" distR="0">
            <wp:extent cx="5912804" cy="2633472"/>
            <wp:effectExtent l="0" t="0" r="0" b="0"/>
            <wp:docPr id="112" name="image254.jpg"/>
            <wp:cNvGraphicFramePr/>
            <a:graphic xmlns:a="http://schemas.openxmlformats.org/drawingml/2006/main">
              <a:graphicData uri="http://schemas.openxmlformats.org/drawingml/2006/picture">
                <pic:pic xmlns:pic="http://schemas.openxmlformats.org/drawingml/2006/picture">
                  <pic:nvPicPr>
                    <pic:cNvPr id="0" name="image254.jpg"/>
                    <pic:cNvPicPr preferRelativeResize="0"/>
                  </pic:nvPicPr>
                  <pic:blipFill>
                    <a:blip r:embed="rId158"/>
                    <a:srcRect/>
                    <a:stretch>
                      <a:fillRect/>
                    </a:stretch>
                  </pic:blipFill>
                  <pic:spPr>
                    <a:xfrm>
                      <a:off x="0" y="0"/>
                      <a:ext cx="5912804" cy="2633472"/>
                    </a:xfrm>
                    <a:prstGeom prst="rect">
                      <a:avLst/>
                    </a:prstGeom>
                    <a:ln/>
                  </pic:spPr>
                </pic:pic>
              </a:graphicData>
            </a:graphic>
          </wp:inline>
        </w:drawing>
      </w:r>
    </w:p>
    <w:p w:rsidR="00A87E9C" w:rsidRDefault="00A87E9C">
      <w:pPr>
        <w:spacing w:before="56"/>
        <w:ind w:left="705"/>
        <w:jc w:val="both"/>
        <w:rPr>
          <w:rFonts w:ascii="Verdana" w:eastAsia="Verdana" w:hAnsi="Verdana" w:cs="Verdana"/>
          <w:sz w:val="16"/>
          <w:szCs w:val="16"/>
        </w:rPr>
      </w:pPr>
    </w:p>
    <w:p w:rsidR="00A87E9C" w:rsidRDefault="00934D2F">
      <w:pPr>
        <w:numPr>
          <w:ilvl w:val="0"/>
          <w:numId w:val="32"/>
        </w:numPr>
        <w:spacing w:before="56"/>
        <w:ind w:hanging="360"/>
        <w:jc w:val="both"/>
      </w:pPr>
      <w:r>
        <w:rPr>
          <w:rFonts w:ascii="Calibri" w:eastAsia="Calibri" w:hAnsi="Calibri" w:cs="Calibri"/>
        </w:rPr>
        <w:t xml:space="preserve">Listenin üst kısmında bulunan </w:t>
      </w:r>
      <w:proofErr w:type="gramStart"/>
      <w:r>
        <w:rPr>
          <w:rFonts w:ascii="Calibri" w:eastAsia="Calibri" w:hAnsi="Calibri" w:cs="Calibri"/>
        </w:rPr>
        <w:t>Sorgula</w:t>
      </w:r>
      <w:proofErr w:type="gramEnd"/>
      <w:r>
        <w:rPr>
          <w:rFonts w:ascii="Calibri" w:eastAsia="Calibri" w:hAnsi="Calibri" w:cs="Calibri"/>
        </w:rPr>
        <w:t xml:space="preserve"> butonu ile mevcut bütün dağıtım planları görüntülenir. "Planı Aç"</w:t>
      </w:r>
      <w:r>
        <w:rPr>
          <w:rFonts w:ascii="Calibri" w:eastAsia="Calibri" w:hAnsi="Calibri" w:cs="Calibri"/>
        </w:rPr>
        <w:t xml:space="preserve"> butonu ile seçili plan açılır. Plana </w:t>
      </w:r>
      <w:proofErr w:type="gramStart"/>
      <w:r>
        <w:rPr>
          <w:rFonts w:ascii="Calibri" w:eastAsia="Calibri" w:hAnsi="Calibri" w:cs="Calibri"/>
        </w:rPr>
        <w:t>dahil</w:t>
      </w:r>
      <w:proofErr w:type="gramEnd"/>
      <w:r>
        <w:rPr>
          <w:rFonts w:ascii="Calibri" w:eastAsia="Calibri" w:hAnsi="Calibri" w:cs="Calibri"/>
        </w:rPr>
        <w:t xml:space="preserve"> birimler görüntülenir.</w:t>
      </w:r>
    </w:p>
    <w:p w:rsidR="00A87E9C" w:rsidRDefault="00934D2F">
      <w:pPr>
        <w:numPr>
          <w:ilvl w:val="0"/>
          <w:numId w:val="32"/>
        </w:numPr>
        <w:spacing w:before="56"/>
        <w:ind w:hanging="360"/>
        <w:jc w:val="both"/>
      </w:pPr>
      <w:r>
        <w:rPr>
          <w:rFonts w:ascii="Calibri" w:eastAsia="Calibri" w:hAnsi="Calibri" w:cs="Calibri"/>
        </w:rPr>
        <w:t>"Yeni Plan" ile yeni bir dağıtım planı oluşturulabilir.</w:t>
      </w:r>
    </w:p>
    <w:p w:rsidR="00A87E9C" w:rsidRDefault="00934D2F">
      <w:pPr>
        <w:numPr>
          <w:ilvl w:val="0"/>
          <w:numId w:val="32"/>
        </w:numPr>
        <w:spacing w:before="56"/>
        <w:ind w:hanging="360"/>
        <w:jc w:val="both"/>
      </w:pPr>
      <w:r>
        <w:rPr>
          <w:rFonts w:ascii="Calibri" w:eastAsia="Calibri" w:hAnsi="Calibri" w:cs="Calibri"/>
        </w:rPr>
        <w:t>"Planı Sil" ile seçili plan silinebilir. "Kapat" ile bu ekran kapatılır.</w:t>
      </w:r>
    </w:p>
    <w:p w:rsidR="00A87E9C" w:rsidRDefault="00934D2F">
      <w:pPr>
        <w:numPr>
          <w:ilvl w:val="0"/>
          <w:numId w:val="32"/>
        </w:numPr>
        <w:spacing w:before="56"/>
        <w:ind w:hanging="360"/>
        <w:jc w:val="both"/>
        <w:rPr>
          <w:b/>
        </w:rPr>
      </w:pPr>
      <w:r>
        <w:rPr>
          <w:rFonts w:ascii="Calibri" w:eastAsia="Calibri" w:hAnsi="Calibri" w:cs="Calibri"/>
        </w:rPr>
        <w:t>Oluşturulan bu plan nasıl kullanılır?</w:t>
      </w:r>
    </w:p>
    <w:p w:rsidR="00A87E9C" w:rsidRDefault="00934D2F">
      <w:pPr>
        <w:numPr>
          <w:ilvl w:val="0"/>
          <w:numId w:val="32"/>
        </w:numPr>
        <w:spacing w:before="56"/>
        <w:ind w:hanging="360"/>
        <w:jc w:val="both"/>
      </w:pPr>
      <w:r>
        <w:rPr>
          <w:rFonts w:ascii="Calibri" w:eastAsia="Calibri" w:hAnsi="Calibri" w:cs="Calibri"/>
        </w:rPr>
        <w:t>Giden Evrak Oluşturma ve Akış Başlatma Ekranında yeni bir evrak oluşturulduğunda Dağıtım Listesi Hazırla butonuna tıklanır. Dağıtım yeri İlçe Milli Eğitim Müdürlükleri ise Açılan pencerede Dağıtım Planı seçilir. İlgili Yeri Seç butonuna tıklanır.</w:t>
      </w:r>
    </w:p>
    <w:p w:rsidR="00A87E9C" w:rsidRDefault="00A87E9C">
      <w:pPr>
        <w:spacing w:before="56"/>
        <w:ind w:left="705"/>
        <w:jc w:val="both"/>
        <w:rPr>
          <w:rFonts w:ascii="Verdana" w:eastAsia="Verdana" w:hAnsi="Verdana" w:cs="Verdana"/>
          <w:sz w:val="16"/>
          <w:szCs w:val="16"/>
        </w:rPr>
      </w:pPr>
    </w:p>
    <w:p w:rsidR="00A87E9C" w:rsidRDefault="00934D2F">
      <w:pPr>
        <w:spacing w:before="56"/>
        <w:ind w:left="705"/>
        <w:jc w:val="center"/>
        <w:rPr>
          <w:rFonts w:ascii="Verdana" w:eastAsia="Verdana" w:hAnsi="Verdana" w:cs="Verdana"/>
          <w:sz w:val="20"/>
          <w:szCs w:val="20"/>
        </w:rPr>
      </w:pPr>
      <w:r>
        <w:rPr>
          <w:noProof/>
        </w:rPr>
        <w:drawing>
          <wp:inline distT="0" distB="0" distL="0" distR="0">
            <wp:extent cx="3775374" cy="1020699"/>
            <wp:effectExtent l="0" t="0" r="0" b="0"/>
            <wp:docPr id="111" name="image251.png"/>
            <wp:cNvGraphicFramePr/>
            <a:graphic xmlns:a="http://schemas.openxmlformats.org/drawingml/2006/main">
              <a:graphicData uri="http://schemas.openxmlformats.org/drawingml/2006/picture">
                <pic:pic xmlns:pic="http://schemas.openxmlformats.org/drawingml/2006/picture">
                  <pic:nvPicPr>
                    <pic:cNvPr id="0" name="image251.png"/>
                    <pic:cNvPicPr preferRelativeResize="0"/>
                  </pic:nvPicPr>
                  <pic:blipFill>
                    <a:blip r:embed="rId159"/>
                    <a:srcRect/>
                    <a:stretch>
                      <a:fillRect/>
                    </a:stretch>
                  </pic:blipFill>
                  <pic:spPr>
                    <a:xfrm>
                      <a:off x="0" y="0"/>
                      <a:ext cx="3775374" cy="1020699"/>
                    </a:xfrm>
                    <a:prstGeom prst="rect">
                      <a:avLst/>
                    </a:prstGeom>
                    <a:ln/>
                  </pic:spPr>
                </pic:pic>
              </a:graphicData>
            </a:graphic>
          </wp:inline>
        </w:drawing>
      </w:r>
    </w:p>
    <w:p w:rsidR="00A87E9C" w:rsidRDefault="00A87E9C">
      <w:pPr>
        <w:spacing w:before="56"/>
        <w:ind w:left="705"/>
        <w:jc w:val="both"/>
        <w:rPr>
          <w:rFonts w:ascii="Verdana" w:eastAsia="Verdana" w:hAnsi="Verdana" w:cs="Verdana"/>
          <w:sz w:val="20"/>
          <w:szCs w:val="20"/>
        </w:rPr>
      </w:pPr>
    </w:p>
    <w:p w:rsidR="00A87E9C" w:rsidRDefault="00A87E9C">
      <w:pPr>
        <w:spacing w:before="56"/>
        <w:ind w:left="705"/>
        <w:jc w:val="both"/>
        <w:rPr>
          <w:rFonts w:ascii="Verdana" w:eastAsia="Verdana" w:hAnsi="Verdana" w:cs="Verdana"/>
          <w:sz w:val="20"/>
          <w:szCs w:val="20"/>
        </w:rPr>
      </w:pPr>
    </w:p>
    <w:p w:rsidR="00A87E9C" w:rsidRDefault="00934D2F">
      <w:pPr>
        <w:numPr>
          <w:ilvl w:val="0"/>
          <w:numId w:val="22"/>
        </w:numPr>
        <w:spacing w:before="56"/>
        <w:ind w:hanging="360"/>
        <w:jc w:val="both"/>
      </w:pPr>
      <w:r>
        <w:rPr>
          <w:rFonts w:ascii="Calibri" w:eastAsia="Calibri" w:hAnsi="Calibri" w:cs="Calibri"/>
        </w:rPr>
        <w:t>Bura</w:t>
      </w:r>
      <w:r>
        <w:rPr>
          <w:rFonts w:ascii="Calibri" w:eastAsia="Calibri" w:hAnsi="Calibri" w:cs="Calibri"/>
        </w:rPr>
        <w:t>da Dağıtım Planları kısmından "İlçe Milli Eğitim Müdürlükleri" seçilir.</w:t>
      </w:r>
    </w:p>
    <w:p w:rsidR="00A87E9C" w:rsidRDefault="00A87E9C">
      <w:pPr>
        <w:spacing w:before="56"/>
        <w:ind w:left="705"/>
        <w:jc w:val="both"/>
        <w:rPr>
          <w:rFonts w:ascii="Verdana" w:eastAsia="Verdana" w:hAnsi="Verdana" w:cs="Verdana"/>
          <w:sz w:val="6"/>
          <w:szCs w:val="6"/>
        </w:rPr>
      </w:pPr>
    </w:p>
    <w:p w:rsidR="00A87E9C" w:rsidRDefault="00934D2F">
      <w:pPr>
        <w:spacing w:before="56"/>
        <w:ind w:left="705"/>
        <w:jc w:val="center"/>
        <w:rPr>
          <w:rFonts w:ascii="Verdana" w:eastAsia="Verdana" w:hAnsi="Verdana" w:cs="Verdana"/>
          <w:sz w:val="20"/>
          <w:szCs w:val="20"/>
        </w:rPr>
      </w:pPr>
      <w:r>
        <w:rPr>
          <w:noProof/>
        </w:rPr>
        <w:lastRenderedPageBreak/>
        <w:drawing>
          <wp:inline distT="0" distB="0" distL="0" distR="0">
            <wp:extent cx="3865386" cy="1492091"/>
            <wp:effectExtent l="0" t="0" r="0" b="0"/>
            <wp:docPr id="106" name="image246.png"/>
            <wp:cNvGraphicFramePr/>
            <a:graphic xmlns:a="http://schemas.openxmlformats.org/drawingml/2006/main">
              <a:graphicData uri="http://schemas.openxmlformats.org/drawingml/2006/picture">
                <pic:pic xmlns:pic="http://schemas.openxmlformats.org/drawingml/2006/picture">
                  <pic:nvPicPr>
                    <pic:cNvPr id="0" name="image246.png"/>
                    <pic:cNvPicPr preferRelativeResize="0"/>
                  </pic:nvPicPr>
                  <pic:blipFill>
                    <a:blip r:embed="rId160"/>
                    <a:srcRect/>
                    <a:stretch>
                      <a:fillRect/>
                    </a:stretch>
                  </pic:blipFill>
                  <pic:spPr>
                    <a:xfrm>
                      <a:off x="0" y="0"/>
                      <a:ext cx="3865386" cy="1492091"/>
                    </a:xfrm>
                    <a:prstGeom prst="rect">
                      <a:avLst/>
                    </a:prstGeom>
                    <a:ln/>
                  </pic:spPr>
                </pic:pic>
              </a:graphicData>
            </a:graphic>
          </wp:inline>
        </w:drawing>
      </w:r>
    </w:p>
    <w:p w:rsidR="00A87E9C" w:rsidRDefault="00A87E9C">
      <w:pPr>
        <w:spacing w:before="56"/>
        <w:ind w:left="705"/>
        <w:jc w:val="both"/>
        <w:rPr>
          <w:rFonts w:ascii="Verdana" w:eastAsia="Verdana" w:hAnsi="Verdana" w:cs="Verdana"/>
          <w:sz w:val="13"/>
          <w:szCs w:val="13"/>
        </w:rPr>
      </w:pPr>
    </w:p>
    <w:p w:rsidR="00A87E9C" w:rsidRDefault="00934D2F">
      <w:pPr>
        <w:numPr>
          <w:ilvl w:val="0"/>
          <w:numId w:val="22"/>
        </w:numPr>
        <w:spacing w:before="56"/>
        <w:ind w:hanging="360"/>
        <w:jc w:val="both"/>
      </w:pPr>
      <w:r>
        <w:rPr>
          <w:rFonts w:ascii="Calibri" w:eastAsia="Calibri" w:hAnsi="Calibri" w:cs="Calibri"/>
        </w:rPr>
        <w:t>Aşağıda dağıtım planında yer alan birimler görüntülenir. Hepsi seçildikten sonra "Tamam" butonuna tıklanır.</w:t>
      </w:r>
    </w:p>
    <w:p w:rsidR="00A87E9C" w:rsidRDefault="00A87E9C">
      <w:pPr>
        <w:spacing w:before="56"/>
        <w:ind w:left="705"/>
        <w:jc w:val="both"/>
        <w:rPr>
          <w:rFonts w:ascii="Verdana" w:eastAsia="Verdana" w:hAnsi="Verdana" w:cs="Verdana"/>
          <w:sz w:val="16"/>
          <w:szCs w:val="16"/>
        </w:rPr>
      </w:pPr>
    </w:p>
    <w:p w:rsidR="00A87E9C" w:rsidRDefault="00934D2F">
      <w:pPr>
        <w:spacing w:before="56"/>
        <w:ind w:left="705"/>
        <w:jc w:val="center"/>
        <w:rPr>
          <w:rFonts w:ascii="Verdana" w:eastAsia="Verdana" w:hAnsi="Verdana" w:cs="Verdana"/>
          <w:sz w:val="20"/>
          <w:szCs w:val="20"/>
        </w:rPr>
      </w:pPr>
      <w:r>
        <w:rPr>
          <w:noProof/>
        </w:rPr>
        <w:drawing>
          <wp:inline distT="0" distB="0" distL="0" distR="0">
            <wp:extent cx="3197229" cy="2342388"/>
            <wp:effectExtent l="0" t="0" r="0" b="0"/>
            <wp:docPr id="105" name="image245.jpg"/>
            <wp:cNvGraphicFramePr/>
            <a:graphic xmlns:a="http://schemas.openxmlformats.org/drawingml/2006/main">
              <a:graphicData uri="http://schemas.openxmlformats.org/drawingml/2006/picture">
                <pic:pic xmlns:pic="http://schemas.openxmlformats.org/drawingml/2006/picture">
                  <pic:nvPicPr>
                    <pic:cNvPr id="0" name="image245.jpg"/>
                    <pic:cNvPicPr preferRelativeResize="0"/>
                  </pic:nvPicPr>
                  <pic:blipFill>
                    <a:blip r:embed="rId161"/>
                    <a:srcRect/>
                    <a:stretch>
                      <a:fillRect/>
                    </a:stretch>
                  </pic:blipFill>
                  <pic:spPr>
                    <a:xfrm>
                      <a:off x="0" y="0"/>
                      <a:ext cx="3197229" cy="2342388"/>
                    </a:xfrm>
                    <a:prstGeom prst="rect">
                      <a:avLst/>
                    </a:prstGeom>
                    <a:ln/>
                  </pic:spPr>
                </pic:pic>
              </a:graphicData>
            </a:graphic>
          </wp:inline>
        </w:drawing>
      </w:r>
    </w:p>
    <w:p w:rsidR="00A87E9C" w:rsidRDefault="00A87E9C">
      <w:pPr>
        <w:spacing w:before="56"/>
        <w:ind w:left="705"/>
        <w:jc w:val="both"/>
        <w:rPr>
          <w:rFonts w:ascii="Verdana" w:eastAsia="Verdana" w:hAnsi="Verdana" w:cs="Verdana"/>
          <w:sz w:val="17"/>
          <w:szCs w:val="17"/>
        </w:rPr>
      </w:pPr>
    </w:p>
    <w:p w:rsidR="00A87E9C" w:rsidRDefault="00934D2F">
      <w:pPr>
        <w:spacing w:before="56"/>
        <w:ind w:left="705"/>
        <w:jc w:val="center"/>
        <w:rPr>
          <w:rFonts w:ascii="Verdana" w:eastAsia="Verdana" w:hAnsi="Verdana" w:cs="Verdana"/>
          <w:sz w:val="20"/>
          <w:szCs w:val="20"/>
        </w:rPr>
      </w:pPr>
      <w:r>
        <w:rPr>
          <w:noProof/>
        </w:rPr>
        <w:drawing>
          <wp:inline distT="0" distB="0" distL="0" distR="0">
            <wp:extent cx="3257926" cy="2378392"/>
            <wp:effectExtent l="0" t="0" r="0" b="0"/>
            <wp:docPr id="108" name="image248.jpg"/>
            <wp:cNvGraphicFramePr/>
            <a:graphic xmlns:a="http://schemas.openxmlformats.org/drawingml/2006/main">
              <a:graphicData uri="http://schemas.openxmlformats.org/drawingml/2006/picture">
                <pic:pic xmlns:pic="http://schemas.openxmlformats.org/drawingml/2006/picture">
                  <pic:nvPicPr>
                    <pic:cNvPr id="0" name="image248.jpg"/>
                    <pic:cNvPicPr preferRelativeResize="0"/>
                  </pic:nvPicPr>
                  <pic:blipFill>
                    <a:blip r:embed="rId162"/>
                    <a:srcRect/>
                    <a:stretch>
                      <a:fillRect/>
                    </a:stretch>
                  </pic:blipFill>
                  <pic:spPr>
                    <a:xfrm>
                      <a:off x="0" y="0"/>
                      <a:ext cx="3257926" cy="2378392"/>
                    </a:xfrm>
                    <a:prstGeom prst="rect">
                      <a:avLst/>
                    </a:prstGeom>
                    <a:ln/>
                  </pic:spPr>
                </pic:pic>
              </a:graphicData>
            </a:graphic>
          </wp:inline>
        </w:drawing>
      </w:r>
    </w:p>
    <w:p w:rsidR="00A87E9C" w:rsidRDefault="00A87E9C">
      <w:pPr>
        <w:spacing w:before="56"/>
        <w:ind w:left="705"/>
        <w:jc w:val="both"/>
        <w:rPr>
          <w:rFonts w:ascii="Verdana" w:eastAsia="Verdana" w:hAnsi="Verdana" w:cs="Verdana"/>
          <w:sz w:val="20"/>
          <w:szCs w:val="20"/>
        </w:rPr>
      </w:pPr>
    </w:p>
    <w:p w:rsidR="00A87E9C" w:rsidRDefault="00934D2F">
      <w:pPr>
        <w:numPr>
          <w:ilvl w:val="0"/>
          <w:numId w:val="22"/>
        </w:numPr>
        <w:spacing w:before="56"/>
        <w:ind w:hanging="360"/>
        <w:jc w:val="both"/>
      </w:pPr>
      <w:r>
        <w:rPr>
          <w:rFonts w:ascii="Calibri" w:eastAsia="Calibri" w:hAnsi="Calibri" w:cs="Calibri"/>
        </w:rPr>
        <w:t>Seçili yerler görüntülenir. "Tamam" butonuna tıklanır.</w:t>
      </w:r>
    </w:p>
    <w:p w:rsidR="00A87E9C" w:rsidRDefault="00A87E9C">
      <w:pPr>
        <w:spacing w:before="56"/>
        <w:ind w:left="705"/>
        <w:jc w:val="both"/>
        <w:rPr>
          <w:rFonts w:ascii="Verdana" w:eastAsia="Verdana" w:hAnsi="Verdana" w:cs="Verdana"/>
          <w:sz w:val="6"/>
          <w:szCs w:val="6"/>
        </w:rPr>
      </w:pPr>
    </w:p>
    <w:p w:rsidR="00A87E9C" w:rsidRDefault="00934D2F">
      <w:pPr>
        <w:spacing w:before="56"/>
        <w:ind w:left="705"/>
        <w:jc w:val="center"/>
        <w:rPr>
          <w:rFonts w:ascii="Verdana" w:eastAsia="Verdana" w:hAnsi="Verdana" w:cs="Verdana"/>
          <w:sz w:val="20"/>
          <w:szCs w:val="20"/>
        </w:rPr>
      </w:pPr>
      <w:r>
        <w:rPr>
          <w:noProof/>
        </w:rPr>
        <w:lastRenderedPageBreak/>
        <w:drawing>
          <wp:inline distT="0" distB="0" distL="0" distR="0">
            <wp:extent cx="3890738" cy="2388298"/>
            <wp:effectExtent l="0" t="0" r="0" b="0"/>
            <wp:docPr id="107" name="image247.png"/>
            <wp:cNvGraphicFramePr/>
            <a:graphic xmlns:a="http://schemas.openxmlformats.org/drawingml/2006/main">
              <a:graphicData uri="http://schemas.openxmlformats.org/drawingml/2006/picture">
                <pic:pic xmlns:pic="http://schemas.openxmlformats.org/drawingml/2006/picture">
                  <pic:nvPicPr>
                    <pic:cNvPr id="0" name="image247.png"/>
                    <pic:cNvPicPr preferRelativeResize="0"/>
                  </pic:nvPicPr>
                  <pic:blipFill>
                    <a:blip r:embed="rId163"/>
                    <a:srcRect/>
                    <a:stretch>
                      <a:fillRect/>
                    </a:stretch>
                  </pic:blipFill>
                  <pic:spPr>
                    <a:xfrm>
                      <a:off x="0" y="0"/>
                      <a:ext cx="3890738" cy="2388298"/>
                    </a:xfrm>
                    <a:prstGeom prst="rect">
                      <a:avLst/>
                    </a:prstGeom>
                    <a:ln/>
                  </pic:spPr>
                </pic:pic>
              </a:graphicData>
            </a:graphic>
          </wp:inline>
        </w:drawing>
      </w:r>
    </w:p>
    <w:p w:rsidR="00A87E9C" w:rsidRDefault="00A87E9C">
      <w:pPr>
        <w:spacing w:before="56"/>
        <w:ind w:left="705"/>
        <w:jc w:val="both"/>
        <w:rPr>
          <w:rFonts w:ascii="Verdana" w:eastAsia="Verdana" w:hAnsi="Verdana" w:cs="Verdana"/>
          <w:sz w:val="13"/>
          <w:szCs w:val="13"/>
        </w:rPr>
      </w:pPr>
    </w:p>
    <w:p w:rsidR="00A87E9C" w:rsidRDefault="00934D2F">
      <w:pPr>
        <w:numPr>
          <w:ilvl w:val="0"/>
          <w:numId w:val="22"/>
        </w:numPr>
        <w:spacing w:before="56"/>
        <w:ind w:hanging="360"/>
        <w:jc w:val="both"/>
      </w:pPr>
      <w:r>
        <w:rPr>
          <w:rFonts w:ascii="Calibri" w:eastAsia="Calibri" w:hAnsi="Calibri" w:cs="Calibri"/>
        </w:rPr>
        <w:t>Seçili</w:t>
      </w:r>
      <w:r>
        <w:rPr>
          <w:rFonts w:ascii="Calibri" w:eastAsia="Calibri" w:hAnsi="Calibri" w:cs="Calibri"/>
        </w:rPr>
        <w:t xml:space="preserve"> birimler Dağıtım Listesi Hazırlama alanında görüntülenir.</w:t>
      </w:r>
    </w:p>
    <w:p w:rsidR="00A87E9C" w:rsidRDefault="00A87E9C">
      <w:pPr>
        <w:spacing w:before="56"/>
        <w:ind w:left="705"/>
        <w:jc w:val="both"/>
        <w:rPr>
          <w:rFonts w:ascii="Verdana" w:eastAsia="Verdana" w:hAnsi="Verdana" w:cs="Verdana"/>
          <w:sz w:val="19"/>
          <w:szCs w:val="19"/>
        </w:rPr>
      </w:pPr>
    </w:p>
    <w:p w:rsidR="00A87E9C" w:rsidRDefault="00934D2F">
      <w:pPr>
        <w:spacing w:before="56"/>
        <w:ind w:left="705"/>
        <w:jc w:val="center"/>
        <w:rPr>
          <w:rFonts w:ascii="Verdana" w:eastAsia="Verdana" w:hAnsi="Verdana" w:cs="Verdana"/>
          <w:sz w:val="20"/>
          <w:szCs w:val="20"/>
        </w:rPr>
      </w:pPr>
      <w:r>
        <w:rPr>
          <w:noProof/>
        </w:rPr>
        <w:drawing>
          <wp:inline distT="0" distB="0" distL="0" distR="0">
            <wp:extent cx="5865310" cy="2015871"/>
            <wp:effectExtent l="0" t="0" r="0" b="0"/>
            <wp:docPr id="104" name="image244.jpg"/>
            <wp:cNvGraphicFramePr/>
            <a:graphic xmlns:a="http://schemas.openxmlformats.org/drawingml/2006/main">
              <a:graphicData uri="http://schemas.openxmlformats.org/drawingml/2006/picture">
                <pic:pic xmlns:pic="http://schemas.openxmlformats.org/drawingml/2006/picture">
                  <pic:nvPicPr>
                    <pic:cNvPr id="0" name="image244.jpg"/>
                    <pic:cNvPicPr preferRelativeResize="0"/>
                  </pic:nvPicPr>
                  <pic:blipFill>
                    <a:blip r:embed="rId164"/>
                    <a:srcRect/>
                    <a:stretch>
                      <a:fillRect/>
                    </a:stretch>
                  </pic:blipFill>
                  <pic:spPr>
                    <a:xfrm>
                      <a:off x="0" y="0"/>
                      <a:ext cx="5865310" cy="2015871"/>
                    </a:xfrm>
                    <a:prstGeom prst="rect">
                      <a:avLst/>
                    </a:prstGeom>
                    <a:ln/>
                  </pic:spPr>
                </pic:pic>
              </a:graphicData>
            </a:graphic>
          </wp:inline>
        </w:drawing>
      </w:r>
    </w:p>
    <w:p w:rsidR="00A87E9C" w:rsidRDefault="00A87E9C">
      <w:pPr>
        <w:spacing w:before="56"/>
        <w:ind w:left="705"/>
        <w:jc w:val="both"/>
        <w:rPr>
          <w:rFonts w:ascii="Verdana" w:eastAsia="Verdana" w:hAnsi="Verdana" w:cs="Verdana"/>
        </w:rPr>
      </w:pPr>
    </w:p>
    <w:p w:rsidR="00A87E9C" w:rsidRDefault="00934D2F">
      <w:pPr>
        <w:numPr>
          <w:ilvl w:val="0"/>
          <w:numId w:val="22"/>
        </w:numPr>
        <w:spacing w:before="56"/>
        <w:ind w:hanging="360"/>
        <w:jc w:val="both"/>
      </w:pPr>
      <w:r>
        <w:rPr>
          <w:rFonts w:ascii="Calibri" w:eastAsia="Calibri" w:hAnsi="Calibri" w:cs="Calibri"/>
        </w:rPr>
        <w:t>Dağıtım birimleri seçimi tamamlanmıştır.</w:t>
      </w:r>
    </w:p>
    <w:p w:rsidR="00A87E9C" w:rsidRDefault="00934D2F">
      <w:pPr>
        <w:numPr>
          <w:ilvl w:val="0"/>
          <w:numId w:val="22"/>
        </w:numPr>
        <w:spacing w:before="56"/>
        <w:ind w:hanging="360"/>
        <w:jc w:val="both"/>
      </w:pPr>
      <w:r>
        <w:rPr>
          <w:rFonts w:ascii="Calibri" w:eastAsia="Calibri" w:hAnsi="Calibri" w:cs="Calibri"/>
        </w:rPr>
        <w:t>Bu örnekte yalnızca üç yer mevcuttur. Örneğin Ankara'da 24 ilçe olduğu düşünülürse değişikliğin getirdiği kolaylık ortaya çıkmaktadır.</w:t>
      </w:r>
    </w:p>
    <w:p w:rsidR="00A87E9C" w:rsidRDefault="00A87E9C">
      <w:pPr>
        <w:rPr>
          <w:color w:val="FF0000"/>
        </w:rPr>
      </w:pPr>
    </w:p>
    <w:p w:rsidR="00A87E9C" w:rsidRDefault="00A87E9C">
      <w:pPr>
        <w:rPr>
          <w:color w:val="FF0000"/>
        </w:rPr>
      </w:pPr>
    </w:p>
    <w:p w:rsidR="00A87E9C" w:rsidRDefault="00A87E9C">
      <w:pPr>
        <w:rPr>
          <w:color w:val="FF0000"/>
        </w:rPr>
      </w:pPr>
    </w:p>
    <w:p w:rsidR="00A87E9C" w:rsidRDefault="00934D2F">
      <w:pPr>
        <w:numPr>
          <w:ilvl w:val="0"/>
          <w:numId w:val="14"/>
        </w:numPr>
        <w:ind w:left="993" w:hanging="360"/>
        <w:contextualSpacing/>
        <w:rPr>
          <w:color w:val="FF0000"/>
          <w:sz w:val="40"/>
          <w:szCs w:val="40"/>
        </w:rPr>
      </w:pPr>
      <w:r>
        <w:rPr>
          <w:rFonts w:ascii="Calibri" w:eastAsia="Calibri" w:hAnsi="Calibri" w:cs="Calibri"/>
          <w:b/>
          <w:i/>
          <w:color w:val="FF0000"/>
          <w:sz w:val="40"/>
          <w:szCs w:val="40"/>
        </w:rPr>
        <w:t>İlgilendiğim Evraklar ekranları</w:t>
      </w:r>
    </w:p>
    <w:p w:rsidR="00A87E9C" w:rsidRDefault="00A87E9C">
      <w:pPr>
        <w:ind w:left="993"/>
        <w:rPr>
          <w:color w:val="FF0000"/>
        </w:rPr>
      </w:pPr>
    </w:p>
    <w:p w:rsidR="00A87E9C" w:rsidRDefault="00934D2F">
      <w:pPr>
        <w:numPr>
          <w:ilvl w:val="0"/>
          <w:numId w:val="14"/>
        </w:numPr>
        <w:spacing w:before="56"/>
        <w:ind w:hanging="360"/>
        <w:jc w:val="both"/>
      </w:pPr>
      <w:r>
        <w:rPr>
          <w:rFonts w:ascii="Calibri" w:eastAsia="Calibri" w:hAnsi="Calibri" w:cs="Calibri"/>
        </w:rPr>
        <w:t xml:space="preserve">Bu ekran sayesinde DYS kullanan tüm kullanıcılar, ilgilendikleri evrakları kolayca takip edebilirler. İlgilenilen evrak, kullanıcı veya sistem tarafından oluşturulmuş klasörlere yerleştirilebilir. Kullanıcılar,  </w:t>
      </w:r>
      <w:r>
        <w:rPr>
          <w:rFonts w:ascii="Calibri" w:eastAsia="Calibri" w:hAnsi="Calibri" w:cs="Calibri"/>
          <w:strike/>
        </w:rPr>
        <w:t>e</w:t>
      </w:r>
      <w:r>
        <w:rPr>
          <w:rFonts w:ascii="Calibri" w:eastAsia="Calibri" w:hAnsi="Calibri" w:cs="Calibri"/>
        </w:rPr>
        <w:t>vrakları g</w:t>
      </w:r>
      <w:r>
        <w:rPr>
          <w:rFonts w:ascii="Calibri" w:eastAsia="Calibri" w:hAnsi="Calibri" w:cs="Calibri"/>
        </w:rPr>
        <w:t>ruplayabilir, konusuna veya ilgiye alma tarihine göre sıralayabilirler. Tüm kullanıcılar bu özelliği farklı amaçlar için kullanabilir. Örneğin yönetici önemli gördüğü evraka hızlı bir şekilde ulaşır ve iş akışını bu ekran sayesinde takip edebilir. Son kull</w:t>
      </w:r>
      <w:r>
        <w:rPr>
          <w:rFonts w:ascii="Calibri" w:eastAsia="Calibri" w:hAnsi="Calibri" w:cs="Calibri"/>
        </w:rPr>
        <w:t xml:space="preserve">anıcı kendisine göre klasörler </w:t>
      </w:r>
      <w:r>
        <w:rPr>
          <w:rFonts w:ascii="Calibri" w:eastAsia="Calibri" w:hAnsi="Calibri" w:cs="Calibri"/>
        </w:rPr>
        <w:lastRenderedPageBreak/>
        <w:t>oluşturabilir ve ilgilendiği evrakları o klasörlere kaydedebilir. Böylece evraka farklı ekranları kullanmadan kolay ve hızlı bir şekilde erişebilir.</w:t>
      </w:r>
    </w:p>
    <w:p w:rsidR="00A87E9C" w:rsidRDefault="00934D2F">
      <w:pPr>
        <w:spacing w:before="56"/>
        <w:ind w:left="1440"/>
        <w:jc w:val="both"/>
        <w:rPr>
          <w:rFonts w:ascii="Calibri" w:eastAsia="Calibri" w:hAnsi="Calibri" w:cs="Calibri"/>
          <w:b/>
        </w:rPr>
      </w:pPr>
      <w:r>
        <w:rPr>
          <w:rFonts w:ascii="Calibri" w:eastAsia="Calibri" w:hAnsi="Calibri" w:cs="Calibri"/>
          <w:u w:val="single"/>
        </w:rPr>
        <w:t xml:space="preserve">Ekran ı </w:t>
      </w:r>
      <w:proofErr w:type="spellStart"/>
      <w:r>
        <w:rPr>
          <w:rFonts w:ascii="Calibri" w:eastAsia="Calibri" w:hAnsi="Calibri" w:cs="Calibri"/>
          <w:u w:val="single"/>
        </w:rPr>
        <w:t>açm</w:t>
      </w:r>
      <w:proofErr w:type="spellEnd"/>
      <w:r>
        <w:rPr>
          <w:rFonts w:ascii="Calibri" w:eastAsia="Calibri" w:hAnsi="Calibri" w:cs="Calibri"/>
          <w:u w:val="single"/>
        </w:rPr>
        <w:t xml:space="preserve"> a:</w:t>
      </w:r>
    </w:p>
    <w:p w:rsidR="00A87E9C" w:rsidRDefault="00A87E9C">
      <w:pPr>
        <w:spacing w:before="56"/>
        <w:ind w:left="705"/>
        <w:jc w:val="both"/>
        <w:rPr>
          <w:rFonts w:ascii="Verdana" w:eastAsia="Verdana" w:hAnsi="Verdana" w:cs="Verdana"/>
          <w:b/>
          <w:sz w:val="14"/>
          <w:szCs w:val="14"/>
        </w:rPr>
      </w:pPr>
    </w:p>
    <w:p w:rsidR="00A87E9C" w:rsidRDefault="00934D2F">
      <w:pPr>
        <w:numPr>
          <w:ilvl w:val="0"/>
          <w:numId w:val="14"/>
        </w:numPr>
        <w:spacing w:before="56"/>
        <w:ind w:hanging="360"/>
        <w:jc w:val="both"/>
      </w:pPr>
      <w:r>
        <w:rPr>
          <w:rFonts w:ascii="Calibri" w:eastAsia="Calibri" w:hAnsi="Calibri" w:cs="Calibri"/>
        </w:rPr>
        <w:t>Bu ekrana ulaşmak için Sorgular Menüsü altında yer alan "İlg</w:t>
      </w:r>
      <w:r>
        <w:rPr>
          <w:rFonts w:ascii="Calibri" w:eastAsia="Calibri" w:hAnsi="Calibri" w:cs="Calibri"/>
        </w:rPr>
        <w:t>ilendiğim Evraklar" a tıklanır. Ya da "İş Listesi" hemen üzerinde yer alan "İlgilendiğim Evraklar" kısa yol butonuna tıklanır.</w:t>
      </w:r>
    </w:p>
    <w:p w:rsidR="00A87E9C" w:rsidRDefault="00A87E9C">
      <w:pPr>
        <w:spacing w:before="56"/>
        <w:ind w:left="705"/>
        <w:jc w:val="both"/>
        <w:rPr>
          <w:rFonts w:ascii="Verdana" w:eastAsia="Verdana" w:hAnsi="Verdana" w:cs="Verdana"/>
          <w:sz w:val="16"/>
          <w:szCs w:val="16"/>
        </w:rPr>
      </w:pPr>
    </w:p>
    <w:p w:rsidR="00A87E9C" w:rsidRDefault="00934D2F">
      <w:pPr>
        <w:spacing w:before="56"/>
        <w:ind w:left="705"/>
        <w:jc w:val="center"/>
        <w:rPr>
          <w:rFonts w:ascii="Calibri" w:eastAsia="Calibri" w:hAnsi="Calibri" w:cs="Calibri"/>
        </w:rPr>
      </w:pPr>
      <w:r>
        <w:rPr>
          <w:noProof/>
        </w:rPr>
        <w:drawing>
          <wp:inline distT="0" distB="0" distL="0" distR="0">
            <wp:extent cx="2066986" cy="1244441"/>
            <wp:effectExtent l="0" t="0" r="0" b="0"/>
            <wp:docPr id="127" name="image273.png"/>
            <wp:cNvGraphicFramePr/>
            <a:graphic xmlns:a="http://schemas.openxmlformats.org/drawingml/2006/main">
              <a:graphicData uri="http://schemas.openxmlformats.org/drawingml/2006/picture">
                <pic:pic xmlns:pic="http://schemas.openxmlformats.org/drawingml/2006/picture">
                  <pic:nvPicPr>
                    <pic:cNvPr id="0" name="image273.png"/>
                    <pic:cNvPicPr preferRelativeResize="0"/>
                  </pic:nvPicPr>
                  <pic:blipFill>
                    <a:blip r:embed="rId165"/>
                    <a:srcRect/>
                    <a:stretch>
                      <a:fillRect/>
                    </a:stretch>
                  </pic:blipFill>
                  <pic:spPr>
                    <a:xfrm>
                      <a:off x="0" y="0"/>
                      <a:ext cx="2066986" cy="1244441"/>
                    </a:xfrm>
                    <a:prstGeom prst="rect">
                      <a:avLst/>
                    </a:prstGeom>
                    <a:ln/>
                  </pic:spPr>
                </pic:pic>
              </a:graphicData>
            </a:graphic>
          </wp:inline>
        </w:drawing>
      </w:r>
      <w:r>
        <w:rPr>
          <w:noProof/>
        </w:rPr>
        <w:drawing>
          <wp:inline distT="0" distB="0" distL="0" distR="0">
            <wp:extent cx="2129714" cy="1234440"/>
            <wp:effectExtent l="0" t="0" r="0" b="0"/>
            <wp:docPr id="126" name="image272.png"/>
            <wp:cNvGraphicFramePr/>
            <a:graphic xmlns:a="http://schemas.openxmlformats.org/drawingml/2006/main">
              <a:graphicData uri="http://schemas.openxmlformats.org/drawingml/2006/picture">
                <pic:pic xmlns:pic="http://schemas.openxmlformats.org/drawingml/2006/picture">
                  <pic:nvPicPr>
                    <pic:cNvPr id="0" name="image272.png"/>
                    <pic:cNvPicPr preferRelativeResize="0"/>
                  </pic:nvPicPr>
                  <pic:blipFill>
                    <a:blip r:embed="rId166"/>
                    <a:srcRect/>
                    <a:stretch>
                      <a:fillRect/>
                    </a:stretch>
                  </pic:blipFill>
                  <pic:spPr>
                    <a:xfrm>
                      <a:off x="0" y="0"/>
                      <a:ext cx="2129714" cy="1234440"/>
                    </a:xfrm>
                    <a:prstGeom prst="rect">
                      <a:avLst/>
                    </a:prstGeom>
                    <a:ln/>
                  </pic:spPr>
                </pic:pic>
              </a:graphicData>
            </a:graphic>
          </wp:inline>
        </w:drawing>
      </w:r>
    </w:p>
    <w:p w:rsidR="00A87E9C" w:rsidRDefault="00A87E9C">
      <w:pPr>
        <w:spacing w:before="56"/>
        <w:ind w:left="705"/>
        <w:jc w:val="both"/>
        <w:rPr>
          <w:rFonts w:ascii="Verdana" w:eastAsia="Verdana" w:hAnsi="Verdana" w:cs="Verdana"/>
          <w:sz w:val="18"/>
          <w:szCs w:val="18"/>
        </w:rPr>
      </w:pPr>
    </w:p>
    <w:p w:rsidR="00A87E9C" w:rsidRDefault="00934D2F">
      <w:pPr>
        <w:spacing w:before="56"/>
        <w:ind w:left="705"/>
        <w:jc w:val="both"/>
        <w:rPr>
          <w:rFonts w:ascii="Calibri" w:eastAsia="Calibri" w:hAnsi="Calibri" w:cs="Calibri"/>
        </w:rPr>
      </w:pPr>
      <w:r>
        <w:rPr>
          <w:rFonts w:ascii="Calibri" w:eastAsia="Calibri" w:hAnsi="Calibri" w:cs="Calibri"/>
        </w:rPr>
        <w:t>Ekran şöyle görüntülenir:</w:t>
      </w:r>
    </w:p>
    <w:p w:rsidR="00A87E9C" w:rsidRDefault="00A87E9C">
      <w:pPr>
        <w:spacing w:before="56"/>
        <w:ind w:left="705"/>
        <w:jc w:val="both"/>
        <w:rPr>
          <w:rFonts w:ascii="Calibri" w:eastAsia="Calibri" w:hAnsi="Calibri" w:cs="Calibri"/>
          <w:sz w:val="21"/>
          <w:szCs w:val="21"/>
        </w:rPr>
      </w:pPr>
    </w:p>
    <w:p w:rsidR="00A87E9C" w:rsidRDefault="00A87E9C">
      <w:pPr>
        <w:spacing w:before="56"/>
        <w:ind w:left="705"/>
        <w:jc w:val="both"/>
        <w:rPr>
          <w:rFonts w:ascii="Calibri" w:eastAsia="Calibri" w:hAnsi="Calibri" w:cs="Calibri"/>
          <w:sz w:val="20"/>
          <w:szCs w:val="20"/>
        </w:rPr>
      </w:pPr>
    </w:p>
    <w:p w:rsidR="00A87E9C" w:rsidRDefault="00934D2F">
      <w:pPr>
        <w:spacing w:before="56"/>
        <w:ind w:left="705"/>
        <w:jc w:val="both"/>
        <w:rPr>
          <w:rFonts w:ascii="Calibri" w:eastAsia="Calibri" w:hAnsi="Calibri" w:cs="Calibri"/>
          <w:sz w:val="20"/>
          <w:szCs w:val="20"/>
        </w:rPr>
      </w:pPr>
      <w:r>
        <w:rPr>
          <w:noProof/>
        </w:rPr>
        <w:drawing>
          <wp:anchor distT="0" distB="0" distL="114300" distR="114300" simplePos="0" relativeHeight="251666432" behindDoc="0" locked="0" layoutInCell="0" hidden="0" allowOverlap="1">
            <wp:simplePos x="0" y="0"/>
            <wp:positionH relativeFrom="margin">
              <wp:posOffset>1063487</wp:posOffset>
            </wp:positionH>
            <wp:positionV relativeFrom="paragraph">
              <wp:posOffset>-790906</wp:posOffset>
            </wp:positionV>
            <wp:extent cx="4343400" cy="1314267"/>
            <wp:effectExtent l="0" t="0" r="0" b="0"/>
            <wp:wrapNone/>
            <wp:docPr id="148" name="image304.jpg"/>
            <wp:cNvGraphicFramePr/>
            <a:graphic xmlns:a="http://schemas.openxmlformats.org/drawingml/2006/main">
              <a:graphicData uri="http://schemas.openxmlformats.org/drawingml/2006/picture">
                <pic:pic xmlns:pic="http://schemas.openxmlformats.org/drawingml/2006/picture">
                  <pic:nvPicPr>
                    <pic:cNvPr id="0" name="image304.jpg"/>
                    <pic:cNvPicPr preferRelativeResize="0"/>
                  </pic:nvPicPr>
                  <pic:blipFill>
                    <a:blip r:embed="rId167"/>
                    <a:srcRect/>
                    <a:stretch>
                      <a:fillRect/>
                    </a:stretch>
                  </pic:blipFill>
                  <pic:spPr>
                    <a:xfrm>
                      <a:off x="0" y="0"/>
                      <a:ext cx="4343400" cy="1314267"/>
                    </a:xfrm>
                    <a:prstGeom prst="rect">
                      <a:avLst/>
                    </a:prstGeom>
                    <a:ln/>
                  </pic:spPr>
                </pic:pic>
              </a:graphicData>
            </a:graphic>
          </wp:anchor>
        </w:drawing>
      </w:r>
    </w:p>
    <w:p w:rsidR="00A87E9C" w:rsidRDefault="00A87E9C">
      <w:pPr>
        <w:spacing w:before="56"/>
        <w:ind w:left="705"/>
        <w:jc w:val="both"/>
        <w:rPr>
          <w:rFonts w:ascii="Calibri" w:eastAsia="Calibri" w:hAnsi="Calibri" w:cs="Calibri"/>
          <w:sz w:val="20"/>
          <w:szCs w:val="20"/>
        </w:rPr>
      </w:pPr>
    </w:p>
    <w:p w:rsidR="00A87E9C" w:rsidRDefault="00A87E9C">
      <w:pPr>
        <w:spacing w:before="56"/>
        <w:ind w:left="705"/>
        <w:jc w:val="both"/>
        <w:rPr>
          <w:rFonts w:ascii="Calibri" w:eastAsia="Calibri" w:hAnsi="Calibri" w:cs="Calibri"/>
          <w:sz w:val="17"/>
          <w:szCs w:val="17"/>
        </w:rPr>
      </w:pPr>
    </w:p>
    <w:p w:rsidR="00A87E9C" w:rsidRDefault="00934D2F">
      <w:pPr>
        <w:spacing w:before="56"/>
        <w:ind w:left="705"/>
        <w:jc w:val="both"/>
        <w:rPr>
          <w:rFonts w:ascii="Calibri" w:eastAsia="Calibri" w:hAnsi="Calibri" w:cs="Calibri"/>
          <w:u w:val="single"/>
        </w:rPr>
      </w:pPr>
      <w:r>
        <w:rPr>
          <w:rFonts w:ascii="Calibri" w:eastAsia="Calibri" w:hAnsi="Calibri" w:cs="Calibri"/>
          <w:u w:val="single"/>
        </w:rPr>
        <w:t xml:space="preserve"> </w:t>
      </w:r>
    </w:p>
    <w:p w:rsidR="00A87E9C" w:rsidRDefault="00934D2F">
      <w:pPr>
        <w:spacing w:before="56"/>
        <w:ind w:left="705"/>
        <w:jc w:val="both"/>
        <w:rPr>
          <w:rFonts w:ascii="Calibri" w:eastAsia="Calibri" w:hAnsi="Calibri" w:cs="Calibri"/>
          <w:b/>
        </w:rPr>
      </w:pPr>
      <w:proofErr w:type="spellStart"/>
      <w:r>
        <w:rPr>
          <w:rFonts w:ascii="Calibri" w:eastAsia="Calibri" w:hAnsi="Calibri" w:cs="Calibri"/>
          <w:u w:val="single"/>
        </w:rPr>
        <w:t>İlg</w:t>
      </w:r>
      <w:proofErr w:type="spellEnd"/>
      <w:r>
        <w:rPr>
          <w:rFonts w:ascii="Calibri" w:eastAsia="Calibri" w:hAnsi="Calibri" w:cs="Calibri"/>
          <w:u w:val="single"/>
        </w:rPr>
        <w:t xml:space="preserve"> il </w:t>
      </w:r>
      <w:proofErr w:type="spellStart"/>
      <w:r>
        <w:rPr>
          <w:rFonts w:ascii="Calibri" w:eastAsia="Calibri" w:hAnsi="Calibri" w:cs="Calibri"/>
          <w:u w:val="single"/>
        </w:rPr>
        <w:t>end</w:t>
      </w:r>
      <w:proofErr w:type="spellEnd"/>
      <w:r>
        <w:rPr>
          <w:rFonts w:ascii="Calibri" w:eastAsia="Calibri" w:hAnsi="Calibri" w:cs="Calibri"/>
          <w:u w:val="single"/>
        </w:rPr>
        <w:t xml:space="preserve"> iği m Ev </w:t>
      </w:r>
      <w:proofErr w:type="spellStart"/>
      <w:r>
        <w:rPr>
          <w:rFonts w:ascii="Calibri" w:eastAsia="Calibri" w:hAnsi="Calibri" w:cs="Calibri"/>
          <w:u w:val="single"/>
        </w:rPr>
        <w:t>rak</w:t>
      </w:r>
      <w:proofErr w:type="spellEnd"/>
      <w:r>
        <w:rPr>
          <w:rFonts w:ascii="Calibri" w:eastAsia="Calibri" w:hAnsi="Calibri" w:cs="Calibri"/>
          <w:u w:val="single"/>
        </w:rPr>
        <w:t xml:space="preserve"> la r Liste sine Evrak Alma:</w:t>
      </w:r>
    </w:p>
    <w:p w:rsidR="00A87E9C" w:rsidRDefault="00A87E9C">
      <w:pPr>
        <w:spacing w:before="56"/>
        <w:ind w:left="705"/>
        <w:jc w:val="both"/>
        <w:rPr>
          <w:rFonts w:ascii="Verdana" w:eastAsia="Verdana" w:hAnsi="Verdana" w:cs="Verdana"/>
          <w:b/>
          <w:sz w:val="14"/>
          <w:szCs w:val="14"/>
        </w:rPr>
      </w:pPr>
    </w:p>
    <w:p w:rsidR="00A87E9C" w:rsidRDefault="00934D2F">
      <w:pPr>
        <w:spacing w:before="56"/>
        <w:ind w:left="705"/>
        <w:jc w:val="both"/>
        <w:rPr>
          <w:rFonts w:ascii="Calibri" w:eastAsia="Calibri" w:hAnsi="Calibri" w:cs="Calibri"/>
        </w:rPr>
      </w:pPr>
      <w:r>
        <w:rPr>
          <w:rFonts w:ascii="Calibri" w:eastAsia="Calibri" w:hAnsi="Calibri" w:cs="Calibri"/>
        </w:rPr>
        <w:t>İş Listesinden, takip edilmek istenen evrakın bulunduğu satırda yer alan gri bayrak ikonuna tıklanır.</w:t>
      </w:r>
    </w:p>
    <w:p w:rsidR="00A87E9C" w:rsidRDefault="00A87E9C">
      <w:pPr>
        <w:spacing w:before="56"/>
        <w:ind w:left="705"/>
        <w:jc w:val="both"/>
        <w:rPr>
          <w:rFonts w:ascii="Verdana" w:eastAsia="Verdana" w:hAnsi="Verdana" w:cs="Verdana"/>
          <w:sz w:val="19"/>
          <w:szCs w:val="19"/>
        </w:rPr>
      </w:pPr>
    </w:p>
    <w:p w:rsidR="00A87E9C" w:rsidRDefault="00934D2F">
      <w:pPr>
        <w:spacing w:before="56"/>
        <w:ind w:left="705"/>
        <w:jc w:val="center"/>
        <w:rPr>
          <w:rFonts w:ascii="Verdana" w:eastAsia="Verdana" w:hAnsi="Verdana" w:cs="Verdana"/>
          <w:sz w:val="20"/>
          <w:szCs w:val="20"/>
        </w:rPr>
      </w:pPr>
      <w:r>
        <w:rPr>
          <w:noProof/>
        </w:rPr>
        <w:drawing>
          <wp:inline distT="0" distB="0" distL="0" distR="0">
            <wp:extent cx="3345730" cy="1422463"/>
            <wp:effectExtent l="0" t="0" r="0" b="0"/>
            <wp:docPr id="117" name="image259.jpg"/>
            <wp:cNvGraphicFramePr/>
            <a:graphic xmlns:a="http://schemas.openxmlformats.org/drawingml/2006/main">
              <a:graphicData uri="http://schemas.openxmlformats.org/drawingml/2006/picture">
                <pic:pic xmlns:pic="http://schemas.openxmlformats.org/drawingml/2006/picture">
                  <pic:nvPicPr>
                    <pic:cNvPr id="0" name="image259.jpg"/>
                    <pic:cNvPicPr preferRelativeResize="0"/>
                  </pic:nvPicPr>
                  <pic:blipFill>
                    <a:blip r:embed="rId168"/>
                    <a:srcRect/>
                    <a:stretch>
                      <a:fillRect/>
                    </a:stretch>
                  </pic:blipFill>
                  <pic:spPr>
                    <a:xfrm>
                      <a:off x="0" y="0"/>
                      <a:ext cx="3345730" cy="1422463"/>
                    </a:xfrm>
                    <a:prstGeom prst="rect">
                      <a:avLst/>
                    </a:prstGeom>
                    <a:ln/>
                  </pic:spPr>
                </pic:pic>
              </a:graphicData>
            </a:graphic>
          </wp:inline>
        </w:drawing>
      </w:r>
    </w:p>
    <w:p w:rsidR="00A87E9C" w:rsidRDefault="00A87E9C">
      <w:pPr>
        <w:spacing w:before="56"/>
        <w:ind w:left="705"/>
        <w:jc w:val="both"/>
        <w:rPr>
          <w:rFonts w:ascii="Verdana" w:eastAsia="Verdana" w:hAnsi="Verdana" w:cs="Verdana"/>
          <w:sz w:val="20"/>
          <w:szCs w:val="20"/>
        </w:rPr>
      </w:pPr>
    </w:p>
    <w:p w:rsidR="00A87E9C" w:rsidRDefault="00934D2F">
      <w:r>
        <w:br w:type="page"/>
      </w:r>
    </w:p>
    <w:p w:rsidR="00A87E9C" w:rsidRDefault="00A87E9C">
      <w:pPr>
        <w:spacing w:line="276" w:lineRule="auto"/>
        <w:rPr>
          <w:rFonts w:ascii="Verdana" w:eastAsia="Verdana" w:hAnsi="Verdana" w:cs="Verdana"/>
          <w:sz w:val="20"/>
          <w:szCs w:val="20"/>
        </w:rPr>
        <w:sectPr w:rsidR="00A87E9C">
          <w:type w:val="continuous"/>
          <w:pgSz w:w="11906" w:h="16838"/>
          <w:pgMar w:top="1417" w:right="991" w:bottom="1417" w:left="1417" w:header="0" w:footer="708" w:gutter="0"/>
          <w:cols w:space="708"/>
        </w:sectPr>
      </w:pPr>
    </w:p>
    <w:p w:rsidR="00A87E9C" w:rsidRDefault="00934D2F">
      <w:pPr>
        <w:numPr>
          <w:ilvl w:val="0"/>
          <w:numId w:val="14"/>
        </w:numPr>
        <w:spacing w:before="56"/>
        <w:ind w:hanging="360"/>
        <w:jc w:val="both"/>
      </w:pPr>
      <w:r>
        <w:rPr>
          <w:rFonts w:ascii="Calibri" w:eastAsia="Calibri" w:hAnsi="Calibri" w:cs="Calibri"/>
        </w:rPr>
        <w:lastRenderedPageBreak/>
        <w:t>Açılan pencereden "Kaydet" butonuna tıklandığında "GENEL" klasörünün içine "Kırmızı" bayrakla işaretlenmiş olarak kaydedilir. ("GENEL"</w:t>
      </w:r>
      <w:r>
        <w:rPr>
          <w:rFonts w:ascii="Calibri" w:eastAsia="Calibri" w:hAnsi="Calibri" w:cs="Calibri"/>
        </w:rPr>
        <w:t xml:space="preserve"> klasörü sistem tarafından oluşturulmuştur.)</w:t>
      </w:r>
    </w:p>
    <w:p w:rsidR="00A87E9C" w:rsidRDefault="00A87E9C">
      <w:pPr>
        <w:spacing w:before="56"/>
        <w:ind w:left="705"/>
        <w:jc w:val="both"/>
        <w:rPr>
          <w:rFonts w:ascii="Verdana" w:eastAsia="Verdana" w:hAnsi="Verdana" w:cs="Verdana"/>
          <w:sz w:val="16"/>
          <w:szCs w:val="16"/>
        </w:rPr>
      </w:pPr>
    </w:p>
    <w:p w:rsidR="00A87E9C" w:rsidRDefault="00934D2F">
      <w:pPr>
        <w:spacing w:before="56"/>
        <w:ind w:left="705"/>
        <w:jc w:val="both"/>
        <w:rPr>
          <w:rFonts w:ascii="Calibri" w:eastAsia="Calibri" w:hAnsi="Calibri" w:cs="Calibri"/>
        </w:rPr>
      </w:pPr>
      <w:r>
        <w:rPr>
          <w:noProof/>
        </w:rPr>
        <w:drawing>
          <wp:inline distT="0" distB="0" distL="0" distR="0">
            <wp:extent cx="3359982" cy="1894522"/>
            <wp:effectExtent l="0" t="0" r="0" b="0"/>
            <wp:docPr id="122" name="image266.jpg"/>
            <wp:cNvGraphicFramePr/>
            <a:graphic xmlns:a="http://schemas.openxmlformats.org/drawingml/2006/main">
              <a:graphicData uri="http://schemas.openxmlformats.org/drawingml/2006/picture">
                <pic:pic xmlns:pic="http://schemas.openxmlformats.org/drawingml/2006/picture">
                  <pic:nvPicPr>
                    <pic:cNvPr id="0" name="image266.jpg"/>
                    <pic:cNvPicPr preferRelativeResize="0"/>
                  </pic:nvPicPr>
                  <pic:blipFill>
                    <a:blip r:embed="rId169"/>
                    <a:srcRect/>
                    <a:stretch>
                      <a:fillRect/>
                    </a:stretch>
                  </pic:blipFill>
                  <pic:spPr>
                    <a:xfrm>
                      <a:off x="0" y="0"/>
                      <a:ext cx="3359982" cy="1894522"/>
                    </a:xfrm>
                    <a:prstGeom prst="rect">
                      <a:avLst/>
                    </a:prstGeom>
                    <a:ln/>
                  </pic:spPr>
                </pic:pic>
              </a:graphicData>
            </a:graphic>
          </wp:inline>
        </w:drawing>
      </w:r>
      <w:r>
        <w:rPr>
          <w:rFonts w:ascii="Calibri" w:eastAsia="Calibri" w:hAnsi="Calibri" w:cs="Calibri"/>
        </w:rPr>
        <w:tab/>
      </w:r>
      <w:r>
        <w:rPr>
          <w:noProof/>
        </w:rPr>
        <w:drawing>
          <wp:inline distT="0" distB="0" distL="0" distR="0">
            <wp:extent cx="2850480" cy="1851374"/>
            <wp:effectExtent l="0" t="0" r="0" b="0"/>
            <wp:docPr id="120" name="image262.png"/>
            <wp:cNvGraphicFramePr/>
            <a:graphic xmlns:a="http://schemas.openxmlformats.org/drawingml/2006/main">
              <a:graphicData uri="http://schemas.openxmlformats.org/drawingml/2006/picture">
                <pic:pic xmlns:pic="http://schemas.openxmlformats.org/drawingml/2006/picture">
                  <pic:nvPicPr>
                    <pic:cNvPr id="0" name="image262.png"/>
                    <pic:cNvPicPr preferRelativeResize="0"/>
                  </pic:nvPicPr>
                  <pic:blipFill>
                    <a:blip r:embed="rId170"/>
                    <a:srcRect/>
                    <a:stretch>
                      <a:fillRect/>
                    </a:stretch>
                  </pic:blipFill>
                  <pic:spPr>
                    <a:xfrm>
                      <a:off x="0" y="0"/>
                      <a:ext cx="2850480" cy="1851374"/>
                    </a:xfrm>
                    <a:prstGeom prst="rect">
                      <a:avLst/>
                    </a:prstGeom>
                    <a:ln/>
                  </pic:spPr>
                </pic:pic>
              </a:graphicData>
            </a:graphic>
          </wp:inline>
        </w:drawing>
      </w:r>
    </w:p>
    <w:p w:rsidR="00A87E9C" w:rsidRDefault="00934D2F">
      <w:pPr>
        <w:spacing w:before="56"/>
        <w:jc w:val="both"/>
        <w:rPr>
          <w:rFonts w:ascii="Calibri" w:eastAsia="Calibri" w:hAnsi="Calibri" w:cs="Calibri"/>
        </w:rPr>
      </w:pPr>
      <w:r>
        <w:rPr>
          <w:rFonts w:ascii="Calibri" w:eastAsia="Calibri" w:hAnsi="Calibri" w:cs="Calibri"/>
        </w:rPr>
        <w:t>İsterse kullanıcı seçtiği evrakları saklamak istediği klasörü kendisi oluşturabilir. İlgilendiği evrakları gruplayabilir. Bunun için "Yeni klasör" butonuna tıklanır, oluşturulacak klasöre isim verilir ve "K</w:t>
      </w:r>
      <w:r>
        <w:rPr>
          <w:rFonts w:ascii="Calibri" w:eastAsia="Calibri" w:hAnsi="Calibri" w:cs="Calibri"/>
        </w:rPr>
        <w:t>aydet" butonuna tıklanır.</w:t>
      </w:r>
    </w:p>
    <w:p w:rsidR="00A87E9C" w:rsidRDefault="00A87E9C">
      <w:pPr>
        <w:spacing w:before="56"/>
        <w:ind w:left="705"/>
        <w:jc w:val="both"/>
        <w:rPr>
          <w:rFonts w:ascii="Verdana" w:eastAsia="Verdana" w:hAnsi="Verdana" w:cs="Verdana"/>
          <w:sz w:val="20"/>
          <w:szCs w:val="20"/>
        </w:rPr>
      </w:pPr>
    </w:p>
    <w:p w:rsidR="00A87E9C" w:rsidRDefault="00934D2F">
      <w:pPr>
        <w:spacing w:before="56"/>
        <w:ind w:left="705"/>
        <w:jc w:val="both"/>
        <w:rPr>
          <w:rFonts w:ascii="Calibri" w:eastAsia="Calibri" w:hAnsi="Calibri" w:cs="Calibri"/>
        </w:rPr>
      </w:pPr>
      <w:r>
        <w:rPr>
          <w:noProof/>
        </w:rPr>
        <w:drawing>
          <wp:inline distT="0" distB="0" distL="0" distR="0">
            <wp:extent cx="2959004" cy="883443"/>
            <wp:effectExtent l="0" t="0" r="0" b="0"/>
            <wp:docPr id="115" name="image257.png"/>
            <wp:cNvGraphicFramePr/>
            <a:graphic xmlns:a="http://schemas.openxmlformats.org/drawingml/2006/main">
              <a:graphicData uri="http://schemas.openxmlformats.org/drawingml/2006/picture">
                <pic:pic xmlns:pic="http://schemas.openxmlformats.org/drawingml/2006/picture">
                  <pic:nvPicPr>
                    <pic:cNvPr id="0" name="image257.png"/>
                    <pic:cNvPicPr preferRelativeResize="0"/>
                  </pic:nvPicPr>
                  <pic:blipFill>
                    <a:blip r:embed="rId171"/>
                    <a:srcRect/>
                    <a:stretch>
                      <a:fillRect/>
                    </a:stretch>
                  </pic:blipFill>
                  <pic:spPr>
                    <a:xfrm>
                      <a:off x="0" y="0"/>
                      <a:ext cx="2959004" cy="883443"/>
                    </a:xfrm>
                    <a:prstGeom prst="rect">
                      <a:avLst/>
                    </a:prstGeom>
                    <a:ln/>
                  </pic:spPr>
                </pic:pic>
              </a:graphicData>
            </a:graphic>
          </wp:inline>
        </w:drawing>
      </w:r>
      <w:r>
        <w:rPr>
          <w:rFonts w:ascii="Calibri" w:eastAsia="Calibri" w:hAnsi="Calibri" w:cs="Calibri"/>
        </w:rPr>
        <w:tab/>
      </w:r>
      <w:r>
        <w:rPr>
          <w:noProof/>
        </w:rPr>
        <w:drawing>
          <wp:inline distT="0" distB="0" distL="0" distR="0">
            <wp:extent cx="2404151" cy="881062"/>
            <wp:effectExtent l="0" t="0" r="0" b="0"/>
            <wp:docPr id="114" name="image256.png"/>
            <wp:cNvGraphicFramePr/>
            <a:graphic xmlns:a="http://schemas.openxmlformats.org/drawingml/2006/main">
              <a:graphicData uri="http://schemas.openxmlformats.org/drawingml/2006/picture">
                <pic:pic xmlns:pic="http://schemas.openxmlformats.org/drawingml/2006/picture">
                  <pic:nvPicPr>
                    <pic:cNvPr id="0" name="image256.png"/>
                    <pic:cNvPicPr preferRelativeResize="0"/>
                  </pic:nvPicPr>
                  <pic:blipFill>
                    <a:blip r:embed="rId172"/>
                    <a:srcRect/>
                    <a:stretch>
                      <a:fillRect/>
                    </a:stretch>
                  </pic:blipFill>
                  <pic:spPr>
                    <a:xfrm>
                      <a:off x="0" y="0"/>
                      <a:ext cx="2404151" cy="881062"/>
                    </a:xfrm>
                    <a:prstGeom prst="rect">
                      <a:avLst/>
                    </a:prstGeom>
                    <a:ln/>
                  </pic:spPr>
                </pic:pic>
              </a:graphicData>
            </a:graphic>
          </wp:inline>
        </w:drawing>
      </w:r>
    </w:p>
    <w:p w:rsidR="00A87E9C" w:rsidRDefault="00A87E9C">
      <w:pPr>
        <w:spacing w:before="56"/>
        <w:ind w:left="705"/>
        <w:jc w:val="both"/>
        <w:rPr>
          <w:rFonts w:ascii="Verdana" w:eastAsia="Verdana" w:hAnsi="Verdana" w:cs="Verdana"/>
          <w:sz w:val="20"/>
          <w:szCs w:val="20"/>
        </w:rPr>
      </w:pPr>
    </w:p>
    <w:p w:rsidR="00A87E9C" w:rsidRDefault="00A87E9C">
      <w:pPr>
        <w:spacing w:before="56"/>
        <w:ind w:left="705"/>
        <w:jc w:val="both"/>
        <w:rPr>
          <w:rFonts w:ascii="Verdana" w:eastAsia="Verdana" w:hAnsi="Verdana" w:cs="Verdana"/>
          <w:sz w:val="20"/>
          <w:szCs w:val="20"/>
        </w:rPr>
      </w:pPr>
    </w:p>
    <w:p w:rsidR="00A87E9C" w:rsidRDefault="00A87E9C">
      <w:pPr>
        <w:spacing w:before="56"/>
        <w:ind w:left="705"/>
        <w:jc w:val="both"/>
        <w:rPr>
          <w:rFonts w:ascii="Verdana" w:eastAsia="Verdana" w:hAnsi="Verdana" w:cs="Verdana"/>
          <w:sz w:val="18"/>
          <w:szCs w:val="18"/>
        </w:rPr>
      </w:pPr>
    </w:p>
    <w:p w:rsidR="00A87E9C" w:rsidRDefault="00934D2F">
      <w:pPr>
        <w:spacing w:before="56"/>
        <w:ind w:left="705"/>
        <w:jc w:val="both"/>
        <w:rPr>
          <w:rFonts w:ascii="Calibri" w:eastAsia="Calibri" w:hAnsi="Calibri" w:cs="Calibri"/>
        </w:rPr>
      </w:pPr>
      <w:r>
        <w:rPr>
          <w:rFonts w:ascii="Calibri" w:eastAsia="Calibri" w:hAnsi="Calibri" w:cs="Calibri"/>
        </w:rPr>
        <w:t>Oluşturulan klasörler görüntülenir. (İsteyen kullanıcı klasör oluşturmayabilir.)</w:t>
      </w:r>
    </w:p>
    <w:p w:rsidR="00A87E9C" w:rsidRDefault="00A87E9C">
      <w:pPr>
        <w:spacing w:before="56"/>
        <w:ind w:left="705"/>
        <w:jc w:val="both"/>
        <w:rPr>
          <w:rFonts w:ascii="Verdana" w:eastAsia="Verdana" w:hAnsi="Verdana" w:cs="Verdana"/>
          <w:sz w:val="20"/>
          <w:szCs w:val="20"/>
        </w:rPr>
      </w:pPr>
    </w:p>
    <w:p w:rsidR="00A87E9C" w:rsidRDefault="00A87E9C">
      <w:pPr>
        <w:spacing w:before="56"/>
        <w:ind w:left="705"/>
        <w:jc w:val="both"/>
        <w:rPr>
          <w:rFonts w:ascii="Verdana" w:eastAsia="Verdana" w:hAnsi="Verdana" w:cs="Verdana"/>
          <w:sz w:val="20"/>
          <w:szCs w:val="20"/>
        </w:rPr>
      </w:pPr>
    </w:p>
    <w:p w:rsidR="00A87E9C" w:rsidRDefault="00A87E9C">
      <w:pPr>
        <w:spacing w:before="56"/>
        <w:ind w:left="705"/>
        <w:jc w:val="both"/>
        <w:rPr>
          <w:rFonts w:ascii="Verdana" w:eastAsia="Verdana" w:hAnsi="Verdana" w:cs="Verdana"/>
          <w:sz w:val="18"/>
          <w:szCs w:val="18"/>
        </w:rPr>
      </w:pPr>
    </w:p>
    <w:p w:rsidR="00A87E9C" w:rsidRDefault="00934D2F">
      <w:pPr>
        <w:spacing w:before="56"/>
        <w:ind w:left="705"/>
        <w:jc w:val="both"/>
        <w:rPr>
          <w:rFonts w:ascii="Verdana" w:eastAsia="Verdana" w:hAnsi="Verdana" w:cs="Verdana"/>
          <w:sz w:val="20"/>
          <w:szCs w:val="20"/>
        </w:rPr>
      </w:pPr>
      <w:r>
        <w:rPr>
          <w:noProof/>
        </w:rPr>
        <w:drawing>
          <wp:inline distT="0" distB="0" distL="0" distR="0">
            <wp:extent cx="2828549" cy="825246"/>
            <wp:effectExtent l="0" t="0" r="0" b="0"/>
            <wp:docPr id="116" name="image258.png"/>
            <wp:cNvGraphicFramePr/>
            <a:graphic xmlns:a="http://schemas.openxmlformats.org/drawingml/2006/main">
              <a:graphicData uri="http://schemas.openxmlformats.org/drawingml/2006/picture">
                <pic:pic xmlns:pic="http://schemas.openxmlformats.org/drawingml/2006/picture">
                  <pic:nvPicPr>
                    <pic:cNvPr id="0" name="image258.png"/>
                    <pic:cNvPicPr preferRelativeResize="0"/>
                  </pic:nvPicPr>
                  <pic:blipFill>
                    <a:blip r:embed="rId173"/>
                    <a:srcRect/>
                    <a:stretch>
                      <a:fillRect/>
                    </a:stretch>
                  </pic:blipFill>
                  <pic:spPr>
                    <a:xfrm>
                      <a:off x="0" y="0"/>
                      <a:ext cx="2828549" cy="825246"/>
                    </a:xfrm>
                    <a:prstGeom prst="rect">
                      <a:avLst/>
                    </a:prstGeom>
                    <a:ln/>
                  </pic:spPr>
                </pic:pic>
              </a:graphicData>
            </a:graphic>
          </wp:inline>
        </w:drawing>
      </w:r>
    </w:p>
    <w:p w:rsidR="00A87E9C" w:rsidRDefault="00A87E9C">
      <w:pPr>
        <w:spacing w:before="56"/>
        <w:ind w:left="705"/>
        <w:jc w:val="both"/>
        <w:rPr>
          <w:rFonts w:ascii="Verdana" w:eastAsia="Verdana" w:hAnsi="Verdana" w:cs="Verdana"/>
          <w:sz w:val="20"/>
          <w:szCs w:val="20"/>
        </w:rPr>
      </w:pPr>
    </w:p>
    <w:p w:rsidR="00A87E9C" w:rsidRDefault="00A87E9C">
      <w:pPr>
        <w:spacing w:before="56"/>
        <w:ind w:left="705"/>
        <w:jc w:val="both"/>
        <w:rPr>
          <w:rFonts w:ascii="Verdana" w:eastAsia="Verdana" w:hAnsi="Verdana" w:cs="Verdana"/>
          <w:sz w:val="20"/>
          <w:szCs w:val="20"/>
        </w:rPr>
      </w:pPr>
    </w:p>
    <w:p w:rsidR="00A87E9C" w:rsidRDefault="00A87E9C">
      <w:pPr>
        <w:spacing w:before="56"/>
        <w:ind w:left="705"/>
        <w:jc w:val="both"/>
        <w:rPr>
          <w:rFonts w:ascii="Verdana" w:eastAsia="Verdana" w:hAnsi="Verdana" w:cs="Verdana"/>
          <w:sz w:val="19"/>
          <w:szCs w:val="19"/>
        </w:rPr>
      </w:pPr>
    </w:p>
    <w:p w:rsidR="00A87E9C" w:rsidRDefault="00934D2F">
      <w:pPr>
        <w:spacing w:before="56"/>
        <w:ind w:left="705"/>
        <w:jc w:val="both"/>
        <w:rPr>
          <w:rFonts w:ascii="Calibri" w:eastAsia="Calibri" w:hAnsi="Calibri" w:cs="Calibri"/>
        </w:rPr>
      </w:pPr>
      <w:r>
        <w:rPr>
          <w:rFonts w:ascii="Calibri" w:eastAsia="Calibri" w:hAnsi="Calibri" w:cs="Calibri"/>
        </w:rPr>
        <w:t>Klasör istenirse kullanıcı tarafından silinebilir ya da ismi değiştirilebilir. Bunun için klasör adı üzerinde sağ tıklanır ve seçim yapılır.</w:t>
      </w:r>
      <w:r>
        <w:rPr>
          <w:noProof/>
        </w:rPr>
        <w:drawing>
          <wp:anchor distT="0" distB="0" distL="114300" distR="114300" simplePos="0" relativeHeight="251667456" behindDoc="0" locked="0" layoutInCell="0" hidden="0" allowOverlap="1">
            <wp:simplePos x="0" y="0"/>
            <wp:positionH relativeFrom="margin">
              <wp:posOffset>-209549</wp:posOffset>
            </wp:positionH>
            <wp:positionV relativeFrom="paragraph">
              <wp:posOffset>-1904</wp:posOffset>
            </wp:positionV>
            <wp:extent cx="1703705" cy="865505"/>
            <wp:effectExtent l="0" t="0" r="0" b="0"/>
            <wp:wrapNone/>
            <wp:docPr id="138" name="image285.png"/>
            <wp:cNvGraphicFramePr/>
            <a:graphic xmlns:a="http://schemas.openxmlformats.org/drawingml/2006/main">
              <a:graphicData uri="http://schemas.openxmlformats.org/drawingml/2006/picture">
                <pic:pic xmlns:pic="http://schemas.openxmlformats.org/drawingml/2006/picture">
                  <pic:nvPicPr>
                    <pic:cNvPr id="0" name="image285.png"/>
                    <pic:cNvPicPr preferRelativeResize="0"/>
                  </pic:nvPicPr>
                  <pic:blipFill>
                    <a:blip r:embed="rId174"/>
                    <a:srcRect/>
                    <a:stretch>
                      <a:fillRect/>
                    </a:stretch>
                  </pic:blipFill>
                  <pic:spPr>
                    <a:xfrm>
                      <a:off x="0" y="0"/>
                      <a:ext cx="1703705" cy="865505"/>
                    </a:xfrm>
                    <a:prstGeom prst="rect">
                      <a:avLst/>
                    </a:prstGeom>
                    <a:ln/>
                  </pic:spPr>
                </pic:pic>
              </a:graphicData>
            </a:graphic>
          </wp:anchor>
        </w:drawing>
      </w:r>
    </w:p>
    <w:p w:rsidR="00A87E9C" w:rsidRDefault="00A87E9C">
      <w:pPr>
        <w:spacing w:before="56"/>
        <w:ind w:left="705"/>
        <w:jc w:val="both"/>
        <w:rPr>
          <w:rFonts w:ascii="Calibri" w:eastAsia="Calibri" w:hAnsi="Calibri" w:cs="Calibri"/>
        </w:rPr>
      </w:pPr>
    </w:p>
    <w:p w:rsidR="00A87E9C" w:rsidRDefault="00934D2F">
      <w:r>
        <w:br w:type="page"/>
      </w:r>
    </w:p>
    <w:p w:rsidR="00A87E9C" w:rsidRDefault="00A87E9C">
      <w:pPr>
        <w:spacing w:line="276" w:lineRule="auto"/>
        <w:rPr>
          <w:rFonts w:ascii="Calibri" w:eastAsia="Calibri" w:hAnsi="Calibri" w:cs="Calibri"/>
        </w:rPr>
        <w:sectPr w:rsidR="00A87E9C">
          <w:type w:val="continuous"/>
          <w:pgSz w:w="11906" w:h="16838"/>
          <w:pgMar w:top="1417" w:right="991" w:bottom="1417" w:left="1417" w:header="0" w:footer="708" w:gutter="0"/>
          <w:cols w:space="708"/>
        </w:sectPr>
      </w:pPr>
    </w:p>
    <w:p w:rsidR="00A87E9C" w:rsidRDefault="00934D2F">
      <w:pPr>
        <w:spacing w:before="56"/>
        <w:ind w:left="705"/>
        <w:jc w:val="both"/>
        <w:rPr>
          <w:rFonts w:ascii="Calibri" w:eastAsia="Calibri" w:hAnsi="Calibri" w:cs="Calibri"/>
          <w:b/>
        </w:rPr>
      </w:pPr>
      <w:r>
        <w:rPr>
          <w:rFonts w:ascii="Calibri" w:eastAsia="Calibri" w:hAnsi="Calibri" w:cs="Calibri"/>
        </w:rPr>
        <w:lastRenderedPageBreak/>
        <w:t>Örnek Uygulama:</w:t>
      </w:r>
    </w:p>
    <w:p w:rsidR="00A87E9C" w:rsidRDefault="00A87E9C">
      <w:pPr>
        <w:spacing w:before="56"/>
        <w:ind w:left="705"/>
        <w:jc w:val="both"/>
        <w:rPr>
          <w:rFonts w:ascii="Verdana" w:eastAsia="Verdana" w:hAnsi="Verdana" w:cs="Verdana"/>
          <w:b/>
          <w:sz w:val="19"/>
          <w:szCs w:val="19"/>
        </w:rPr>
      </w:pPr>
    </w:p>
    <w:p w:rsidR="00A87E9C" w:rsidRDefault="00934D2F">
      <w:pPr>
        <w:spacing w:before="56"/>
        <w:ind w:left="705"/>
        <w:jc w:val="both"/>
        <w:rPr>
          <w:rFonts w:ascii="Calibri" w:eastAsia="Calibri" w:hAnsi="Calibri" w:cs="Calibri"/>
        </w:rPr>
      </w:pPr>
      <w:r>
        <w:rPr>
          <w:rFonts w:ascii="Calibri" w:eastAsia="Calibri" w:hAnsi="Calibri" w:cs="Calibri"/>
        </w:rPr>
        <w:t>İş Listesinden, takip edilmek istenen evrakın bulunduğu satırda yer alan gri bayra</w:t>
      </w:r>
      <w:r>
        <w:rPr>
          <w:rFonts w:ascii="Calibri" w:eastAsia="Calibri" w:hAnsi="Calibri" w:cs="Calibri"/>
        </w:rPr>
        <w:t>k ikonuna tıklanır.</w:t>
      </w:r>
    </w:p>
    <w:p w:rsidR="00A87E9C" w:rsidRDefault="00A87E9C">
      <w:pPr>
        <w:spacing w:before="56"/>
        <w:ind w:left="705"/>
        <w:jc w:val="both"/>
        <w:rPr>
          <w:rFonts w:ascii="Verdana" w:eastAsia="Verdana" w:hAnsi="Verdana" w:cs="Verdana"/>
          <w:sz w:val="20"/>
          <w:szCs w:val="20"/>
        </w:rPr>
      </w:pPr>
    </w:p>
    <w:p w:rsidR="00A87E9C" w:rsidRDefault="00A87E9C">
      <w:pPr>
        <w:spacing w:before="56"/>
        <w:ind w:left="705"/>
        <w:jc w:val="both"/>
        <w:rPr>
          <w:rFonts w:ascii="Verdana" w:eastAsia="Verdana" w:hAnsi="Verdana" w:cs="Verdana"/>
          <w:sz w:val="20"/>
          <w:szCs w:val="20"/>
        </w:rPr>
      </w:pPr>
    </w:p>
    <w:p w:rsidR="00A87E9C" w:rsidRDefault="00A87E9C">
      <w:pPr>
        <w:spacing w:before="56"/>
        <w:ind w:left="705"/>
        <w:jc w:val="both"/>
        <w:rPr>
          <w:rFonts w:ascii="Verdana" w:eastAsia="Verdana" w:hAnsi="Verdana" w:cs="Verdana"/>
          <w:sz w:val="18"/>
          <w:szCs w:val="18"/>
        </w:rPr>
      </w:pPr>
    </w:p>
    <w:p w:rsidR="00A87E9C" w:rsidRDefault="00934D2F">
      <w:pPr>
        <w:spacing w:before="56"/>
        <w:ind w:left="705"/>
        <w:jc w:val="both"/>
        <w:rPr>
          <w:rFonts w:ascii="Calibri" w:eastAsia="Calibri" w:hAnsi="Calibri" w:cs="Calibri"/>
        </w:rPr>
      </w:pPr>
      <w:r>
        <w:rPr>
          <w:noProof/>
        </w:rPr>
        <w:drawing>
          <wp:inline distT="0" distB="0" distL="0" distR="0">
            <wp:extent cx="3420786" cy="2371725"/>
            <wp:effectExtent l="0" t="0" r="0" b="0"/>
            <wp:docPr id="77" name="image195.jpg"/>
            <wp:cNvGraphicFramePr/>
            <a:graphic xmlns:a="http://schemas.openxmlformats.org/drawingml/2006/main">
              <a:graphicData uri="http://schemas.openxmlformats.org/drawingml/2006/picture">
                <pic:pic xmlns:pic="http://schemas.openxmlformats.org/drawingml/2006/picture">
                  <pic:nvPicPr>
                    <pic:cNvPr id="0" name="image195.jpg"/>
                    <pic:cNvPicPr preferRelativeResize="0"/>
                  </pic:nvPicPr>
                  <pic:blipFill>
                    <a:blip r:embed="rId175"/>
                    <a:srcRect/>
                    <a:stretch>
                      <a:fillRect/>
                    </a:stretch>
                  </pic:blipFill>
                  <pic:spPr>
                    <a:xfrm>
                      <a:off x="0" y="0"/>
                      <a:ext cx="3420786" cy="2371725"/>
                    </a:xfrm>
                    <a:prstGeom prst="rect">
                      <a:avLst/>
                    </a:prstGeom>
                    <a:ln/>
                  </pic:spPr>
                </pic:pic>
              </a:graphicData>
            </a:graphic>
          </wp:inline>
        </w:drawing>
      </w:r>
      <w:r>
        <w:rPr>
          <w:rFonts w:ascii="Calibri" w:eastAsia="Calibri" w:hAnsi="Calibri" w:cs="Calibri"/>
        </w:rPr>
        <w:tab/>
      </w:r>
      <w:r>
        <w:rPr>
          <w:noProof/>
        </w:rPr>
        <w:drawing>
          <wp:inline distT="0" distB="0" distL="0" distR="0">
            <wp:extent cx="2654404" cy="2397918"/>
            <wp:effectExtent l="0" t="0" r="0" b="0"/>
            <wp:docPr id="82" name="image203.png"/>
            <wp:cNvGraphicFramePr/>
            <a:graphic xmlns:a="http://schemas.openxmlformats.org/drawingml/2006/main">
              <a:graphicData uri="http://schemas.openxmlformats.org/drawingml/2006/picture">
                <pic:pic xmlns:pic="http://schemas.openxmlformats.org/drawingml/2006/picture">
                  <pic:nvPicPr>
                    <pic:cNvPr id="0" name="image203.png"/>
                    <pic:cNvPicPr preferRelativeResize="0"/>
                  </pic:nvPicPr>
                  <pic:blipFill>
                    <a:blip r:embed="rId176"/>
                    <a:srcRect/>
                    <a:stretch>
                      <a:fillRect/>
                    </a:stretch>
                  </pic:blipFill>
                  <pic:spPr>
                    <a:xfrm>
                      <a:off x="0" y="0"/>
                      <a:ext cx="2654404" cy="2397918"/>
                    </a:xfrm>
                    <a:prstGeom prst="rect">
                      <a:avLst/>
                    </a:prstGeom>
                    <a:ln/>
                  </pic:spPr>
                </pic:pic>
              </a:graphicData>
            </a:graphic>
          </wp:inline>
        </w:drawing>
      </w:r>
    </w:p>
    <w:p w:rsidR="00A87E9C" w:rsidRDefault="00A87E9C">
      <w:pPr>
        <w:spacing w:before="56"/>
        <w:ind w:left="705"/>
        <w:jc w:val="both"/>
        <w:rPr>
          <w:rFonts w:ascii="Verdana" w:eastAsia="Verdana" w:hAnsi="Verdana" w:cs="Verdana"/>
          <w:sz w:val="20"/>
          <w:szCs w:val="20"/>
        </w:rPr>
      </w:pPr>
    </w:p>
    <w:p w:rsidR="00A87E9C" w:rsidRDefault="00934D2F">
      <w:pPr>
        <w:spacing w:before="56"/>
        <w:ind w:left="705"/>
        <w:jc w:val="both"/>
        <w:rPr>
          <w:rFonts w:ascii="Calibri" w:eastAsia="Calibri" w:hAnsi="Calibri" w:cs="Calibri"/>
        </w:rPr>
      </w:pPr>
      <w:r>
        <w:rPr>
          <w:rFonts w:ascii="Calibri" w:eastAsia="Calibri" w:hAnsi="Calibri" w:cs="Calibri"/>
        </w:rPr>
        <w:t xml:space="preserve">Seçilen evrak için uygun klasör 1 </w:t>
      </w:r>
      <w:proofErr w:type="spellStart"/>
      <w:r>
        <w:rPr>
          <w:rFonts w:ascii="Calibri" w:eastAsia="Calibri" w:hAnsi="Calibri" w:cs="Calibri"/>
        </w:rPr>
        <w:t>nolu</w:t>
      </w:r>
      <w:proofErr w:type="spellEnd"/>
      <w:r>
        <w:rPr>
          <w:rFonts w:ascii="Calibri" w:eastAsia="Calibri" w:hAnsi="Calibri" w:cs="Calibri"/>
        </w:rPr>
        <w:t xml:space="preserve"> alandan seçilir. 2 </w:t>
      </w:r>
      <w:proofErr w:type="spellStart"/>
      <w:r>
        <w:rPr>
          <w:rFonts w:ascii="Calibri" w:eastAsia="Calibri" w:hAnsi="Calibri" w:cs="Calibri"/>
        </w:rPr>
        <w:t>nolu</w:t>
      </w:r>
      <w:proofErr w:type="spellEnd"/>
      <w:r>
        <w:rPr>
          <w:rFonts w:ascii="Calibri" w:eastAsia="Calibri" w:hAnsi="Calibri" w:cs="Calibri"/>
        </w:rPr>
        <w:t xml:space="preserve"> alanda bayrak seçilir </w:t>
      </w:r>
      <w:proofErr w:type="gramStart"/>
      <w:r>
        <w:rPr>
          <w:rFonts w:ascii="Calibri" w:eastAsia="Calibri" w:hAnsi="Calibri" w:cs="Calibri"/>
        </w:rPr>
        <w:t>(</w:t>
      </w:r>
      <w:proofErr w:type="gramEnd"/>
      <w:r>
        <w:rPr>
          <w:rFonts w:ascii="Calibri" w:eastAsia="Calibri" w:hAnsi="Calibri" w:cs="Calibri"/>
        </w:rPr>
        <w:t>Bayraklar önem seviyesini ifade eder. Kullanıcı kendine göre önem seviyesine göre sıralama yapabilir ya da yapmayabilir. Kırmızı bayrak seçili gelmektedir.</w:t>
      </w:r>
      <w:proofErr w:type="gramStart"/>
      <w:r>
        <w:rPr>
          <w:rFonts w:ascii="Calibri" w:eastAsia="Calibri" w:hAnsi="Calibri" w:cs="Calibri"/>
        </w:rPr>
        <w:t>)</w:t>
      </w:r>
      <w:proofErr w:type="gramEnd"/>
      <w:r>
        <w:rPr>
          <w:rFonts w:ascii="Calibri" w:eastAsia="Calibri" w:hAnsi="Calibri" w:cs="Calibri"/>
        </w:rPr>
        <w:t xml:space="preserve"> 3 </w:t>
      </w:r>
      <w:proofErr w:type="spellStart"/>
      <w:r>
        <w:rPr>
          <w:rFonts w:ascii="Calibri" w:eastAsia="Calibri" w:hAnsi="Calibri" w:cs="Calibri"/>
        </w:rPr>
        <w:t>nolu</w:t>
      </w:r>
      <w:proofErr w:type="spellEnd"/>
      <w:r>
        <w:rPr>
          <w:rFonts w:ascii="Calibri" w:eastAsia="Calibri" w:hAnsi="Calibri" w:cs="Calibri"/>
        </w:rPr>
        <w:t xml:space="preserve"> alanda</w:t>
      </w:r>
      <w:r>
        <w:rPr>
          <w:rFonts w:ascii="Calibri" w:eastAsia="Calibri" w:hAnsi="Calibri" w:cs="Calibri"/>
        </w:rPr>
        <w:t xml:space="preserve"> da kullanıcı bu evraka ilişkin kendisi için not alabilir. Kaydet butonuna tıklanır.</w:t>
      </w:r>
    </w:p>
    <w:p w:rsidR="00A87E9C" w:rsidRDefault="00A87E9C">
      <w:pPr>
        <w:spacing w:before="56"/>
        <w:ind w:left="705"/>
        <w:jc w:val="both"/>
        <w:rPr>
          <w:rFonts w:ascii="Verdana" w:eastAsia="Verdana" w:hAnsi="Verdana" w:cs="Verdana"/>
          <w:sz w:val="16"/>
          <w:szCs w:val="16"/>
        </w:rPr>
      </w:pPr>
    </w:p>
    <w:p w:rsidR="00A87E9C" w:rsidRDefault="00934D2F">
      <w:pPr>
        <w:spacing w:before="56"/>
        <w:ind w:left="705"/>
        <w:jc w:val="both"/>
        <w:rPr>
          <w:rFonts w:ascii="Verdana" w:eastAsia="Verdana" w:hAnsi="Verdana" w:cs="Verdana"/>
          <w:sz w:val="20"/>
          <w:szCs w:val="20"/>
        </w:rPr>
      </w:pPr>
      <w:r>
        <w:rPr>
          <w:noProof/>
        </w:rPr>
        <w:drawing>
          <wp:inline distT="0" distB="0" distL="0" distR="0">
            <wp:extent cx="3644321" cy="642937"/>
            <wp:effectExtent l="0" t="0" r="0" b="0"/>
            <wp:docPr id="80" name="image199.jpg"/>
            <wp:cNvGraphicFramePr/>
            <a:graphic xmlns:a="http://schemas.openxmlformats.org/drawingml/2006/main">
              <a:graphicData uri="http://schemas.openxmlformats.org/drawingml/2006/picture">
                <pic:pic xmlns:pic="http://schemas.openxmlformats.org/drawingml/2006/picture">
                  <pic:nvPicPr>
                    <pic:cNvPr id="0" name="image199.jpg"/>
                    <pic:cNvPicPr preferRelativeResize="0"/>
                  </pic:nvPicPr>
                  <pic:blipFill>
                    <a:blip r:embed="rId177"/>
                    <a:srcRect/>
                    <a:stretch>
                      <a:fillRect/>
                    </a:stretch>
                  </pic:blipFill>
                  <pic:spPr>
                    <a:xfrm>
                      <a:off x="0" y="0"/>
                      <a:ext cx="3644321" cy="642937"/>
                    </a:xfrm>
                    <a:prstGeom prst="rect">
                      <a:avLst/>
                    </a:prstGeom>
                    <a:ln/>
                  </pic:spPr>
                </pic:pic>
              </a:graphicData>
            </a:graphic>
          </wp:inline>
        </w:drawing>
      </w:r>
    </w:p>
    <w:p w:rsidR="00A87E9C" w:rsidRDefault="00A87E9C">
      <w:pPr>
        <w:spacing w:before="56"/>
        <w:ind w:left="705"/>
        <w:jc w:val="both"/>
        <w:rPr>
          <w:rFonts w:ascii="Verdana" w:eastAsia="Verdana" w:hAnsi="Verdana" w:cs="Verdana"/>
          <w:sz w:val="20"/>
          <w:szCs w:val="20"/>
        </w:rPr>
      </w:pPr>
    </w:p>
    <w:p w:rsidR="00A87E9C" w:rsidRDefault="00934D2F">
      <w:pPr>
        <w:spacing w:before="56"/>
        <w:ind w:left="705"/>
        <w:jc w:val="both"/>
        <w:rPr>
          <w:rFonts w:ascii="Calibri" w:eastAsia="Calibri" w:hAnsi="Calibri" w:cs="Calibri"/>
        </w:rPr>
      </w:pPr>
      <w:r>
        <w:rPr>
          <w:rFonts w:ascii="Calibri" w:eastAsia="Calibri" w:hAnsi="Calibri" w:cs="Calibri"/>
        </w:rPr>
        <w:t xml:space="preserve">Evrak bayrağı iş listesinde görülür. İş Listesinde yer alan evrakı İlgilendiğim Evraklar listesinden çıkarmak için "Bayrak" üzerinde tıklanır. Açılan pencerede "Evet" </w:t>
      </w:r>
      <w:r>
        <w:rPr>
          <w:rFonts w:ascii="Calibri" w:eastAsia="Calibri" w:hAnsi="Calibri" w:cs="Calibri"/>
        </w:rPr>
        <w:t>seçilir.</w:t>
      </w:r>
    </w:p>
    <w:p w:rsidR="00A87E9C" w:rsidRDefault="00A87E9C">
      <w:pPr>
        <w:spacing w:before="56"/>
        <w:ind w:left="705"/>
        <w:jc w:val="both"/>
        <w:rPr>
          <w:rFonts w:ascii="Verdana" w:eastAsia="Verdana" w:hAnsi="Verdana" w:cs="Verdana"/>
          <w:sz w:val="16"/>
          <w:szCs w:val="16"/>
        </w:rPr>
      </w:pPr>
    </w:p>
    <w:p w:rsidR="00A87E9C" w:rsidRDefault="00934D2F">
      <w:pPr>
        <w:spacing w:before="56"/>
        <w:ind w:left="705"/>
        <w:jc w:val="both"/>
        <w:rPr>
          <w:rFonts w:ascii="Calibri" w:eastAsia="Calibri" w:hAnsi="Calibri" w:cs="Calibri"/>
        </w:rPr>
      </w:pPr>
      <w:r>
        <w:rPr>
          <w:noProof/>
        </w:rPr>
        <w:drawing>
          <wp:inline distT="0" distB="0" distL="0" distR="0">
            <wp:extent cx="2670720" cy="901255"/>
            <wp:effectExtent l="0" t="0" r="0" b="0"/>
            <wp:docPr id="71" name="image178.jpg"/>
            <wp:cNvGraphicFramePr/>
            <a:graphic xmlns:a="http://schemas.openxmlformats.org/drawingml/2006/main">
              <a:graphicData uri="http://schemas.openxmlformats.org/drawingml/2006/picture">
                <pic:pic xmlns:pic="http://schemas.openxmlformats.org/drawingml/2006/picture">
                  <pic:nvPicPr>
                    <pic:cNvPr id="0" name="image178.jpg"/>
                    <pic:cNvPicPr preferRelativeResize="0"/>
                  </pic:nvPicPr>
                  <pic:blipFill>
                    <a:blip r:embed="rId178"/>
                    <a:srcRect/>
                    <a:stretch>
                      <a:fillRect/>
                    </a:stretch>
                  </pic:blipFill>
                  <pic:spPr>
                    <a:xfrm>
                      <a:off x="0" y="0"/>
                      <a:ext cx="2670720" cy="901255"/>
                    </a:xfrm>
                    <a:prstGeom prst="rect">
                      <a:avLst/>
                    </a:prstGeom>
                    <a:ln/>
                  </pic:spPr>
                </pic:pic>
              </a:graphicData>
            </a:graphic>
          </wp:inline>
        </w:drawing>
      </w:r>
      <w:r>
        <w:rPr>
          <w:rFonts w:ascii="Calibri" w:eastAsia="Calibri" w:hAnsi="Calibri" w:cs="Calibri"/>
        </w:rPr>
        <w:tab/>
      </w:r>
      <w:r>
        <w:rPr>
          <w:noProof/>
        </w:rPr>
        <w:drawing>
          <wp:inline distT="0" distB="0" distL="0" distR="0">
            <wp:extent cx="3331865" cy="913257"/>
            <wp:effectExtent l="0" t="0" r="0" b="0"/>
            <wp:docPr id="69" name="image173.jpg"/>
            <wp:cNvGraphicFramePr/>
            <a:graphic xmlns:a="http://schemas.openxmlformats.org/drawingml/2006/main">
              <a:graphicData uri="http://schemas.openxmlformats.org/drawingml/2006/picture">
                <pic:pic xmlns:pic="http://schemas.openxmlformats.org/drawingml/2006/picture">
                  <pic:nvPicPr>
                    <pic:cNvPr id="0" name="image173.jpg"/>
                    <pic:cNvPicPr preferRelativeResize="0"/>
                  </pic:nvPicPr>
                  <pic:blipFill>
                    <a:blip r:embed="rId179"/>
                    <a:srcRect/>
                    <a:stretch>
                      <a:fillRect/>
                    </a:stretch>
                  </pic:blipFill>
                  <pic:spPr>
                    <a:xfrm>
                      <a:off x="0" y="0"/>
                      <a:ext cx="3331865" cy="913257"/>
                    </a:xfrm>
                    <a:prstGeom prst="rect">
                      <a:avLst/>
                    </a:prstGeom>
                    <a:ln/>
                  </pic:spPr>
                </pic:pic>
              </a:graphicData>
            </a:graphic>
          </wp:inline>
        </w:drawing>
      </w:r>
    </w:p>
    <w:p w:rsidR="00A87E9C" w:rsidRDefault="00A87E9C">
      <w:pPr>
        <w:spacing w:before="56"/>
        <w:ind w:left="705"/>
        <w:jc w:val="both"/>
        <w:rPr>
          <w:rFonts w:ascii="Calibri" w:eastAsia="Calibri" w:hAnsi="Calibri" w:cs="Calibri"/>
        </w:rPr>
      </w:pPr>
    </w:p>
    <w:p w:rsidR="00A87E9C" w:rsidRDefault="00934D2F">
      <w:r>
        <w:br w:type="page"/>
      </w:r>
    </w:p>
    <w:p w:rsidR="00A87E9C" w:rsidRDefault="00A87E9C">
      <w:pPr>
        <w:spacing w:line="276" w:lineRule="auto"/>
        <w:rPr>
          <w:rFonts w:ascii="Calibri" w:eastAsia="Calibri" w:hAnsi="Calibri" w:cs="Calibri"/>
        </w:rPr>
        <w:sectPr w:rsidR="00A87E9C">
          <w:type w:val="continuous"/>
          <w:pgSz w:w="11906" w:h="16838"/>
          <w:pgMar w:top="1417" w:right="991" w:bottom="1417" w:left="1417" w:header="0" w:footer="708" w:gutter="0"/>
          <w:cols w:space="708"/>
        </w:sectPr>
      </w:pPr>
    </w:p>
    <w:p w:rsidR="00A87E9C" w:rsidRDefault="00934D2F">
      <w:pPr>
        <w:spacing w:before="56"/>
        <w:ind w:left="705"/>
        <w:jc w:val="both"/>
        <w:rPr>
          <w:rFonts w:ascii="Calibri" w:eastAsia="Calibri" w:hAnsi="Calibri" w:cs="Calibri"/>
          <w:b/>
        </w:rPr>
      </w:pPr>
      <w:r>
        <w:rPr>
          <w:rFonts w:ascii="Calibri" w:eastAsia="Calibri" w:hAnsi="Calibri" w:cs="Calibri"/>
        </w:rPr>
        <w:lastRenderedPageBreak/>
        <w:t>İlgilendiğim Evrakların Ekranında yapılabilecek İşlemler:</w:t>
      </w:r>
    </w:p>
    <w:p w:rsidR="00A87E9C" w:rsidRDefault="00A87E9C">
      <w:pPr>
        <w:spacing w:before="56"/>
        <w:ind w:left="705"/>
        <w:jc w:val="both"/>
        <w:rPr>
          <w:rFonts w:ascii="Verdana" w:eastAsia="Verdana" w:hAnsi="Verdana" w:cs="Verdana"/>
          <w:b/>
          <w:sz w:val="19"/>
          <w:szCs w:val="19"/>
        </w:rPr>
      </w:pPr>
    </w:p>
    <w:p w:rsidR="00A87E9C" w:rsidRDefault="00934D2F">
      <w:pPr>
        <w:spacing w:before="56"/>
        <w:ind w:left="705"/>
        <w:jc w:val="both"/>
        <w:rPr>
          <w:rFonts w:ascii="Verdana" w:eastAsia="Verdana" w:hAnsi="Verdana" w:cs="Verdana"/>
          <w:sz w:val="20"/>
          <w:szCs w:val="20"/>
        </w:rPr>
      </w:pPr>
      <w:r>
        <w:rPr>
          <w:noProof/>
        </w:rPr>
        <w:drawing>
          <wp:inline distT="0" distB="0" distL="0" distR="0">
            <wp:extent cx="6614502" cy="3069336"/>
            <wp:effectExtent l="0" t="0" r="0" b="0"/>
            <wp:docPr id="75" name="image191.jpg"/>
            <wp:cNvGraphicFramePr/>
            <a:graphic xmlns:a="http://schemas.openxmlformats.org/drawingml/2006/main">
              <a:graphicData uri="http://schemas.openxmlformats.org/drawingml/2006/picture">
                <pic:pic xmlns:pic="http://schemas.openxmlformats.org/drawingml/2006/picture">
                  <pic:nvPicPr>
                    <pic:cNvPr id="0" name="image191.jpg"/>
                    <pic:cNvPicPr preferRelativeResize="0"/>
                  </pic:nvPicPr>
                  <pic:blipFill>
                    <a:blip r:embed="rId180"/>
                    <a:srcRect/>
                    <a:stretch>
                      <a:fillRect/>
                    </a:stretch>
                  </pic:blipFill>
                  <pic:spPr>
                    <a:xfrm>
                      <a:off x="0" y="0"/>
                      <a:ext cx="6614502" cy="3069336"/>
                    </a:xfrm>
                    <a:prstGeom prst="rect">
                      <a:avLst/>
                    </a:prstGeom>
                    <a:ln/>
                  </pic:spPr>
                </pic:pic>
              </a:graphicData>
            </a:graphic>
          </wp:inline>
        </w:drawing>
      </w:r>
    </w:p>
    <w:p w:rsidR="00A87E9C" w:rsidRDefault="00A87E9C">
      <w:pPr>
        <w:spacing w:before="56"/>
        <w:ind w:left="705"/>
        <w:jc w:val="both"/>
        <w:rPr>
          <w:rFonts w:ascii="Verdana" w:eastAsia="Verdana" w:hAnsi="Verdana" w:cs="Verdana"/>
          <w:b/>
          <w:sz w:val="20"/>
          <w:szCs w:val="20"/>
        </w:rPr>
      </w:pPr>
    </w:p>
    <w:p w:rsidR="00A87E9C" w:rsidRDefault="00934D2F">
      <w:pPr>
        <w:spacing w:before="56"/>
        <w:ind w:left="705"/>
        <w:jc w:val="both"/>
        <w:rPr>
          <w:rFonts w:ascii="Calibri" w:eastAsia="Calibri" w:hAnsi="Calibri" w:cs="Calibri"/>
        </w:rPr>
      </w:pPr>
      <w:r>
        <w:rPr>
          <w:rFonts w:ascii="Calibri" w:eastAsia="Calibri" w:hAnsi="Calibri" w:cs="Calibri"/>
        </w:rPr>
        <w:t xml:space="preserve">Ekranın 1 </w:t>
      </w:r>
      <w:proofErr w:type="spellStart"/>
      <w:r>
        <w:rPr>
          <w:rFonts w:ascii="Calibri" w:eastAsia="Calibri" w:hAnsi="Calibri" w:cs="Calibri"/>
        </w:rPr>
        <w:t>nolu</w:t>
      </w:r>
      <w:proofErr w:type="spellEnd"/>
      <w:r>
        <w:rPr>
          <w:rFonts w:ascii="Calibri" w:eastAsia="Calibri" w:hAnsi="Calibri" w:cs="Calibri"/>
        </w:rPr>
        <w:t xml:space="preserve"> alanda seçilen klasöre yerleştirilmiş evraklar altta yer alan "Evrak Listesi"</w:t>
      </w:r>
      <w:r>
        <w:rPr>
          <w:rFonts w:ascii="Calibri" w:eastAsia="Calibri" w:hAnsi="Calibri" w:cs="Calibri"/>
        </w:rPr>
        <w:t xml:space="preserve"> kısmında görüntülenir. 2 </w:t>
      </w:r>
      <w:proofErr w:type="spellStart"/>
      <w:r>
        <w:rPr>
          <w:rFonts w:ascii="Calibri" w:eastAsia="Calibri" w:hAnsi="Calibri" w:cs="Calibri"/>
        </w:rPr>
        <w:t>nolu</w:t>
      </w:r>
      <w:proofErr w:type="spellEnd"/>
      <w:r>
        <w:rPr>
          <w:rFonts w:ascii="Calibri" w:eastAsia="Calibri" w:hAnsi="Calibri" w:cs="Calibri"/>
        </w:rPr>
        <w:t xml:space="preserve"> alanda klasör içinde yer alan listede görülen evraklar bayraklara göre süzülebilir.</w:t>
      </w:r>
    </w:p>
    <w:p w:rsidR="00A87E9C" w:rsidRDefault="00A87E9C">
      <w:pPr>
        <w:spacing w:before="56"/>
        <w:ind w:left="705"/>
        <w:jc w:val="both"/>
        <w:rPr>
          <w:rFonts w:ascii="Verdana" w:eastAsia="Verdana" w:hAnsi="Verdana" w:cs="Verdana"/>
          <w:sz w:val="16"/>
          <w:szCs w:val="16"/>
        </w:rPr>
      </w:pPr>
    </w:p>
    <w:p w:rsidR="00A87E9C" w:rsidRDefault="00934D2F">
      <w:pPr>
        <w:spacing w:before="56"/>
        <w:ind w:left="705"/>
        <w:jc w:val="both"/>
        <w:rPr>
          <w:rFonts w:ascii="Calibri" w:eastAsia="Calibri" w:hAnsi="Calibri" w:cs="Calibri"/>
        </w:rPr>
      </w:pPr>
      <w:r>
        <w:rPr>
          <w:rFonts w:ascii="Calibri" w:eastAsia="Calibri" w:hAnsi="Calibri" w:cs="Calibri"/>
        </w:rPr>
        <w:t>Evrak Listesi'nde evrakın işaretli olduğu bayrak (3), konusu (5), ilgiye alma tarihi (6), evrakı görüntüleme (7), eki görüntüleme (8), evrak</w:t>
      </w:r>
      <w:r>
        <w:rPr>
          <w:rFonts w:ascii="Calibri" w:eastAsia="Calibri" w:hAnsi="Calibri" w:cs="Calibri"/>
        </w:rPr>
        <w:t xml:space="preserve">ın akış bilgisi (9), evraka ilişkin alınmış notlar (10) </w:t>
      </w:r>
      <w:proofErr w:type="spellStart"/>
      <w:r>
        <w:rPr>
          <w:rFonts w:ascii="Calibri" w:eastAsia="Calibri" w:hAnsi="Calibri" w:cs="Calibri"/>
        </w:rPr>
        <w:t>nolu</w:t>
      </w:r>
      <w:proofErr w:type="spellEnd"/>
      <w:r>
        <w:rPr>
          <w:rFonts w:ascii="Calibri" w:eastAsia="Calibri" w:hAnsi="Calibri" w:cs="Calibri"/>
        </w:rPr>
        <w:t xml:space="preserve"> alanda gösterilir. Eki, evrakı ve evrak akışını görmek için üzerine görüntülemek için üzerine tıklanır.</w:t>
      </w:r>
    </w:p>
    <w:p w:rsidR="00A87E9C" w:rsidRDefault="00A87E9C">
      <w:pPr>
        <w:spacing w:before="56"/>
        <w:ind w:left="705"/>
        <w:jc w:val="both"/>
        <w:rPr>
          <w:rFonts w:ascii="Verdana" w:eastAsia="Verdana" w:hAnsi="Verdana" w:cs="Verdana"/>
          <w:sz w:val="16"/>
          <w:szCs w:val="16"/>
        </w:rPr>
      </w:pPr>
    </w:p>
    <w:p w:rsidR="00A87E9C" w:rsidRDefault="00934D2F">
      <w:pPr>
        <w:spacing w:before="56"/>
        <w:ind w:left="705"/>
        <w:jc w:val="both"/>
        <w:rPr>
          <w:rFonts w:ascii="Calibri" w:eastAsia="Calibri" w:hAnsi="Calibri" w:cs="Calibri"/>
        </w:rPr>
      </w:pPr>
      <w:r>
        <w:rPr>
          <w:rFonts w:ascii="Calibri" w:eastAsia="Calibri" w:hAnsi="Calibri" w:cs="Calibri"/>
        </w:rPr>
        <w:t xml:space="preserve">9 </w:t>
      </w:r>
      <w:proofErr w:type="spellStart"/>
      <w:r>
        <w:rPr>
          <w:rFonts w:ascii="Calibri" w:eastAsia="Calibri" w:hAnsi="Calibri" w:cs="Calibri"/>
        </w:rPr>
        <w:t>nolu</w:t>
      </w:r>
      <w:proofErr w:type="spellEnd"/>
      <w:r>
        <w:rPr>
          <w:rFonts w:ascii="Calibri" w:eastAsia="Calibri" w:hAnsi="Calibri" w:cs="Calibri"/>
        </w:rPr>
        <w:t xml:space="preserve"> alanda yer alan sembole tıklanırsa "İş Gezgini" penceresi açılır. Burada evrakın ha</w:t>
      </w:r>
      <w:r>
        <w:rPr>
          <w:rFonts w:ascii="Calibri" w:eastAsia="Calibri" w:hAnsi="Calibri" w:cs="Calibri"/>
        </w:rPr>
        <w:t>ngi aşamada olduğu görüntülenir. (Havalesini yaptığınız evrak artık iş listenizde yer almayacağından, bu evrakı ya Sorgular menüsü ekranlarından ya da bu ekrandan takip edebilirsiniz.)</w:t>
      </w:r>
    </w:p>
    <w:p w:rsidR="00A87E9C" w:rsidRDefault="00A87E9C">
      <w:pPr>
        <w:spacing w:before="56"/>
        <w:ind w:left="705"/>
        <w:jc w:val="both"/>
        <w:rPr>
          <w:rFonts w:ascii="Verdana" w:eastAsia="Verdana" w:hAnsi="Verdana" w:cs="Verdana"/>
          <w:sz w:val="16"/>
          <w:szCs w:val="16"/>
        </w:rPr>
      </w:pPr>
    </w:p>
    <w:p w:rsidR="00A87E9C" w:rsidRDefault="00934D2F">
      <w:pPr>
        <w:spacing w:before="56"/>
        <w:ind w:left="705"/>
        <w:jc w:val="both"/>
        <w:rPr>
          <w:rFonts w:ascii="Verdana" w:eastAsia="Verdana" w:hAnsi="Verdana" w:cs="Verdana"/>
          <w:sz w:val="20"/>
          <w:szCs w:val="20"/>
        </w:rPr>
      </w:pPr>
      <w:r>
        <w:rPr>
          <w:noProof/>
        </w:rPr>
        <w:lastRenderedPageBreak/>
        <w:drawing>
          <wp:inline distT="0" distB="0" distL="0" distR="0">
            <wp:extent cx="2502505" cy="2839497"/>
            <wp:effectExtent l="0" t="0" r="0" b="0"/>
            <wp:docPr id="73" name="image187.png"/>
            <wp:cNvGraphicFramePr/>
            <a:graphic xmlns:a="http://schemas.openxmlformats.org/drawingml/2006/main">
              <a:graphicData uri="http://schemas.openxmlformats.org/drawingml/2006/picture">
                <pic:pic xmlns:pic="http://schemas.openxmlformats.org/drawingml/2006/picture">
                  <pic:nvPicPr>
                    <pic:cNvPr id="0" name="image187.png"/>
                    <pic:cNvPicPr preferRelativeResize="0"/>
                  </pic:nvPicPr>
                  <pic:blipFill>
                    <a:blip r:embed="rId181"/>
                    <a:srcRect/>
                    <a:stretch>
                      <a:fillRect/>
                    </a:stretch>
                  </pic:blipFill>
                  <pic:spPr>
                    <a:xfrm>
                      <a:off x="0" y="0"/>
                      <a:ext cx="2502505" cy="2839497"/>
                    </a:xfrm>
                    <a:prstGeom prst="rect">
                      <a:avLst/>
                    </a:prstGeom>
                    <a:ln/>
                  </pic:spPr>
                </pic:pic>
              </a:graphicData>
            </a:graphic>
          </wp:inline>
        </w:drawing>
      </w:r>
    </w:p>
    <w:p w:rsidR="00A87E9C" w:rsidRDefault="00A87E9C">
      <w:pPr>
        <w:spacing w:before="56"/>
        <w:ind w:left="705"/>
        <w:jc w:val="both"/>
        <w:rPr>
          <w:rFonts w:ascii="Verdana" w:eastAsia="Verdana" w:hAnsi="Verdana" w:cs="Verdana"/>
          <w:sz w:val="20"/>
          <w:szCs w:val="20"/>
        </w:rPr>
      </w:pPr>
    </w:p>
    <w:p w:rsidR="00A87E9C" w:rsidRDefault="00934D2F">
      <w:r>
        <w:br w:type="page"/>
      </w:r>
    </w:p>
    <w:p w:rsidR="00A87E9C" w:rsidRDefault="00A87E9C">
      <w:pPr>
        <w:spacing w:line="276" w:lineRule="auto"/>
        <w:rPr>
          <w:rFonts w:ascii="Verdana" w:eastAsia="Verdana" w:hAnsi="Verdana" w:cs="Verdana"/>
          <w:sz w:val="20"/>
          <w:szCs w:val="20"/>
        </w:rPr>
        <w:sectPr w:rsidR="00A87E9C">
          <w:type w:val="continuous"/>
          <w:pgSz w:w="11906" w:h="16838"/>
          <w:pgMar w:top="1417" w:right="991" w:bottom="1417" w:left="1417" w:header="0" w:footer="708" w:gutter="0"/>
          <w:cols w:space="708"/>
        </w:sectPr>
      </w:pPr>
    </w:p>
    <w:p w:rsidR="00A87E9C" w:rsidRDefault="00934D2F">
      <w:pPr>
        <w:spacing w:before="56"/>
        <w:ind w:left="705"/>
        <w:jc w:val="both"/>
        <w:rPr>
          <w:rFonts w:ascii="Calibri" w:eastAsia="Calibri" w:hAnsi="Calibri" w:cs="Calibri"/>
        </w:rPr>
      </w:pPr>
      <w:r>
        <w:rPr>
          <w:rFonts w:ascii="Calibri" w:eastAsia="Calibri" w:hAnsi="Calibri" w:cs="Calibri"/>
        </w:rPr>
        <w:lastRenderedPageBreak/>
        <w:t xml:space="preserve">İlgiye alınmış evraklar için 10 </w:t>
      </w:r>
      <w:proofErr w:type="spellStart"/>
      <w:r>
        <w:rPr>
          <w:rFonts w:ascii="Calibri" w:eastAsia="Calibri" w:hAnsi="Calibri" w:cs="Calibri"/>
        </w:rPr>
        <w:t>nolu</w:t>
      </w:r>
      <w:proofErr w:type="spellEnd"/>
      <w:r>
        <w:rPr>
          <w:rFonts w:ascii="Calibri" w:eastAsia="Calibri" w:hAnsi="Calibri" w:cs="Calibri"/>
        </w:rPr>
        <w:t xml:space="preserve"> alanda yer alan sembole tıklanarak varsa not görüntülenir, istenirse not eklenebilir, güncellenebilir veya silinebilir. Not eklemek için "Yeni Not Ekle" tıklanır.</w:t>
      </w:r>
    </w:p>
    <w:p w:rsidR="00A87E9C" w:rsidRDefault="00A87E9C">
      <w:pPr>
        <w:spacing w:before="56"/>
        <w:ind w:left="705"/>
        <w:jc w:val="both"/>
        <w:rPr>
          <w:rFonts w:ascii="Verdana" w:eastAsia="Verdana" w:hAnsi="Verdana" w:cs="Verdana"/>
          <w:sz w:val="16"/>
          <w:szCs w:val="16"/>
        </w:rPr>
      </w:pPr>
    </w:p>
    <w:p w:rsidR="00A87E9C" w:rsidRDefault="00934D2F">
      <w:pPr>
        <w:spacing w:before="56"/>
        <w:ind w:left="705"/>
        <w:jc w:val="both"/>
        <w:rPr>
          <w:rFonts w:ascii="Calibri" w:eastAsia="Calibri" w:hAnsi="Calibri" w:cs="Calibri"/>
        </w:rPr>
      </w:pPr>
      <w:r>
        <w:rPr>
          <w:noProof/>
        </w:rPr>
        <w:drawing>
          <wp:inline distT="0" distB="0" distL="0" distR="0">
            <wp:extent cx="3066505" cy="1441703"/>
            <wp:effectExtent l="0" t="0" r="0" b="0"/>
            <wp:docPr id="64" name="image163.jpg"/>
            <wp:cNvGraphicFramePr/>
            <a:graphic xmlns:a="http://schemas.openxmlformats.org/drawingml/2006/main">
              <a:graphicData uri="http://schemas.openxmlformats.org/drawingml/2006/picture">
                <pic:pic xmlns:pic="http://schemas.openxmlformats.org/drawingml/2006/picture">
                  <pic:nvPicPr>
                    <pic:cNvPr id="0" name="image163.jpg"/>
                    <pic:cNvPicPr preferRelativeResize="0"/>
                  </pic:nvPicPr>
                  <pic:blipFill>
                    <a:blip r:embed="rId182"/>
                    <a:srcRect/>
                    <a:stretch>
                      <a:fillRect/>
                    </a:stretch>
                  </pic:blipFill>
                  <pic:spPr>
                    <a:xfrm>
                      <a:off x="0" y="0"/>
                      <a:ext cx="3066505" cy="1441703"/>
                    </a:xfrm>
                    <a:prstGeom prst="rect">
                      <a:avLst/>
                    </a:prstGeom>
                    <a:ln/>
                  </pic:spPr>
                </pic:pic>
              </a:graphicData>
            </a:graphic>
          </wp:inline>
        </w:drawing>
      </w:r>
      <w:r>
        <w:rPr>
          <w:rFonts w:ascii="Calibri" w:eastAsia="Calibri" w:hAnsi="Calibri" w:cs="Calibri"/>
        </w:rPr>
        <w:tab/>
      </w:r>
      <w:r>
        <w:rPr>
          <w:noProof/>
        </w:rPr>
        <w:drawing>
          <wp:inline distT="0" distB="0" distL="0" distR="0">
            <wp:extent cx="2919400" cy="1311592"/>
            <wp:effectExtent l="0" t="0" r="0" b="0"/>
            <wp:docPr id="62" name="image160.png"/>
            <wp:cNvGraphicFramePr/>
            <a:graphic xmlns:a="http://schemas.openxmlformats.org/drawingml/2006/main">
              <a:graphicData uri="http://schemas.openxmlformats.org/drawingml/2006/picture">
                <pic:pic xmlns:pic="http://schemas.openxmlformats.org/drawingml/2006/picture">
                  <pic:nvPicPr>
                    <pic:cNvPr id="0" name="image160.png"/>
                    <pic:cNvPicPr preferRelativeResize="0"/>
                  </pic:nvPicPr>
                  <pic:blipFill>
                    <a:blip r:embed="rId183"/>
                    <a:srcRect/>
                    <a:stretch>
                      <a:fillRect/>
                    </a:stretch>
                  </pic:blipFill>
                  <pic:spPr>
                    <a:xfrm>
                      <a:off x="0" y="0"/>
                      <a:ext cx="2919400" cy="1311592"/>
                    </a:xfrm>
                    <a:prstGeom prst="rect">
                      <a:avLst/>
                    </a:prstGeom>
                    <a:ln/>
                  </pic:spPr>
                </pic:pic>
              </a:graphicData>
            </a:graphic>
          </wp:inline>
        </w:drawing>
      </w:r>
    </w:p>
    <w:p w:rsidR="00A87E9C" w:rsidRDefault="00A87E9C">
      <w:pPr>
        <w:spacing w:before="56"/>
        <w:ind w:left="705"/>
        <w:jc w:val="both"/>
        <w:rPr>
          <w:rFonts w:ascii="Verdana" w:eastAsia="Verdana" w:hAnsi="Verdana" w:cs="Verdana"/>
          <w:sz w:val="17"/>
          <w:szCs w:val="17"/>
        </w:rPr>
      </w:pPr>
    </w:p>
    <w:p w:rsidR="00A87E9C" w:rsidRDefault="00934D2F">
      <w:pPr>
        <w:spacing w:before="56"/>
        <w:ind w:left="705"/>
        <w:jc w:val="both"/>
        <w:rPr>
          <w:rFonts w:ascii="Calibri" w:eastAsia="Calibri" w:hAnsi="Calibri" w:cs="Calibri"/>
        </w:rPr>
      </w:pPr>
      <w:r>
        <w:rPr>
          <w:rFonts w:ascii="Calibri" w:eastAsia="Calibri" w:hAnsi="Calibri" w:cs="Calibri"/>
        </w:rPr>
        <w:t>Kaydet butonuna tıklanır. Not kaydedilir. Bu şekil</w:t>
      </w:r>
      <w:r>
        <w:rPr>
          <w:rFonts w:ascii="Calibri" w:eastAsia="Calibri" w:hAnsi="Calibri" w:cs="Calibri"/>
        </w:rPr>
        <w:t>de birden fazla not eklenebilir. Burada yer alan notlar silinebilir. Silme için not işaretlenir ve şekilde yer alan silme sembolü tıklanır. Evet seçilir.</w:t>
      </w:r>
    </w:p>
    <w:p w:rsidR="00A87E9C" w:rsidRDefault="00A87E9C">
      <w:pPr>
        <w:spacing w:before="56"/>
        <w:ind w:left="705"/>
        <w:jc w:val="both"/>
        <w:rPr>
          <w:rFonts w:ascii="Verdana" w:eastAsia="Verdana" w:hAnsi="Verdana" w:cs="Verdana"/>
          <w:sz w:val="16"/>
          <w:szCs w:val="16"/>
        </w:rPr>
      </w:pPr>
    </w:p>
    <w:p w:rsidR="00A87E9C" w:rsidRDefault="00934D2F">
      <w:pPr>
        <w:spacing w:before="56"/>
        <w:ind w:left="705"/>
        <w:jc w:val="both"/>
        <w:rPr>
          <w:rFonts w:ascii="Calibri" w:eastAsia="Calibri" w:hAnsi="Calibri" w:cs="Calibri"/>
        </w:rPr>
      </w:pPr>
      <w:r>
        <w:rPr>
          <w:noProof/>
        </w:rPr>
        <w:drawing>
          <wp:inline distT="0" distB="0" distL="0" distR="0">
            <wp:extent cx="2646546" cy="1047559"/>
            <wp:effectExtent l="0" t="0" r="0" b="0"/>
            <wp:docPr id="67" name="image170.png"/>
            <wp:cNvGraphicFramePr/>
            <a:graphic xmlns:a="http://schemas.openxmlformats.org/drawingml/2006/main">
              <a:graphicData uri="http://schemas.openxmlformats.org/drawingml/2006/picture">
                <pic:pic xmlns:pic="http://schemas.openxmlformats.org/drawingml/2006/picture">
                  <pic:nvPicPr>
                    <pic:cNvPr id="0" name="image170.png"/>
                    <pic:cNvPicPr preferRelativeResize="0"/>
                  </pic:nvPicPr>
                  <pic:blipFill>
                    <a:blip r:embed="rId184"/>
                    <a:srcRect/>
                    <a:stretch>
                      <a:fillRect/>
                    </a:stretch>
                  </pic:blipFill>
                  <pic:spPr>
                    <a:xfrm>
                      <a:off x="0" y="0"/>
                      <a:ext cx="2646546" cy="1047559"/>
                    </a:xfrm>
                    <a:prstGeom prst="rect">
                      <a:avLst/>
                    </a:prstGeom>
                    <a:ln/>
                  </pic:spPr>
                </pic:pic>
              </a:graphicData>
            </a:graphic>
          </wp:inline>
        </w:drawing>
      </w:r>
      <w:r>
        <w:rPr>
          <w:rFonts w:ascii="Calibri" w:eastAsia="Calibri" w:hAnsi="Calibri" w:cs="Calibri"/>
        </w:rPr>
        <w:tab/>
      </w:r>
      <w:r>
        <w:rPr>
          <w:noProof/>
        </w:rPr>
        <w:drawing>
          <wp:inline distT="0" distB="0" distL="0" distR="0">
            <wp:extent cx="2430418" cy="1056703"/>
            <wp:effectExtent l="0" t="0" r="0" b="0"/>
            <wp:docPr id="98" name="image235.png"/>
            <wp:cNvGraphicFramePr/>
            <a:graphic xmlns:a="http://schemas.openxmlformats.org/drawingml/2006/main">
              <a:graphicData uri="http://schemas.openxmlformats.org/drawingml/2006/picture">
                <pic:pic xmlns:pic="http://schemas.openxmlformats.org/drawingml/2006/picture">
                  <pic:nvPicPr>
                    <pic:cNvPr id="0" name="image235.png"/>
                    <pic:cNvPicPr preferRelativeResize="0"/>
                  </pic:nvPicPr>
                  <pic:blipFill>
                    <a:blip r:embed="rId185"/>
                    <a:srcRect/>
                    <a:stretch>
                      <a:fillRect/>
                    </a:stretch>
                  </pic:blipFill>
                  <pic:spPr>
                    <a:xfrm>
                      <a:off x="0" y="0"/>
                      <a:ext cx="2430418" cy="1056703"/>
                    </a:xfrm>
                    <a:prstGeom prst="rect">
                      <a:avLst/>
                    </a:prstGeom>
                    <a:ln/>
                  </pic:spPr>
                </pic:pic>
              </a:graphicData>
            </a:graphic>
          </wp:inline>
        </w:drawing>
      </w:r>
    </w:p>
    <w:p w:rsidR="00A87E9C" w:rsidRDefault="00A87E9C">
      <w:pPr>
        <w:spacing w:before="56"/>
        <w:ind w:left="705"/>
        <w:jc w:val="both"/>
        <w:rPr>
          <w:rFonts w:ascii="Verdana" w:eastAsia="Verdana" w:hAnsi="Verdana" w:cs="Verdana"/>
          <w:sz w:val="20"/>
          <w:szCs w:val="20"/>
        </w:rPr>
      </w:pPr>
    </w:p>
    <w:p w:rsidR="00A87E9C" w:rsidRDefault="00934D2F">
      <w:pPr>
        <w:spacing w:before="56"/>
        <w:ind w:left="705"/>
        <w:jc w:val="both"/>
        <w:rPr>
          <w:rFonts w:ascii="Calibri" w:eastAsia="Calibri" w:hAnsi="Calibri" w:cs="Calibri"/>
          <w:b/>
        </w:rPr>
      </w:pPr>
      <w:r>
        <w:rPr>
          <w:rFonts w:ascii="Calibri" w:eastAsia="Calibri" w:hAnsi="Calibri" w:cs="Calibri"/>
          <w:u w:val="single"/>
        </w:rPr>
        <w:t xml:space="preserve"> </w:t>
      </w:r>
      <w:proofErr w:type="spellStart"/>
      <w:r>
        <w:rPr>
          <w:rFonts w:ascii="Calibri" w:eastAsia="Calibri" w:hAnsi="Calibri" w:cs="Calibri"/>
          <w:u w:val="single"/>
        </w:rPr>
        <w:t>İlg</w:t>
      </w:r>
      <w:proofErr w:type="spellEnd"/>
      <w:r>
        <w:rPr>
          <w:rFonts w:ascii="Calibri" w:eastAsia="Calibri" w:hAnsi="Calibri" w:cs="Calibri"/>
          <w:u w:val="single"/>
        </w:rPr>
        <w:t xml:space="preserve"> il </w:t>
      </w:r>
      <w:proofErr w:type="spellStart"/>
      <w:r>
        <w:rPr>
          <w:rFonts w:ascii="Calibri" w:eastAsia="Calibri" w:hAnsi="Calibri" w:cs="Calibri"/>
          <w:u w:val="single"/>
        </w:rPr>
        <w:t>end</w:t>
      </w:r>
      <w:proofErr w:type="spellEnd"/>
      <w:r>
        <w:rPr>
          <w:rFonts w:ascii="Calibri" w:eastAsia="Calibri" w:hAnsi="Calibri" w:cs="Calibri"/>
          <w:u w:val="single"/>
        </w:rPr>
        <w:t xml:space="preserve"> iği m Ev </w:t>
      </w:r>
      <w:proofErr w:type="spellStart"/>
      <w:r>
        <w:rPr>
          <w:rFonts w:ascii="Calibri" w:eastAsia="Calibri" w:hAnsi="Calibri" w:cs="Calibri"/>
          <w:u w:val="single"/>
        </w:rPr>
        <w:t>rak</w:t>
      </w:r>
      <w:proofErr w:type="spellEnd"/>
      <w:r>
        <w:rPr>
          <w:rFonts w:ascii="Calibri" w:eastAsia="Calibri" w:hAnsi="Calibri" w:cs="Calibri"/>
          <w:u w:val="single"/>
        </w:rPr>
        <w:t xml:space="preserve"> la r Liste sin den Evrak Silme:</w:t>
      </w:r>
    </w:p>
    <w:p w:rsidR="00A87E9C" w:rsidRDefault="00A87E9C">
      <w:pPr>
        <w:spacing w:before="56"/>
        <w:ind w:left="705"/>
        <w:jc w:val="both"/>
        <w:rPr>
          <w:rFonts w:ascii="Verdana" w:eastAsia="Verdana" w:hAnsi="Verdana" w:cs="Verdana"/>
          <w:b/>
          <w:sz w:val="14"/>
          <w:szCs w:val="14"/>
        </w:rPr>
      </w:pPr>
    </w:p>
    <w:p w:rsidR="00A87E9C" w:rsidRDefault="00934D2F">
      <w:pPr>
        <w:spacing w:before="56"/>
        <w:ind w:left="705"/>
        <w:jc w:val="both"/>
        <w:rPr>
          <w:rFonts w:ascii="Calibri" w:eastAsia="Calibri" w:hAnsi="Calibri" w:cs="Calibri"/>
        </w:rPr>
      </w:pPr>
      <w:r>
        <w:rPr>
          <w:rFonts w:ascii="Calibri" w:eastAsia="Calibri" w:hAnsi="Calibri" w:cs="Calibri"/>
        </w:rPr>
        <w:t>Listeye ekleyerek takibe alınan evrakı</w:t>
      </w:r>
      <w:r>
        <w:rPr>
          <w:rFonts w:ascii="Calibri" w:eastAsia="Calibri" w:hAnsi="Calibri" w:cs="Calibri"/>
        </w:rPr>
        <w:t xml:space="preserve">n çeşitli sebeplerle takibine ihtiyaç kalmamış olabilir. İşi tamamlanmış, </w:t>
      </w:r>
      <w:proofErr w:type="gramStart"/>
      <w:r>
        <w:rPr>
          <w:rFonts w:ascii="Calibri" w:eastAsia="Calibri" w:hAnsi="Calibri" w:cs="Calibri"/>
        </w:rPr>
        <w:t>prosedürleri</w:t>
      </w:r>
      <w:proofErr w:type="gramEnd"/>
      <w:r>
        <w:rPr>
          <w:rFonts w:ascii="Calibri" w:eastAsia="Calibri" w:hAnsi="Calibri" w:cs="Calibri"/>
        </w:rPr>
        <w:t xml:space="preserve"> bitirilmiş, gereği yapılmış vb. gibi nedenlerle listede yer alan evraklar listeden çıkarılabilir. Bunun için istenirse evrakın bulunduğu satırda yer alan silme sembolüne</w:t>
      </w:r>
      <w:r>
        <w:rPr>
          <w:rFonts w:ascii="Calibri" w:eastAsia="Calibri" w:hAnsi="Calibri" w:cs="Calibri"/>
        </w:rPr>
        <w:t xml:space="preserve"> tıklanabilir ya da evrak seçimi yapılarak üst kısımda yer alan silme sembolüne tıklanabilir.</w:t>
      </w:r>
    </w:p>
    <w:p w:rsidR="00A87E9C" w:rsidRDefault="00A87E9C">
      <w:pPr>
        <w:spacing w:before="56"/>
        <w:ind w:left="705"/>
        <w:jc w:val="both"/>
        <w:rPr>
          <w:rFonts w:ascii="Verdana" w:eastAsia="Verdana" w:hAnsi="Verdana" w:cs="Verdana"/>
          <w:sz w:val="16"/>
          <w:szCs w:val="16"/>
        </w:rPr>
      </w:pPr>
    </w:p>
    <w:p w:rsidR="00A87E9C" w:rsidRDefault="00934D2F">
      <w:pPr>
        <w:spacing w:before="56"/>
        <w:ind w:left="705"/>
        <w:jc w:val="both"/>
        <w:rPr>
          <w:rFonts w:ascii="Verdana" w:eastAsia="Verdana" w:hAnsi="Verdana" w:cs="Verdana"/>
          <w:sz w:val="20"/>
          <w:szCs w:val="20"/>
        </w:rPr>
      </w:pPr>
      <w:r>
        <w:rPr>
          <w:noProof/>
        </w:rPr>
        <w:lastRenderedPageBreak/>
        <w:drawing>
          <wp:inline distT="0" distB="0" distL="0" distR="0">
            <wp:extent cx="5867653" cy="1468377"/>
            <wp:effectExtent l="0" t="0" r="0" b="0"/>
            <wp:docPr id="96" name="image230.jpg"/>
            <wp:cNvGraphicFramePr/>
            <a:graphic xmlns:a="http://schemas.openxmlformats.org/drawingml/2006/main">
              <a:graphicData uri="http://schemas.openxmlformats.org/drawingml/2006/picture">
                <pic:pic xmlns:pic="http://schemas.openxmlformats.org/drawingml/2006/picture">
                  <pic:nvPicPr>
                    <pic:cNvPr id="0" name="image230.jpg"/>
                    <pic:cNvPicPr preferRelativeResize="0"/>
                  </pic:nvPicPr>
                  <pic:blipFill>
                    <a:blip r:embed="rId186"/>
                    <a:srcRect/>
                    <a:stretch>
                      <a:fillRect/>
                    </a:stretch>
                  </pic:blipFill>
                  <pic:spPr>
                    <a:xfrm>
                      <a:off x="0" y="0"/>
                      <a:ext cx="5867653" cy="1468377"/>
                    </a:xfrm>
                    <a:prstGeom prst="rect">
                      <a:avLst/>
                    </a:prstGeom>
                    <a:ln/>
                  </pic:spPr>
                </pic:pic>
              </a:graphicData>
            </a:graphic>
          </wp:inline>
        </w:drawing>
      </w:r>
    </w:p>
    <w:p w:rsidR="00A87E9C" w:rsidRDefault="00A87E9C">
      <w:pPr>
        <w:spacing w:before="56"/>
        <w:ind w:left="705"/>
        <w:jc w:val="center"/>
        <w:rPr>
          <w:rFonts w:ascii="Verdana" w:eastAsia="Verdana" w:hAnsi="Verdana" w:cs="Verdana"/>
          <w:sz w:val="19"/>
          <w:szCs w:val="19"/>
        </w:rPr>
      </w:pPr>
    </w:p>
    <w:p w:rsidR="00A87E9C" w:rsidRDefault="00934D2F">
      <w:pPr>
        <w:spacing w:before="56"/>
        <w:ind w:left="705"/>
        <w:jc w:val="center"/>
        <w:rPr>
          <w:rFonts w:ascii="Verdana" w:eastAsia="Verdana" w:hAnsi="Verdana" w:cs="Verdana"/>
          <w:sz w:val="20"/>
          <w:szCs w:val="20"/>
        </w:rPr>
      </w:pPr>
      <w:r>
        <w:rPr>
          <w:noProof/>
        </w:rPr>
        <w:drawing>
          <wp:inline distT="0" distB="0" distL="0" distR="0">
            <wp:extent cx="2756396" cy="1302639"/>
            <wp:effectExtent l="0" t="0" r="0" b="0"/>
            <wp:docPr id="102" name="image240.png"/>
            <wp:cNvGraphicFramePr/>
            <a:graphic xmlns:a="http://schemas.openxmlformats.org/drawingml/2006/main">
              <a:graphicData uri="http://schemas.openxmlformats.org/drawingml/2006/picture">
                <pic:pic xmlns:pic="http://schemas.openxmlformats.org/drawingml/2006/picture">
                  <pic:nvPicPr>
                    <pic:cNvPr id="0" name="image240.png"/>
                    <pic:cNvPicPr preferRelativeResize="0"/>
                  </pic:nvPicPr>
                  <pic:blipFill>
                    <a:blip r:embed="rId187"/>
                    <a:srcRect/>
                    <a:stretch>
                      <a:fillRect/>
                    </a:stretch>
                  </pic:blipFill>
                  <pic:spPr>
                    <a:xfrm>
                      <a:off x="0" y="0"/>
                      <a:ext cx="2756396" cy="1302639"/>
                    </a:xfrm>
                    <a:prstGeom prst="rect">
                      <a:avLst/>
                    </a:prstGeom>
                    <a:ln/>
                  </pic:spPr>
                </pic:pic>
              </a:graphicData>
            </a:graphic>
          </wp:inline>
        </w:drawing>
      </w:r>
    </w:p>
    <w:p w:rsidR="00A87E9C" w:rsidRDefault="00A87E9C">
      <w:pPr>
        <w:spacing w:before="56"/>
        <w:ind w:left="705"/>
        <w:jc w:val="center"/>
        <w:rPr>
          <w:rFonts w:ascii="Verdana" w:eastAsia="Verdana" w:hAnsi="Verdana" w:cs="Verdana"/>
          <w:sz w:val="20"/>
          <w:szCs w:val="20"/>
        </w:rPr>
      </w:pPr>
    </w:p>
    <w:p w:rsidR="00A87E9C" w:rsidRDefault="00934D2F">
      <w:r>
        <w:br w:type="page"/>
      </w:r>
    </w:p>
    <w:p w:rsidR="00A87E9C" w:rsidRDefault="00A87E9C">
      <w:pPr>
        <w:spacing w:line="276" w:lineRule="auto"/>
        <w:rPr>
          <w:rFonts w:ascii="Verdana" w:eastAsia="Verdana" w:hAnsi="Verdana" w:cs="Verdana"/>
          <w:sz w:val="20"/>
          <w:szCs w:val="20"/>
        </w:rPr>
        <w:sectPr w:rsidR="00A87E9C">
          <w:type w:val="continuous"/>
          <w:pgSz w:w="11906" w:h="16838"/>
          <w:pgMar w:top="1417" w:right="991" w:bottom="1417" w:left="1417" w:header="0" w:footer="708" w:gutter="0"/>
          <w:cols w:space="708"/>
        </w:sectPr>
      </w:pPr>
    </w:p>
    <w:p w:rsidR="00A87E9C" w:rsidRDefault="00934D2F">
      <w:pPr>
        <w:numPr>
          <w:ilvl w:val="0"/>
          <w:numId w:val="14"/>
        </w:numPr>
        <w:spacing w:before="56"/>
        <w:ind w:hanging="360"/>
        <w:jc w:val="both"/>
      </w:pPr>
      <w:r>
        <w:rPr>
          <w:rFonts w:ascii="Calibri" w:eastAsia="Calibri" w:hAnsi="Calibri" w:cs="Calibri"/>
        </w:rPr>
        <w:lastRenderedPageBreak/>
        <w:t>Açılan pencerede "Evet" seçilir. Evrakın listeden çıkarıldığı görülür.</w:t>
      </w:r>
    </w:p>
    <w:p w:rsidR="00A87E9C" w:rsidRDefault="00A87E9C">
      <w:pPr>
        <w:spacing w:before="56"/>
        <w:ind w:left="705"/>
        <w:jc w:val="both"/>
        <w:rPr>
          <w:rFonts w:ascii="Verdana" w:eastAsia="Verdana" w:hAnsi="Verdana" w:cs="Verdana"/>
          <w:sz w:val="19"/>
          <w:szCs w:val="19"/>
        </w:rPr>
      </w:pPr>
    </w:p>
    <w:p w:rsidR="00A87E9C" w:rsidRDefault="00934D2F">
      <w:pPr>
        <w:spacing w:before="56"/>
        <w:ind w:left="705"/>
        <w:jc w:val="both"/>
        <w:rPr>
          <w:rFonts w:ascii="Verdana" w:eastAsia="Verdana" w:hAnsi="Verdana" w:cs="Verdana"/>
          <w:sz w:val="20"/>
          <w:szCs w:val="20"/>
        </w:rPr>
      </w:pPr>
      <w:r>
        <w:rPr>
          <w:noProof/>
        </w:rPr>
        <w:drawing>
          <wp:inline distT="0" distB="0" distL="0" distR="0">
            <wp:extent cx="6107462" cy="1180129"/>
            <wp:effectExtent l="0" t="0" r="0" b="0"/>
            <wp:docPr id="100" name="image238.jpg"/>
            <wp:cNvGraphicFramePr/>
            <a:graphic xmlns:a="http://schemas.openxmlformats.org/drawingml/2006/main">
              <a:graphicData uri="http://schemas.openxmlformats.org/drawingml/2006/picture">
                <pic:pic xmlns:pic="http://schemas.openxmlformats.org/drawingml/2006/picture">
                  <pic:nvPicPr>
                    <pic:cNvPr id="0" name="image238.jpg"/>
                    <pic:cNvPicPr preferRelativeResize="0"/>
                  </pic:nvPicPr>
                  <pic:blipFill>
                    <a:blip r:embed="rId188"/>
                    <a:srcRect/>
                    <a:stretch>
                      <a:fillRect/>
                    </a:stretch>
                  </pic:blipFill>
                  <pic:spPr>
                    <a:xfrm>
                      <a:off x="0" y="0"/>
                      <a:ext cx="6107462" cy="1180129"/>
                    </a:xfrm>
                    <a:prstGeom prst="rect">
                      <a:avLst/>
                    </a:prstGeom>
                    <a:ln/>
                  </pic:spPr>
                </pic:pic>
              </a:graphicData>
            </a:graphic>
          </wp:inline>
        </w:drawing>
      </w:r>
    </w:p>
    <w:p w:rsidR="00A87E9C" w:rsidRDefault="00A87E9C">
      <w:pPr>
        <w:spacing w:before="56"/>
        <w:ind w:left="705"/>
        <w:jc w:val="both"/>
        <w:rPr>
          <w:rFonts w:ascii="Verdana" w:eastAsia="Verdana" w:hAnsi="Verdana" w:cs="Verdana"/>
          <w:sz w:val="20"/>
          <w:szCs w:val="20"/>
        </w:rPr>
      </w:pPr>
    </w:p>
    <w:p w:rsidR="00A87E9C" w:rsidRDefault="00934D2F">
      <w:pPr>
        <w:spacing w:before="56"/>
        <w:jc w:val="both"/>
        <w:rPr>
          <w:rFonts w:ascii="Calibri" w:eastAsia="Calibri" w:hAnsi="Calibri" w:cs="Calibri"/>
        </w:rPr>
      </w:pPr>
      <w:r>
        <w:rPr>
          <w:rFonts w:ascii="Calibri" w:eastAsia="Calibri" w:hAnsi="Calibri" w:cs="Calibri"/>
        </w:rPr>
        <w:t>Ayrıca; iş listesi üzerinden de listeden evrak çıkarma işlemi yapılabilir. Bu işlem çok kolaydır. İş listesinde yer alan renkli bayrak sembolüne tıklanır. Evet seçilir.</w:t>
      </w:r>
    </w:p>
    <w:p w:rsidR="00A87E9C" w:rsidRDefault="00934D2F">
      <w:pPr>
        <w:spacing w:before="56"/>
        <w:ind w:left="705"/>
        <w:jc w:val="center"/>
        <w:rPr>
          <w:rFonts w:ascii="Verdana" w:eastAsia="Verdana" w:hAnsi="Verdana" w:cs="Verdana"/>
          <w:sz w:val="20"/>
          <w:szCs w:val="20"/>
        </w:rPr>
      </w:pPr>
      <w:r>
        <w:rPr>
          <w:noProof/>
        </w:rPr>
        <w:drawing>
          <wp:inline distT="0" distB="0" distL="0" distR="0">
            <wp:extent cx="5406037" cy="1700212"/>
            <wp:effectExtent l="0" t="0" r="0" b="0"/>
            <wp:docPr id="90" name="image217.jpg"/>
            <wp:cNvGraphicFramePr/>
            <a:graphic xmlns:a="http://schemas.openxmlformats.org/drawingml/2006/main">
              <a:graphicData uri="http://schemas.openxmlformats.org/drawingml/2006/picture">
                <pic:pic xmlns:pic="http://schemas.openxmlformats.org/drawingml/2006/picture">
                  <pic:nvPicPr>
                    <pic:cNvPr id="0" name="image217.jpg"/>
                    <pic:cNvPicPr preferRelativeResize="0"/>
                  </pic:nvPicPr>
                  <pic:blipFill>
                    <a:blip r:embed="rId189"/>
                    <a:srcRect/>
                    <a:stretch>
                      <a:fillRect/>
                    </a:stretch>
                  </pic:blipFill>
                  <pic:spPr>
                    <a:xfrm>
                      <a:off x="0" y="0"/>
                      <a:ext cx="5406037" cy="1700212"/>
                    </a:xfrm>
                    <a:prstGeom prst="rect">
                      <a:avLst/>
                    </a:prstGeom>
                    <a:ln/>
                  </pic:spPr>
                </pic:pic>
              </a:graphicData>
            </a:graphic>
          </wp:inline>
        </w:drawing>
      </w:r>
    </w:p>
    <w:p w:rsidR="00A87E9C" w:rsidRDefault="00A87E9C">
      <w:pPr>
        <w:spacing w:before="56"/>
        <w:ind w:left="705"/>
        <w:jc w:val="both"/>
        <w:rPr>
          <w:rFonts w:ascii="Verdana" w:eastAsia="Verdana" w:hAnsi="Verdana" w:cs="Verdana"/>
          <w:sz w:val="20"/>
          <w:szCs w:val="20"/>
        </w:rPr>
      </w:pPr>
    </w:p>
    <w:p w:rsidR="00A87E9C" w:rsidRDefault="00934D2F">
      <w:pPr>
        <w:spacing w:before="56"/>
        <w:jc w:val="both"/>
        <w:rPr>
          <w:rFonts w:ascii="Calibri" w:eastAsia="Calibri" w:hAnsi="Calibri" w:cs="Calibri"/>
        </w:rPr>
      </w:pPr>
      <w:proofErr w:type="gramStart"/>
      <w:r>
        <w:rPr>
          <w:rFonts w:ascii="Calibri" w:eastAsia="Calibri" w:hAnsi="Calibri" w:cs="Calibri"/>
        </w:rPr>
        <w:t>Bir  evrak</w:t>
      </w:r>
      <w:proofErr w:type="gramEnd"/>
      <w:r>
        <w:rPr>
          <w:rFonts w:ascii="Calibri" w:eastAsia="Calibri" w:hAnsi="Calibri" w:cs="Calibri"/>
        </w:rPr>
        <w:t xml:space="preserve">  </w:t>
      </w:r>
      <w:r>
        <w:rPr>
          <w:rFonts w:ascii="Calibri" w:eastAsia="Calibri" w:hAnsi="Calibri" w:cs="Calibri"/>
          <w:b/>
        </w:rPr>
        <w:t xml:space="preserve">yalnızca  iş  listesinden  </w:t>
      </w:r>
      <w:r>
        <w:rPr>
          <w:rFonts w:ascii="Calibri" w:eastAsia="Calibri" w:hAnsi="Calibri" w:cs="Calibri"/>
        </w:rPr>
        <w:t>"İlgilendiğim  Evraklar"  listesine  alınabil</w:t>
      </w:r>
      <w:r>
        <w:rPr>
          <w:rFonts w:ascii="Calibri" w:eastAsia="Calibri" w:hAnsi="Calibri" w:cs="Calibri"/>
        </w:rPr>
        <w:t>ir.  Başka ekranlardan alınamaz.</w:t>
      </w:r>
    </w:p>
    <w:p w:rsidR="00A87E9C" w:rsidRDefault="00934D2F">
      <w:pPr>
        <w:spacing w:before="56"/>
        <w:jc w:val="both"/>
        <w:rPr>
          <w:rFonts w:ascii="Calibri" w:eastAsia="Calibri" w:hAnsi="Calibri" w:cs="Calibri"/>
        </w:rPr>
      </w:pPr>
      <w:r>
        <w:rPr>
          <w:rFonts w:ascii="Calibri" w:eastAsia="Calibri" w:hAnsi="Calibri" w:cs="Calibri"/>
        </w:rPr>
        <w:t>"İlgilendiğim Evraklar" listesine alınan evraklar havale vb. işlemi yapıldıktan sonra da listede kalmaya devam eder. Kullanıcı listeden çıkarmadığı sürece orada kalır.</w:t>
      </w:r>
    </w:p>
    <w:p w:rsidR="00A87E9C" w:rsidRDefault="00A87E9C">
      <w:pPr>
        <w:spacing w:before="56"/>
        <w:ind w:left="705"/>
        <w:jc w:val="both"/>
        <w:rPr>
          <w:rFonts w:ascii="Verdana" w:eastAsia="Verdana" w:hAnsi="Verdana" w:cs="Verdana"/>
          <w:sz w:val="20"/>
          <w:szCs w:val="20"/>
        </w:rPr>
      </w:pPr>
    </w:p>
    <w:p w:rsidR="00A87E9C" w:rsidRDefault="00A87E9C">
      <w:pPr>
        <w:spacing w:before="56"/>
        <w:ind w:left="705"/>
        <w:jc w:val="both"/>
        <w:rPr>
          <w:rFonts w:ascii="Calibri" w:eastAsia="Calibri" w:hAnsi="Calibri" w:cs="Calibri"/>
          <w:color w:val="FF0000"/>
        </w:rPr>
      </w:pPr>
    </w:p>
    <w:p w:rsidR="00A87E9C" w:rsidRDefault="00A87E9C">
      <w:pPr>
        <w:rPr>
          <w:color w:val="FF0000"/>
        </w:rPr>
      </w:pPr>
    </w:p>
    <w:p w:rsidR="00A87E9C" w:rsidRDefault="00934D2F">
      <w:pPr>
        <w:rPr>
          <w:rFonts w:ascii="Calibri" w:eastAsia="Calibri" w:hAnsi="Calibri" w:cs="Calibri"/>
          <w:b/>
          <w:color w:val="44546A"/>
          <w:sz w:val="20"/>
          <w:szCs w:val="20"/>
        </w:rPr>
      </w:pPr>
      <w:r>
        <w:rPr>
          <w:b/>
          <w:color w:val="44546A"/>
        </w:rPr>
        <w:t>(</w:t>
      </w:r>
      <w:r>
        <w:rPr>
          <w:rFonts w:ascii="Calibri" w:eastAsia="Calibri" w:hAnsi="Calibri" w:cs="Calibri"/>
          <w:b/>
          <w:color w:val="44546A"/>
          <w:sz w:val="20"/>
          <w:szCs w:val="20"/>
        </w:rPr>
        <w:t xml:space="preserve">3.GÜN SABAH </w:t>
      </w:r>
      <w:proofErr w:type="gramStart"/>
      <w:r>
        <w:rPr>
          <w:rFonts w:ascii="Calibri" w:eastAsia="Calibri" w:hAnsi="Calibri" w:cs="Calibri"/>
          <w:b/>
          <w:color w:val="44546A"/>
          <w:sz w:val="20"/>
          <w:szCs w:val="20"/>
        </w:rPr>
        <w:t>13:30</w:t>
      </w:r>
      <w:proofErr w:type="gramEnd"/>
      <w:r>
        <w:rPr>
          <w:rFonts w:ascii="Calibri" w:eastAsia="Calibri" w:hAnsi="Calibri" w:cs="Calibri"/>
          <w:b/>
          <w:color w:val="44546A"/>
          <w:sz w:val="20"/>
          <w:szCs w:val="20"/>
        </w:rPr>
        <w:t xml:space="preserve"> -16:00)</w:t>
      </w:r>
    </w:p>
    <w:p w:rsidR="00A87E9C" w:rsidRDefault="00A87E9C">
      <w:pPr>
        <w:rPr>
          <w:rFonts w:ascii="Calibri" w:eastAsia="Calibri" w:hAnsi="Calibri" w:cs="Calibri"/>
          <w:b/>
          <w:color w:val="44546A"/>
          <w:sz w:val="20"/>
          <w:szCs w:val="20"/>
        </w:rPr>
      </w:pPr>
    </w:p>
    <w:p w:rsidR="00A87E9C" w:rsidRDefault="00A87E9C">
      <w:pPr>
        <w:rPr>
          <w:rFonts w:ascii="Calibri" w:eastAsia="Calibri" w:hAnsi="Calibri" w:cs="Calibri"/>
          <w:b/>
          <w:color w:val="44546A"/>
          <w:sz w:val="20"/>
          <w:szCs w:val="20"/>
        </w:rPr>
      </w:pPr>
    </w:p>
    <w:p w:rsidR="00A87E9C" w:rsidRDefault="00934D2F">
      <w:pPr>
        <w:numPr>
          <w:ilvl w:val="0"/>
          <w:numId w:val="20"/>
        </w:numPr>
        <w:ind w:left="567" w:hanging="360"/>
        <w:contextualSpacing/>
        <w:rPr>
          <w:rFonts w:ascii="Calibri" w:eastAsia="Calibri" w:hAnsi="Calibri" w:cs="Calibri"/>
          <w:b/>
          <w:i/>
          <w:color w:val="FF0000"/>
          <w:sz w:val="22"/>
          <w:szCs w:val="22"/>
        </w:rPr>
      </w:pPr>
      <w:r>
        <w:rPr>
          <w:rFonts w:ascii="Calibri" w:eastAsia="Calibri" w:hAnsi="Calibri" w:cs="Calibri"/>
          <w:b/>
          <w:i/>
          <w:color w:val="FF0000"/>
          <w:sz w:val="22"/>
          <w:szCs w:val="22"/>
        </w:rPr>
        <w:t>Birim Evrak Sorgusu, Kişi Evrak Sorgusu, Dosyalar ekranları işlemleri, Evrak sorgu sitesi dilekçe ve evrak teyit işlemleri, Dilekçe Cevap işlemleri bilgisi. (2 saat)</w:t>
      </w:r>
    </w:p>
    <w:p w:rsidR="00A87E9C" w:rsidRDefault="00A87E9C">
      <w:pPr>
        <w:ind w:left="720"/>
        <w:rPr>
          <w:rFonts w:ascii="Calibri" w:eastAsia="Calibri" w:hAnsi="Calibri" w:cs="Calibri"/>
          <w:b/>
          <w:i/>
          <w:color w:val="FF0000"/>
          <w:sz w:val="22"/>
          <w:szCs w:val="22"/>
        </w:rPr>
      </w:pPr>
    </w:p>
    <w:p w:rsidR="00A87E9C" w:rsidRDefault="00934D2F">
      <w:pPr>
        <w:ind w:firstLine="360"/>
        <w:rPr>
          <w:rFonts w:ascii="Calibri" w:eastAsia="Calibri" w:hAnsi="Calibri" w:cs="Calibri"/>
          <w:b/>
          <w:i/>
          <w:color w:val="FF0000"/>
          <w:sz w:val="22"/>
          <w:szCs w:val="22"/>
        </w:rPr>
      </w:pPr>
      <w:r>
        <w:rPr>
          <w:rFonts w:ascii="Calibri" w:eastAsia="Calibri" w:hAnsi="Calibri" w:cs="Calibri"/>
          <w:b/>
          <w:i/>
          <w:color w:val="44546A"/>
          <w:sz w:val="22"/>
          <w:szCs w:val="22"/>
          <w:u w:val="single"/>
        </w:rPr>
        <w:t>Konular</w:t>
      </w:r>
    </w:p>
    <w:p w:rsidR="00A87E9C" w:rsidRDefault="00934D2F">
      <w:pPr>
        <w:numPr>
          <w:ilvl w:val="0"/>
          <w:numId w:val="8"/>
        </w:numPr>
        <w:ind w:left="851" w:hanging="360"/>
        <w:contextualSpacing/>
        <w:rPr>
          <w:b/>
          <w:i/>
          <w:color w:val="FF0000"/>
          <w:sz w:val="40"/>
          <w:szCs w:val="40"/>
        </w:rPr>
      </w:pPr>
      <w:r>
        <w:rPr>
          <w:rFonts w:ascii="Calibri" w:eastAsia="Calibri" w:hAnsi="Calibri" w:cs="Calibri"/>
          <w:b/>
          <w:i/>
          <w:color w:val="FF0000"/>
          <w:sz w:val="40"/>
          <w:szCs w:val="40"/>
        </w:rPr>
        <w:t xml:space="preserve">Birim Evrak Sorgusu, </w:t>
      </w:r>
    </w:p>
    <w:p w:rsidR="00A87E9C" w:rsidRDefault="00A87E9C">
      <w:pPr>
        <w:ind w:left="1418"/>
        <w:rPr>
          <w:rFonts w:ascii="Calibri" w:eastAsia="Calibri" w:hAnsi="Calibri" w:cs="Calibri"/>
          <w:b/>
          <w:i/>
          <w:color w:val="FF0000"/>
          <w:sz w:val="22"/>
          <w:szCs w:val="22"/>
        </w:rPr>
      </w:pPr>
    </w:p>
    <w:p w:rsidR="00A87E9C" w:rsidRDefault="00934D2F">
      <w:pPr>
        <w:spacing w:before="56"/>
        <w:jc w:val="both"/>
        <w:rPr>
          <w:rFonts w:ascii="Calibri" w:eastAsia="Calibri" w:hAnsi="Calibri" w:cs="Calibri"/>
        </w:rPr>
      </w:pPr>
      <w:r>
        <w:rPr>
          <w:rFonts w:ascii="Calibri" w:eastAsia="Calibri" w:hAnsi="Calibri" w:cs="Calibri"/>
        </w:rPr>
        <w:t xml:space="preserve">Bu ekran </w:t>
      </w:r>
      <w:r>
        <w:rPr>
          <w:rFonts w:ascii="Calibri" w:eastAsia="Calibri" w:hAnsi="Calibri" w:cs="Calibri"/>
          <w:b/>
        </w:rPr>
        <w:t>birim uhdesinde</w:t>
      </w:r>
      <w:r>
        <w:rPr>
          <w:rFonts w:ascii="Calibri" w:eastAsia="Calibri" w:hAnsi="Calibri" w:cs="Calibri"/>
        </w:rPr>
        <w:t xml:space="preserve"> bulunan evrakları </w:t>
      </w:r>
      <w:r>
        <w:rPr>
          <w:rFonts w:ascii="Calibri" w:eastAsia="Calibri" w:hAnsi="Calibri" w:cs="Calibri"/>
          <w:b/>
        </w:rPr>
        <w:t>aramak amacıyla kullanılır</w:t>
      </w:r>
      <w:r>
        <w:rPr>
          <w:rFonts w:ascii="Calibri" w:eastAsia="Calibri" w:hAnsi="Calibri" w:cs="Calibri"/>
        </w:rPr>
        <w:t>.</w:t>
      </w:r>
    </w:p>
    <w:p w:rsidR="00A87E9C" w:rsidRDefault="00A87E9C">
      <w:pPr>
        <w:spacing w:before="56"/>
        <w:ind w:left="705"/>
        <w:jc w:val="both"/>
        <w:rPr>
          <w:rFonts w:ascii="Verdana" w:eastAsia="Verdana" w:hAnsi="Verdana" w:cs="Verdana"/>
          <w:sz w:val="19"/>
          <w:szCs w:val="19"/>
        </w:rPr>
      </w:pPr>
    </w:p>
    <w:p w:rsidR="00A87E9C" w:rsidRDefault="00934D2F">
      <w:pPr>
        <w:spacing w:before="56"/>
        <w:ind w:left="705"/>
        <w:jc w:val="both"/>
        <w:rPr>
          <w:rFonts w:ascii="Verdana" w:eastAsia="Verdana" w:hAnsi="Verdana" w:cs="Verdana"/>
          <w:sz w:val="20"/>
          <w:szCs w:val="20"/>
        </w:rPr>
      </w:pPr>
      <w:r>
        <w:rPr>
          <w:noProof/>
        </w:rPr>
        <w:lastRenderedPageBreak/>
        <w:drawing>
          <wp:inline distT="0" distB="0" distL="0" distR="0">
            <wp:extent cx="5405548" cy="2195460"/>
            <wp:effectExtent l="0" t="0" r="0" b="0"/>
            <wp:docPr id="88" name="image214.jpg"/>
            <wp:cNvGraphicFramePr/>
            <a:graphic xmlns:a="http://schemas.openxmlformats.org/drawingml/2006/main">
              <a:graphicData uri="http://schemas.openxmlformats.org/drawingml/2006/picture">
                <pic:pic xmlns:pic="http://schemas.openxmlformats.org/drawingml/2006/picture">
                  <pic:nvPicPr>
                    <pic:cNvPr id="0" name="image214.jpg"/>
                    <pic:cNvPicPr preferRelativeResize="0"/>
                  </pic:nvPicPr>
                  <pic:blipFill>
                    <a:blip r:embed="rId190"/>
                    <a:srcRect/>
                    <a:stretch>
                      <a:fillRect/>
                    </a:stretch>
                  </pic:blipFill>
                  <pic:spPr>
                    <a:xfrm>
                      <a:off x="0" y="0"/>
                      <a:ext cx="5405548" cy="2195460"/>
                    </a:xfrm>
                    <a:prstGeom prst="rect">
                      <a:avLst/>
                    </a:prstGeom>
                    <a:ln/>
                  </pic:spPr>
                </pic:pic>
              </a:graphicData>
            </a:graphic>
          </wp:inline>
        </w:drawing>
      </w:r>
    </w:p>
    <w:p w:rsidR="00A87E9C" w:rsidRDefault="00A87E9C">
      <w:pPr>
        <w:spacing w:before="56"/>
        <w:ind w:left="705"/>
        <w:jc w:val="both"/>
        <w:rPr>
          <w:rFonts w:ascii="Verdana" w:eastAsia="Verdana" w:hAnsi="Verdana" w:cs="Verdana"/>
          <w:sz w:val="19"/>
          <w:szCs w:val="19"/>
        </w:rPr>
      </w:pPr>
    </w:p>
    <w:p w:rsidR="00A87E9C" w:rsidRDefault="00934D2F">
      <w:pPr>
        <w:spacing w:before="56"/>
        <w:jc w:val="both"/>
        <w:rPr>
          <w:rFonts w:ascii="Calibri" w:eastAsia="Calibri" w:hAnsi="Calibri" w:cs="Calibri"/>
        </w:rPr>
      </w:pPr>
      <w:r>
        <w:rPr>
          <w:rFonts w:ascii="Calibri" w:eastAsia="Calibri" w:hAnsi="Calibri" w:cs="Calibri"/>
        </w:rPr>
        <w:t xml:space="preserve">Evrak bulmak amacıyla </w:t>
      </w:r>
      <w:r>
        <w:rPr>
          <w:rFonts w:ascii="Calibri" w:eastAsia="Calibri" w:hAnsi="Calibri" w:cs="Calibri"/>
          <w:b/>
        </w:rPr>
        <w:t xml:space="preserve">1 </w:t>
      </w:r>
      <w:proofErr w:type="spellStart"/>
      <w:r>
        <w:rPr>
          <w:rFonts w:ascii="Calibri" w:eastAsia="Calibri" w:hAnsi="Calibri" w:cs="Calibri"/>
          <w:b/>
        </w:rPr>
        <w:t>nolu</w:t>
      </w:r>
      <w:proofErr w:type="spellEnd"/>
      <w:r>
        <w:rPr>
          <w:rFonts w:ascii="Calibri" w:eastAsia="Calibri" w:hAnsi="Calibri" w:cs="Calibri"/>
          <w:b/>
        </w:rPr>
        <w:t xml:space="preserve"> alanda yer a</w:t>
      </w:r>
      <w:r>
        <w:rPr>
          <w:rFonts w:ascii="Calibri" w:eastAsia="Calibri" w:hAnsi="Calibri" w:cs="Calibri"/>
        </w:rPr>
        <w:t xml:space="preserve">lan arama </w:t>
      </w:r>
      <w:proofErr w:type="gramStart"/>
      <w:r>
        <w:rPr>
          <w:rFonts w:ascii="Calibri" w:eastAsia="Calibri" w:hAnsi="Calibri" w:cs="Calibri"/>
        </w:rPr>
        <w:t>kriterleri</w:t>
      </w:r>
      <w:proofErr w:type="gramEnd"/>
      <w:r>
        <w:rPr>
          <w:rFonts w:ascii="Calibri" w:eastAsia="Calibri" w:hAnsi="Calibri" w:cs="Calibri"/>
        </w:rPr>
        <w:t xml:space="preserve"> uygun şekilde doldurulur ve ya seçilir. “Sorgula” (2) butonuna tıklanır. 3 </w:t>
      </w:r>
      <w:proofErr w:type="spellStart"/>
      <w:r>
        <w:rPr>
          <w:rFonts w:ascii="Calibri" w:eastAsia="Calibri" w:hAnsi="Calibri" w:cs="Calibri"/>
        </w:rPr>
        <w:t>nolu</w:t>
      </w:r>
      <w:proofErr w:type="spellEnd"/>
      <w:r>
        <w:rPr>
          <w:rFonts w:ascii="Calibri" w:eastAsia="Calibri" w:hAnsi="Calibri" w:cs="Calibri"/>
        </w:rPr>
        <w:t xml:space="preserve"> alanda sorgulama sonucunda bulunan evraklar 3 </w:t>
      </w:r>
      <w:proofErr w:type="spellStart"/>
      <w:r>
        <w:rPr>
          <w:rFonts w:ascii="Calibri" w:eastAsia="Calibri" w:hAnsi="Calibri" w:cs="Calibri"/>
        </w:rPr>
        <w:t>nolu</w:t>
      </w:r>
      <w:proofErr w:type="spellEnd"/>
      <w:r>
        <w:rPr>
          <w:rFonts w:ascii="Calibri" w:eastAsia="Calibri" w:hAnsi="Calibri" w:cs="Calibri"/>
        </w:rPr>
        <w:t xml:space="preserve"> “Dosya Evrak Listesi” alanında </w:t>
      </w:r>
      <w:r>
        <w:rPr>
          <w:rFonts w:ascii="Calibri" w:eastAsia="Calibri" w:hAnsi="Calibri" w:cs="Calibri"/>
        </w:rPr>
        <w:t xml:space="preserve">gösterilir. 4 </w:t>
      </w:r>
      <w:proofErr w:type="spellStart"/>
      <w:r>
        <w:rPr>
          <w:rFonts w:ascii="Calibri" w:eastAsia="Calibri" w:hAnsi="Calibri" w:cs="Calibri"/>
        </w:rPr>
        <w:t>nolu</w:t>
      </w:r>
      <w:proofErr w:type="spellEnd"/>
      <w:r>
        <w:rPr>
          <w:rFonts w:ascii="Calibri" w:eastAsia="Calibri" w:hAnsi="Calibri" w:cs="Calibri"/>
        </w:rPr>
        <w:t xml:space="preserve"> alanda yer alan butonlar ise gösterimde kolaylık sağlayacak butonlardır. Şu işe yararlar:</w:t>
      </w:r>
    </w:p>
    <w:p w:rsidR="00A87E9C" w:rsidRDefault="00A87E9C">
      <w:pPr>
        <w:spacing w:before="56"/>
        <w:ind w:left="705"/>
        <w:jc w:val="both"/>
        <w:rPr>
          <w:rFonts w:ascii="Verdana" w:eastAsia="Verdana" w:hAnsi="Verdana" w:cs="Verdana"/>
          <w:sz w:val="16"/>
          <w:szCs w:val="16"/>
        </w:rPr>
      </w:pPr>
    </w:p>
    <w:p w:rsidR="00A87E9C" w:rsidRDefault="00934D2F">
      <w:pPr>
        <w:numPr>
          <w:ilvl w:val="1"/>
          <w:numId w:val="21"/>
        </w:numPr>
        <w:spacing w:before="56"/>
        <w:ind w:hanging="360"/>
        <w:jc w:val="both"/>
      </w:pPr>
      <w:r>
        <w:rPr>
          <w:rFonts w:ascii="Calibri" w:eastAsia="Calibri" w:hAnsi="Calibri" w:cs="Calibri"/>
        </w:rPr>
        <w:t>+: Tüm klasörleri açar</w:t>
      </w:r>
    </w:p>
    <w:p w:rsidR="00A87E9C" w:rsidRDefault="00934D2F">
      <w:pPr>
        <w:numPr>
          <w:ilvl w:val="1"/>
          <w:numId w:val="21"/>
        </w:numPr>
        <w:spacing w:before="56"/>
        <w:ind w:hanging="360"/>
        <w:jc w:val="both"/>
      </w:pPr>
      <w:r>
        <w:rPr>
          <w:rFonts w:ascii="Calibri" w:eastAsia="Calibri" w:hAnsi="Calibri" w:cs="Calibri"/>
        </w:rPr>
        <w:t xml:space="preserve">-: Tüm klasörleri kapatır </w:t>
      </w:r>
    </w:p>
    <w:p w:rsidR="00A87E9C" w:rsidRDefault="00934D2F">
      <w:pPr>
        <w:numPr>
          <w:ilvl w:val="1"/>
          <w:numId w:val="21"/>
        </w:numPr>
        <w:spacing w:before="56"/>
        <w:ind w:hanging="360"/>
        <w:jc w:val="both"/>
      </w:pPr>
      <w:r>
        <w:rPr>
          <w:rFonts w:ascii="Calibri" w:eastAsia="Calibri" w:hAnsi="Calibri" w:cs="Calibri"/>
        </w:rPr>
        <w:t>D: Klasörleri gösterir</w:t>
      </w:r>
    </w:p>
    <w:p w:rsidR="00A87E9C" w:rsidRDefault="00934D2F">
      <w:pPr>
        <w:numPr>
          <w:ilvl w:val="1"/>
          <w:numId w:val="21"/>
        </w:numPr>
        <w:spacing w:before="56"/>
        <w:ind w:hanging="360"/>
        <w:jc w:val="both"/>
      </w:pPr>
      <w:r>
        <w:rPr>
          <w:rFonts w:ascii="Calibri" w:eastAsia="Calibri" w:hAnsi="Calibri" w:cs="Calibri"/>
        </w:rPr>
        <w:t>E: Yalnızca evrakları gösterir</w:t>
      </w:r>
    </w:p>
    <w:p w:rsidR="00A87E9C" w:rsidRDefault="00934D2F">
      <w:pPr>
        <w:spacing w:before="56"/>
        <w:ind w:left="2145"/>
        <w:jc w:val="both"/>
        <w:rPr>
          <w:rFonts w:ascii="Calibri" w:eastAsia="Calibri" w:hAnsi="Calibri" w:cs="Calibri"/>
        </w:rPr>
      </w:pPr>
      <w:r>
        <w:rPr>
          <w:rFonts w:ascii="Calibri" w:eastAsia="Calibri" w:hAnsi="Calibri" w:cs="Calibri"/>
        </w:rPr>
        <w:t>Sorgulama sonucu bulunan evrak üzerinde şu</w:t>
      </w:r>
      <w:r>
        <w:rPr>
          <w:rFonts w:ascii="Calibri" w:eastAsia="Calibri" w:hAnsi="Calibri" w:cs="Calibri"/>
        </w:rPr>
        <w:t xml:space="preserve"> işlemler yapılabilir.</w:t>
      </w:r>
    </w:p>
    <w:p w:rsidR="00A87E9C" w:rsidRDefault="00A87E9C">
      <w:pPr>
        <w:spacing w:before="56"/>
        <w:ind w:left="705"/>
        <w:jc w:val="both"/>
        <w:rPr>
          <w:rFonts w:ascii="Verdana" w:eastAsia="Verdana" w:hAnsi="Verdana" w:cs="Verdana"/>
          <w:sz w:val="6"/>
          <w:szCs w:val="6"/>
        </w:rPr>
      </w:pPr>
    </w:p>
    <w:p w:rsidR="00A87E9C" w:rsidRDefault="00934D2F">
      <w:pPr>
        <w:spacing w:before="56"/>
        <w:ind w:left="705"/>
        <w:jc w:val="center"/>
        <w:rPr>
          <w:rFonts w:ascii="Verdana" w:eastAsia="Verdana" w:hAnsi="Verdana" w:cs="Verdana"/>
          <w:sz w:val="20"/>
          <w:szCs w:val="20"/>
        </w:rPr>
      </w:pPr>
      <w:r>
        <w:rPr>
          <w:noProof/>
        </w:rPr>
        <w:drawing>
          <wp:inline distT="0" distB="0" distL="0" distR="0">
            <wp:extent cx="4094067" cy="1833621"/>
            <wp:effectExtent l="0" t="0" r="0" b="0"/>
            <wp:docPr id="94" name="image228.png"/>
            <wp:cNvGraphicFramePr/>
            <a:graphic xmlns:a="http://schemas.openxmlformats.org/drawingml/2006/main">
              <a:graphicData uri="http://schemas.openxmlformats.org/drawingml/2006/picture">
                <pic:pic xmlns:pic="http://schemas.openxmlformats.org/drawingml/2006/picture">
                  <pic:nvPicPr>
                    <pic:cNvPr id="0" name="image228.png"/>
                    <pic:cNvPicPr preferRelativeResize="0"/>
                  </pic:nvPicPr>
                  <pic:blipFill>
                    <a:blip r:embed="rId191"/>
                    <a:srcRect/>
                    <a:stretch>
                      <a:fillRect/>
                    </a:stretch>
                  </pic:blipFill>
                  <pic:spPr>
                    <a:xfrm>
                      <a:off x="0" y="0"/>
                      <a:ext cx="4094067" cy="1833621"/>
                    </a:xfrm>
                    <a:prstGeom prst="rect">
                      <a:avLst/>
                    </a:prstGeom>
                    <a:ln/>
                  </pic:spPr>
                </pic:pic>
              </a:graphicData>
            </a:graphic>
          </wp:inline>
        </w:drawing>
      </w:r>
    </w:p>
    <w:p w:rsidR="00A87E9C" w:rsidRDefault="00A87E9C">
      <w:pPr>
        <w:spacing w:before="56"/>
        <w:ind w:left="705"/>
        <w:jc w:val="both"/>
        <w:rPr>
          <w:rFonts w:ascii="Verdana" w:eastAsia="Verdana" w:hAnsi="Verdana" w:cs="Verdana"/>
          <w:sz w:val="12"/>
          <w:szCs w:val="12"/>
        </w:rPr>
      </w:pPr>
    </w:p>
    <w:p w:rsidR="00A87E9C" w:rsidRDefault="00934D2F">
      <w:pPr>
        <w:spacing w:before="56"/>
        <w:jc w:val="both"/>
        <w:rPr>
          <w:rFonts w:ascii="Calibri" w:eastAsia="Calibri" w:hAnsi="Calibri" w:cs="Calibri"/>
        </w:rPr>
      </w:pPr>
      <w:r>
        <w:rPr>
          <w:rFonts w:ascii="Calibri" w:eastAsia="Calibri" w:hAnsi="Calibri" w:cs="Calibri"/>
          <w:b/>
        </w:rPr>
        <w:t>Seç / Seçimi Kaldır</w:t>
      </w:r>
      <w:r>
        <w:rPr>
          <w:rFonts w:ascii="Calibri" w:eastAsia="Calibri" w:hAnsi="Calibri" w:cs="Calibri"/>
        </w:rPr>
        <w:t>: Evrak seçilir. Seçim kaldırılır. Detaylar: Evrakı detay bilgilerini gösterir.</w:t>
      </w:r>
    </w:p>
    <w:p w:rsidR="00A87E9C" w:rsidRDefault="00934D2F">
      <w:pPr>
        <w:spacing w:before="56"/>
        <w:jc w:val="both"/>
        <w:rPr>
          <w:rFonts w:ascii="Calibri" w:eastAsia="Calibri" w:hAnsi="Calibri" w:cs="Calibri"/>
        </w:rPr>
      </w:pPr>
      <w:r>
        <w:rPr>
          <w:rFonts w:ascii="Calibri" w:eastAsia="Calibri" w:hAnsi="Calibri" w:cs="Calibri"/>
          <w:b/>
        </w:rPr>
        <w:t>Göster/Ayrı Göster</w:t>
      </w:r>
      <w:r>
        <w:rPr>
          <w:rFonts w:ascii="Calibri" w:eastAsia="Calibri" w:hAnsi="Calibri" w:cs="Calibri"/>
        </w:rPr>
        <w:t>: Evrakı açar, gösterir. Yazdır/ Seç ve Yazdır: Seçili belgeyi yazdırır. Not Düzenle: Not eklenir.</w:t>
      </w:r>
    </w:p>
    <w:p w:rsidR="00A87E9C" w:rsidRDefault="00934D2F">
      <w:pPr>
        <w:spacing w:before="56"/>
        <w:jc w:val="both"/>
        <w:rPr>
          <w:rFonts w:ascii="Calibri" w:eastAsia="Calibri" w:hAnsi="Calibri" w:cs="Calibri"/>
        </w:rPr>
      </w:pPr>
      <w:r>
        <w:rPr>
          <w:rFonts w:ascii="Calibri" w:eastAsia="Calibri" w:hAnsi="Calibri" w:cs="Calibri"/>
          <w:b/>
        </w:rPr>
        <w:t>Cevap Verilecek mi</w:t>
      </w:r>
      <w:proofErr w:type="gramStart"/>
      <w:r>
        <w:rPr>
          <w:rFonts w:ascii="Calibri" w:eastAsia="Calibri" w:hAnsi="Calibri" w:cs="Calibri"/>
        </w:rPr>
        <w:t>?:</w:t>
      </w:r>
      <w:proofErr w:type="gramEnd"/>
      <w:r>
        <w:rPr>
          <w:rFonts w:ascii="Calibri" w:eastAsia="Calibri" w:hAnsi="Calibri" w:cs="Calibri"/>
        </w:rPr>
        <w:t xml:space="preserve"> Büro kayıt yapılmış evrakın cevap verilecek mi seçeneğini değiştirilebilir Kopyala/Taşı: Evrakın SDP si değiştirilebilir.</w:t>
      </w:r>
    </w:p>
    <w:p w:rsidR="00A87E9C" w:rsidRDefault="00934D2F">
      <w:pPr>
        <w:spacing w:before="56"/>
        <w:jc w:val="both"/>
        <w:rPr>
          <w:rFonts w:ascii="Calibri" w:eastAsia="Calibri" w:hAnsi="Calibri" w:cs="Calibri"/>
        </w:rPr>
      </w:pPr>
      <w:r>
        <w:rPr>
          <w:rFonts w:ascii="Calibri" w:eastAsia="Calibri" w:hAnsi="Calibri" w:cs="Calibri"/>
          <w:b/>
        </w:rPr>
        <w:t>Kişi Evrak Sorgusuna Eklensin mi</w:t>
      </w:r>
      <w:proofErr w:type="gramStart"/>
      <w:r>
        <w:rPr>
          <w:rFonts w:ascii="Calibri" w:eastAsia="Calibri" w:hAnsi="Calibri" w:cs="Calibri"/>
        </w:rPr>
        <w:t>?:</w:t>
      </w:r>
      <w:proofErr w:type="gramEnd"/>
      <w:r>
        <w:rPr>
          <w:rFonts w:ascii="Calibri" w:eastAsia="Calibri" w:hAnsi="Calibri" w:cs="Calibri"/>
        </w:rPr>
        <w:t xml:space="preserve"> Kişi evrak sorgusuna evrak çekilebilir.</w:t>
      </w:r>
    </w:p>
    <w:p w:rsidR="00A87E9C" w:rsidRDefault="00934D2F">
      <w:pPr>
        <w:spacing w:before="56"/>
        <w:jc w:val="both"/>
        <w:rPr>
          <w:rFonts w:ascii="Calibri" w:eastAsia="Calibri" w:hAnsi="Calibri" w:cs="Calibri"/>
        </w:rPr>
      </w:pPr>
      <w:r>
        <w:rPr>
          <w:rFonts w:ascii="Calibri" w:eastAsia="Calibri" w:hAnsi="Calibri" w:cs="Calibri"/>
          <w:b/>
        </w:rPr>
        <w:t>Diske Kaydet /</w:t>
      </w:r>
      <w:r>
        <w:rPr>
          <w:rFonts w:ascii="Calibri" w:eastAsia="Calibri" w:hAnsi="Calibri" w:cs="Calibri"/>
        </w:rPr>
        <w:t xml:space="preserve"> Diske Kaydet (Dizin Seçerek): Evrakı bilgisayara kaydetmek için kullanılır. İlgili İş: </w:t>
      </w:r>
      <w:r>
        <w:rPr>
          <w:rFonts w:ascii="Calibri" w:eastAsia="Calibri" w:hAnsi="Calibri" w:cs="Calibri"/>
        </w:rPr>
        <w:lastRenderedPageBreak/>
        <w:t>Evrak üzerinde yapılmış bütün işlemler detaylı olarak gösterilir.</w:t>
      </w:r>
    </w:p>
    <w:p w:rsidR="00A87E9C" w:rsidRDefault="00934D2F">
      <w:pPr>
        <w:spacing w:before="56"/>
        <w:jc w:val="both"/>
        <w:rPr>
          <w:rFonts w:ascii="Calibri" w:eastAsia="Calibri" w:hAnsi="Calibri" w:cs="Calibri"/>
        </w:rPr>
      </w:pPr>
      <w:r>
        <w:rPr>
          <w:rFonts w:ascii="Calibri" w:eastAsia="Calibri" w:hAnsi="Calibri" w:cs="Calibri"/>
          <w:b/>
        </w:rPr>
        <w:t>Evrak İşlem Kütüğü</w:t>
      </w:r>
      <w:r>
        <w:rPr>
          <w:rFonts w:ascii="Calibri" w:eastAsia="Calibri" w:hAnsi="Calibri" w:cs="Calibri"/>
        </w:rPr>
        <w:t>: Evrak üzerinde personel tarafından yapılan işlemleri gösterir. Evrakın Versiyonlar</w:t>
      </w:r>
      <w:r>
        <w:rPr>
          <w:rFonts w:ascii="Calibri" w:eastAsia="Calibri" w:hAnsi="Calibri" w:cs="Calibri"/>
        </w:rPr>
        <w:t xml:space="preserve">ı: Evrak </w:t>
      </w:r>
      <w:proofErr w:type="gramStart"/>
      <w:r>
        <w:rPr>
          <w:rFonts w:ascii="Calibri" w:eastAsia="Calibri" w:hAnsi="Calibri" w:cs="Calibri"/>
        </w:rPr>
        <w:t>versiyonlarını</w:t>
      </w:r>
      <w:proofErr w:type="gramEnd"/>
      <w:r>
        <w:rPr>
          <w:rFonts w:ascii="Calibri" w:eastAsia="Calibri" w:hAnsi="Calibri" w:cs="Calibri"/>
        </w:rPr>
        <w:t xml:space="preserve"> gösterir.</w:t>
      </w:r>
    </w:p>
    <w:p w:rsidR="00A87E9C" w:rsidRDefault="00A87E9C">
      <w:pPr>
        <w:spacing w:before="56"/>
        <w:ind w:left="705"/>
        <w:jc w:val="both"/>
        <w:rPr>
          <w:rFonts w:ascii="Verdana" w:eastAsia="Verdana" w:hAnsi="Verdana" w:cs="Verdana"/>
          <w:sz w:val="10"/>
          <w:szCs w:val="10"/>
        </w:rPr>
      </w:pPr>
    </w:p>
    <w:p w:rsidR="00A87E9C" w:rsidRDefault="00934D2F">
      <w:pPr>
        <w:spacing w:before="56"/>
        <w:jc w:val="both"/>
        <w:rPr>
          <w:rFonts w:ascii="Calibri" w:eastAsia="Calibri" w:hAnsi="Calibri" w:cs="Calibri"/>
        </w:rPr>
      </w:pPr>
      <w:r>
        <w:rPr>
          <w:rFonts w:ascii="Calibri" w:eastAsia="Calibri" w:hAnsi="Calibri" w:cs="Calibri"/>
          <w:b/>
        </w:rPr>
        <w:t>Yazdırma işlemi DYS’ de istenen bir durum değildir</w:t>
      </w:r>
      <w:r>
        <w:rPr>
          <w:rFonts w:ascii="Calibri" w:eastAsia="Calibri" w:hAnsi="Calibri" w:cs="Calibri"/>
        </w:rPr>
        <w:t xml:space="preserve">. </w:t>
      </w:r>
      <w:proofErr w:type="gramStart"/>
      <w:r>
        <w:rPr>
          <w:rFonts w:ascii="Calibri" w:eastAsia="Calibri" w:hAnsi="Calibri" w:cs="Calibri"/>
        </w:rPr>
        <w:t>Kağıt</w:t>
      </w:r>
      <w:proofErr w:type="gramEnd"/>
      <w:r>
        <w:rPr>
          <w:rFonts w:ascii="Calibri" w:eastAsia="Calibri" w:hAnsi="Calibri" w:cs="Calibri"/>
        </w:rPr>
        <w:t xml:space="preserve"> israfı yapmayarak, ormanlarımızın korunmasına katkıda bulunmamız gereklidir. İhtiyaç duyduğunuzu hissettiğiniz evrakları bilgisayara (yıllık ve aylık klasörler olu</w:t>
      </w:r>
      <w:r>
        <w:rPr>
          <w:rFonts w:ascii="Calibri" w:eastAsia="Calibri" w:hAnsi="Calibri" w:cs="Calibri"/>
        </w:rPr>
        <w:t xml:space="preserve">şturarak) kaydedebilirsiniz. Evrakı daha kolay bulabilmek için </w:t>
      </w:r>
      <w:r>
        <w:rPr>
          <w:rFonts w:ascii="Calibri" w:eastAsia="Calibri" w:hAnsi="Calibri" w:cs="Calibri"/>
          <w:b/>
        </w:rPr>
        <w:t>“İlgilendiğim Evraklar</w:t>
      </w:r>
      <w:r>
        <w:rPr>
          <w:rFonts w:ascii="Calibri" w:eastAsia="Calibri" w:hAnsi="Calibri" w:cs="Calibri"/>
        </w:rPr>
        <w:t xml:space="preserve">” listesine alabilirsiniz ya da kişi evrak sorgusuna çekebilirsiniz. Yazdırma işlemi </w:t>
      </w:r>
      <w:proofErr w:type="spellStart"/>
      <w:r>
        <w:rPr>
          <w:rFonts w:ascii="Calibri" w:eastAsia="Calibri" w:hAnsi="Calibri" w:cs="Calibri"/>
        </w:rPr>
        <w:t>log</w:t>
      </w:r>
      <w:proofErr w:type="spellEnd"/>
      <w:r>
        <w:rPr>
          <w:rFonts w:ascii="Calibri" w:eastAsia="Calibri" w:hAnsi="Calibri" w:cs="Calibri"/>
        </w:rPr>
        <w:t xml:space="preserve"> kayıtları sistemde tutulmaktadır. Evrak İşlem kütüğünde de ayrıca gösterilmektedir</w:t>
      </w:r>
      <w:r>
        <w:rPr>
          <w:rFonts w:ascii="Calibri" w:eastAsia="Calibri" w:hAnsi="Calibri" w:cs="Calibri"/>
        </w:rPr>
        <w:t>.</w:t>
      </w:r>
    </w:p>
    <w:p w:rsidR="00A87E9C" w:rsidRDefault="00A87E9C">
      <w:pPr>
        <w:ind w:left="1418"/>
        <w:rPr>
          <w:rFonts w:ascii="Calibri" w:eastAsia="Calibri" w:hAnsi="Calibri" w:cs="Calibri"/>
          <w:b/>
          <w:i/>
          <w:color w:val="FF0000"/>
          <w:sz w:val="22"/>
          <w:szCs w:val="22"/>
        </w:rPr>
      </w:pPr>
    </w:p>
    <w:p w:rsidR="00A87E9C" w:rsidRDefault="00A87E9C">
      <w:pPr>
        <w:ind w:left="1418"/>
        <w:rPr>
          <w:rFonts w:ascii="Calibri" w:eastAsia="Calibri" w:hAnsi="Calibri" w:cs="Calibri"/>
          <w:b/>
          <w:i/>
          <w:color w:val="FF0000"/>
          <w:sz w:val="22"/>
          <w:szCs w:val="22"/>
        </w:rPr>
      </w:pPr>
    </w:p>
    <w:p w:rsidR="00A87E9C" w:rsidRDefault="00934D2F">
      <w:pPr>
        <w:numPr>
          <w:ilvl w:val="0"/>
          <w:numId w:val="8"/>
        </w:numPr>
        <w:ind w:left="1418" w:hanging="360"/>
        <w:contextualSpacing/>
        <w:rPr>
          <w:b/>
          <w:i/>
          <w:color w:val="FF0000"/>
          <w:sz w:val="22"/>
          <w:szCs w:val="22"/>
        </w:rPr>
      </w:pPr>
      <w:r>
        <w:rPr>
          <w:rFonts w:ascii="Calibri" w:eastAsia="Calibri" w:hAnsi="Calibri" w:cs="Calibri"/>
          <w:b/>
          <w:i/>
          <w:color w:val="FF0000"/>
          <w:sz w:val="22"/>
          <w:szCs w:val="22"/>
        </w:rPr>
        <w:t xml:space="preserve">Kişi Evrak Sorgusu, </w:t>
      </w:r>
    </w:p>
    <w:p w:rsidR="00A87E9C" w:rsidRDefault="00A87E9C">
      <w:pPr>
        <w:rPr>
          <w:rFonts w:ascii="Calibri" w:eastAsia="Calibri" w:hAnsi="Calibri" w:cs="Calibri"/>
          <w:b/>
          <w:i/>
          <w:color w:val="FF0000"/>
          <w:sz w:val="22"/>
          <w:szCs w:val="22"/>
        </w:rPr>
      </w:pPr>
    </w:p>
    <w:p w:rsidR="00A87E9C" w:rsidRDefault="00934D2F">
      <w:pPr>
        <w:spacing w:before="56"/>
        <w:jc w:val="both"/>
        <w:rPr>
          <w:rFonts w:ascii="Calibri" w:eastAsia="Calibri" w:hAnsi="Calibri" w:cs="Calibri"/>
        </w:rPr>
      </w:pPr>
      <w:r>
        <w:rPr>
          <w:rFonts w:ascii="Calibri" w:eastAsia="Calibri" w:hAnsi="Calibri" w:cs="Calibri"/>
          <w:b/>
        </w:rPr>
        <w:t xml:space="preserve">Kişiye özgü evraklar içerisinde daha kapsamlı ve daha kolay arama </w:t>
      </w:r>
      <w:r>
        <w:rPr>
          <w:rFonts w:ascii="Calibri" w:eastAsia="Calibri" w:hAnsi="Calibri" w:cs="Calibri"/>
        </w:rPr>
        <w:t xml:space="preserve">yapabilmek amacıyla geliştirilmiştir. Birim evrak sorgusundan farkı şudur. Burada kişi </w:t>
      </w:r>
      <w:r>
        <w:rPr>
          <w:rFonts w:ascii="Calibri" w:eastAsia="Calibri" w:hAnsi="Calibri" w:cs="Calibri"/>
          <w:b/>
        </w:rPr>
        <w:t>kendisinin bir şekilde işlem yaptığı evraklar</w:t>
      </w:r>
      <w:r>
        <w:rPr>
          <w:rFonts w:ascii="Calibri" w:eastAsia="Calibri" w:hAnsi="Calibri" w:cs="Calibri"/>
        </w:rPr>
        <w:t xml:space="preserve"> içerisinde arama yapar ve arama</w:t>
      </w:r>
      <w:r>
        <w:rPr>
          <w:rFonts w:ascii="Calibri" w:eastAsia="Calibri" w:hAnsi="Calibri" w:cs="Calibri"/>
        </w:rPr>
        <w:t xml:space="preserve">da </w:t>
      </w:r>
      <w:r>
        <w:rPr>
          <w:rFonts w:ascii="Calibri" w:eastAsia="Calibri" w:hAnsi="Calibri" w:cs="Calibri"/>
          <w:b/>
        </w:rPr>
        <w:t>süre sınırlaması yoktur</w:t>
      </w:r>
      <w:r>
        <w:rPr>
          <w:rFonts w:ascii="Calibri" w:eastAsia="Calibri" w:hAnsi="Calibri" w:cs="Calibri"/>
        </w:rPr>
        <w:t xml:space="preserve"> (</w:t>
      </w:r>
      <w:r>
        <w:rPr>
          <w:rFonts w:ascii="Calibri" w:eastAsia="Calibri" w:hAnsi="Calibri" w:cs="Calibri"/>
          <w:b/>
        </w:rPr>
        <w:t>Birim evrak sorgusunda 1 ay sınırlaması</w:t>
      </w:r>
      <w:r>
        <w:rPr>
          <w:rFonts w:ascii="Calibri" w:eastAsia="Calibri" w:hAnsi="Calibri" w:cs="Calibri"/>
        </w:rPr>
        <w:t xml:space="preserve"> vardır).</w:t>
      </w:r>
    </w:p>
    <w:p w:rsidR="00A87E9C" w:rsidRDefault="00A87E9C">
      <w:pPr>
        <w:spacing w:before="56"/>
        <w:ind w:left="705"/>
        <w:jc w:val="both"/>
        <w:rPr>
          <w:rFonts w:ascii="Calibri" w:eastAsia="Calibri" w:hAnsi="Calibri" w:cs="Calibri"/>
        </w:rPr>
      </w:pPr>
    </w:p>
    <w:p w:rsidR="00A87E9C" w:rsidRDefault="00934D2F">
      <w:r>
        <w:br w:type="page"/>
      </w:r>
    </w:p>
    <w:p w:rsidR="00A87E9C" w:rsidRDefault="00A87E9C">
      <w:pPr>
        <w:spacing w:line="276" w:lineRule="auto"/>
        <w:rPr>
          <w:rFonts w:ascii="Calibri" w:eastAsia="Calibri" w:hAnsi="Calibri" w:cs="Calibri"/>
        </w:rPr>
        <w:sectPr w:rsidR="00A87E9C">
          <w:type w:val="continuous"/>
          <w:pgSz w:w="11906" w:h="16838"/>
          <w:pgMar w:top="1417" w:right="991" w:bottom="1417" w:left="1417" w:header="0" w:footer="708" w:gutter="0"/>
          <w:cols w:space="708"/>
        </w:sectPr>
      </w:pPr>
    </w:p>
    <w:p w:rsidR="00A87E9C" w:rsidRDefault="00A87E9C">
      <w:pPr>
        <w:spacing w:before="56"/>
        <w:ind w:left="705"/>
        <w:jc w:val="both"/>
        <w:rPr>
          <w:rFonts w:ascii="Verdana" w:eastAsia="Verdana" w:hAnsi="Verdana" w:cs="Verdana"/>
          <w:sz w:val="6"/>
          <w:szCs w:val="6"/>
        </w:rPr>
      </w:pPr>
    </w:p>
    <w:p w:rsidR="00A87E9C" w:rsidRDefault="00934D2F">
      <w:pPr>
        <w:spacing w:before="56"/>
        <w:ind w:left="705"/>
        <w:jc w:val="both"/>
        <w:rPr>
          <w:rFonts w:ascii="Verdana" w:eastAsia="Verdana" w:hAnsi="Verdana" w:cs="Verdana"/>
          <w:sz w:val="20"/>
          <w:szCs w:val="20"/>
        </w:rPr>
      </w:pPr>
      <w:r>
        <w:rPr>
          <w:noProof/>
        </w:rPr>
        <w:drawing>
          <wp:inline distT="0" distB="0" distL="0" distR="0">
            <wp:extent cx="5697408" cy="3210747"/>
            <wp:effectExtent l="0" t="0" r="0" b="0"/>
            <wp:docPr id="92" name="image223.jpg"/>
            <wp:cNvGraphicFramePr/>
            <a:graphic xmlns:a="http://schemas.openxmlformats.org/drawingml/2006/main">
              <a:graphicData uri="http://schemas.openxmlformats.org/drawingml/2006/picture">
                <pic:pic xmlns:pic="http://schemas.openxmlformats.org/drawingml/2006/picture">
                  <pic:nvPicPr>
                    <pic:cNvPr id="0" name="image223.jpg"/>
                    <pic:cNvPicPr preferRelativeResize="0"/>
                  </pic:nvPicPr>
                  <pic:blipFill>
                    <a:blip r:embed="rId192"/>
                    <a:srcRect/>
                    <a:stretch>
                      <a:fillRect/>
                    </a:stretch>
                  </pic:blipFill>
                  <pic:spPr>
                    <a:xfrm>
                      <a:off x="0" y="0"/>
                      <a:ext cx="5697408" cy="3210747"/>
                    </a:xfrm>
                    <a:prstGeom prst="rect">
                      <a:avLst/>
                    </a:prstGeom>
                    <a:ln/>
                  </pic:spPr>
                </pic:pic>
              </a:graphicData>
            </a:graphic>
          </wp:inline>
        </w:drawing>
      </w:r>
    </w:p>
    <w:p w:rsidR="00A87E9C" w:rsidRDefault="00A87E9C">
      <w:pPr>
        <w:spacing w:before="56"/>
        <w:ind w:left="705"/>
        <w:jc w:val="both"/>
        <w:rPr>
          <w:rFonts w:ascii="Verdana" w:eastAsia="Verdana" w:hAnsi="Verdana" w:cs="Verdana"/>
          <w:sz w:val="15"/>
          <w:szCs w:val="15"/>
        </w:rPr>
      </w:pPr>
    </w:p>
    <w:p w:rsidR="00A87E9C" w:rsidRDefault="00934D2F">
      <w:pPr>
        <w:spacing w:before="56"/>
        <w:jc w:val="both"/>
        <w:rPr>
          <w:rFonts w:ascii="Calibri" w:eastAsia="Calibri" w:hAnsi="Calibri" w:cs="Calibri"/>
        </w:rPr>
      </w:pPr>
      <w:r>
        <w:rPr>
          <w:rFonts w:ascii="Calibri" w:eastAsia="Calibri" w:hAnsi="Calibri" w:cs="Calibri"/>
        </w:rPr>
        <w:t xml:space="preserve">Bu ekranda </w:t>
      </w:r>
      <w:proofErr w:type="gramStart"/>
      <w:r>
        <w:rPr>
          <w:rFonts w:ascii="Calibri" w:eastAsia="Calibri" w:hAnsi="Calibri" w:cs="Calibri"/>
        </w:rPr>
        <w:t>1,2,3</w:t>
      </w:r>
      <w:proofErr w:type="gramEnd"/>
      <w:r>
        <w:rPr>
          <w:rFonts w:ascii="Calibri" w:eastAsia="Calibri" w:hAnsi="Calibri" w:cs="Calibri"/>
        </w:rPr>
        <w:t xml:space="preserve"> ve 4 </w:t>
      </w:r>
      <w:proofErr w:type="spellStart"/>
      <w:r>
        <w:rPr>
          <w:rFonts w:ascii="Calibri" w:eastAsia="Calibri" w:hAnsi="Calibri" w:cs="Calibri"/>
        </w:rPr>
        <w:t>nolu</w:t>
      </w:r>
      <w:proofErr w:type="spellEnd"/>
      <w:r>
        <w:rPr>
          <w:rFonts w:ascii="Calibri" w:eastAsia="Calibri" w:hAnsi="Calibri" w:cs="Calibri"/>
        </w:rPr>
        <w:t xml:space="preserve"> alanlara ilişkin kullanım Birim Evrak Sorgusu ekranında olduğu gibidir. Bulunan evraklar üzerinde “Birim Evrak Sorgusu”’ benzeri işlemler sağ tıklayarak yapılabilir.</w:t>
      </w:r>
    </w:p>
    <w:p w:rsidR="00A87E9C" w:rsidRDefault="00934D2F">
      <w:pPr>
        <w:spacing w:before="56"/>
        <w:jc w:val="both"/>
        <w:rPr>
          <w:rFonts w:ascii="Calibri" w:eastAsia="Calibri" w:hAnsi="Calibri" w:cs="Calibri"/>
        </w:rPr>
      </w:pPr>
      <w:r>
        <w:rPr>
          <w:rFonts w:ascii="Calibri" w:eastAsia="Calibri" w:hAnsi="Calibri" w:cs="Calibri"/>
        </w:rPr>
        <w:t xml:space="preserve">Bu ekrandan farklı olarak 5 </w:t>
      </w:r>
      <w:proofErr w:type="spellStart"/>
      <w:r>
        <w:rPr>
          <w:rFonts w:ascii="Calibri" w:eastAsia="Calibri" w:hAnsi="Calibri" w:cs="Calibri"/>
        </w:rPr>
        <w:t>nolu</w:t>
      </w:r>
      <w:proofErr w:type="spellEnd"/>
      <w:r>
        <w:rPr>
          <w:rFonts w:ascii="Calibri" w:eastAsia="Calibri" w:hAnsi="Calibri" w:cs="Calibri"/>
        </w:rPr>
        <w:t xml:space="preserve"> alanda yer alan “Kriter” seçim</w:t>
      </w:r>
      <w:r>
        <w:rPr>
          <w:rFonts w:ascii="Calibri" w:eastAsia="Calibri" w:hAnsi="Calibri" w:cs="Calibri"/>
        </w:rPr>
        <w:t xml:space="preserve">i 6 </w:t>
      </w:r>
      <w:proofErr w:type="spellStart"/>
      <w:r>
        <w:rPr>
          <w:rFonts w:ascii="Calibri" w:eastAsia="Calibri" w:hAnsi="Calibri" w:cs="Calibri"/>
        </w:rPr>
        <w:t>nolu</w:t>
      </w:r>
      <w:proofErr w:type="spellEnd"/>
      <w:r>
        <w:rPr>
          <w:rFonts w:ascii="Calibri" w:eastAsia="Calibri" w:hAnsi="Calibri" w:cs="Calibri"/>
        </w:rPr>
        <w:t xml:space="preserve"> alanda yer alan “Listeleme Şekli” şu şekilde kullanılır.</w:t>
      </w:r>
    </w:p>
    <w:p w:rsidR="00A87E9C" w:rsidRDefault="00934D2F">
      <w:pPr>
        <w:spacing w:before="56"/>
        <w:jc w:val="both"/>
        <w:rPr>
          <w:rFonts w:ascii="Calibri" w:eastAsia="Calibri" w:hAnsi="Calibri" w:cs="Calibri"/>
        </w:rPr>
      </w:pPr>
      <w:r>
        <w:rPr>
          <w:rFonts w:ascii="Calibri" w:eastAsia="Calibri" w:hAnsi="Calibri" w:cs="Calibri"/>
        </w:rPr>
        <w:t>Kriter seçin butonuna tıklanırsa “</w:t>
      </w:r>
      <w:r>
        <w:rPr>
          <w:rFonts w:ascii="Calibri" w:eastAsia="Calibri" w:hAnsi="Calibri" w:cs="Calibri"/>
          <w:b/>
        </w:rPr>
        <w:t>Arama Kriteri Seç</w:t>
      </w:r>
      <w:r>
        <w:rPr>
          <w:rFonts w:ascii="Calibri" w:eastAsia="Calibri" w:hAnsi="Calibri" w:cs="Calibri"/>
        </w:rPr>
        <w:t>” penceresi açılır. Bu pencerede bir kişinin evrak üzerinde yapabileceği 15 işlem yer almaktadır. Pencere açıldığında hepsi seçili gelmekte</w:t>
      </w:r>
      <w:r>
        <w:rPr>
          <w:rFonts w:ascii="Calibri" w:eastAsia="Calibri" w:hAnsi="Calibri" w:cs="Calibri"/>
        </w:rPr>
        <w:t xml:space="preserve">dir. Yani arama işleminin varsayılanında bütün yapılabilecek işlemler seçili olarak arama yapılır. Ancak kullanıcı isterse sadece belirlediği aksiyonlar üzerinde arama yaptırabilir. Örneğin “Büro Kayıt” yaptığı evrakları bulmak için sadece o </w:t>
      </w:r>
      <w:proofErr w:type="gramStart"/>
      <w:r>
        <w:rPr>
          <w:rFonts w:ascii="Calibri" w:eastAsia="Calibri" w:hAnsi="Calibri" w:cs="Calibri"/>
        </w:rPr>
        <w:t>kriteri</w:t>
      </w:r>
      <w:proofErr w:type="gramEnd"/>
      <w:r>
        <w:rPr>
          <w:rFonts w:ascii="Calibri" w:eastAsia="Calibri" w:hAnsi="Calibri" w:cs="Calibri"/>
        </w:rPr>
        <w:t xml:space="preserve"> seçili</w:t>
      </w:r>
      <w:r>
        <w:rPr>
          <w:rFonts w:ascii="Calibri" w:eastAsia="Calibri" w:hAnsi="Calibri" w:cs="Calibri"/>
        </w:rPr>
        <w:t xml:space="preserve"> hale getirmelidir.</w:t>
      </w:r>
    </w:p>
    <w:p w:rsidR="00A87E9C" w:rsidRDefault="00934D2F">
      <w:pPr>
        <w:spacing w:before="56"/>
        <w:jc w:val="both"/>
        <w:rPr>
          <w:rFonts w:ascii="Calibri" w:eastAsia="Calibri" w:hAnsi="Calibri" w:cs="Calibri"/>
        </w:rPr>
      </w:pPr>
      <w:r>
        <w:rPr>
          <w:rFonts w:ascii="Calibri" w:eastAsia="Calibri" w:hAnsi="Calibri" w:cs="Calibri"/>
        </w:rPr>
        <w:t>Kişi iptal ettiği evrakları burada “İptal Edilen Evrak” seçerek bulabilir.</w:t>
      </w:r>
    </w:p>
    <w:p w:rsidR="00A87E9C" w:rsidRDefault="00934D2F">
      <w:pPr>
        <w:spacing w:before="56"/>
        <w:jc w:val="both"/>
        <w:rPr>
          <w:rFonts w:ascii="Calibri" w:eastAsia="Calibri" w:hAnsi="Calibri" w:cs="Calibri"/>
        </w:rPr>
      </w:pPr>
      <w:r>
        <w:rPr>
          <w:rFonts w:ascii="Calibri" w:eastAsia="Calibri" w:hAnsi="Calibri" w:cs="Calibri"/>
          <w:b/>
        </w:rPr>
        <w:t xml:space="preserve">Birim Evrak </w:t>
      </w:r>
      <w:proofErr w:type="spellStart"/>
      <w:r>
        <w:rPr>
          <w:rFonts w:ascii="Calibri" w:eastAsia="Calibri" w:hAnsi="Calibri" w:cs="Calibri"/>
          <w:b/>
        </w:rPr>
        <w:t>Sorgusu’ndan</w:t>
      </w:r>
      <w:proofErr w:type="spellEnd"/>
      <w:r>
        <w:rPr>
          <w:rFonts w:ascii="Calibri" w:eastAsia="Calibri" w:hAnsi="Calibri" w:cs="Calibri"/>
          <w:b/>
        </w:rPr>
        <w:t xml:space="preserve"> buraya evrak taşınabilir.</w:t>
      </w:r>
      <w:r>
        <w:rPr>
          <w:rFonts w:ascii="Calibri" w:eastAsia="Calibri" w:hAnsi="Calibri" w:cs="Calibri"/>
        </w:rPr>
        <w:t xml:space="preserve"> Bunun için Birim Evrak Sorgusunda bulunan evrak </w:t>
      </w:r>
      <w:r>
        <w:rPr>
          <w:rFonts w:ascii="Calibri" w:eastAsia="Calibri" w:hAnsi="Calibri" w:cs="Calibri"/>
          <w:b/>
        </w:rPr>
        <w:t>Kişi Evrak Sorgusuna Eklensin mi</w:t>
      </w:r>
      <w:r>
        <w:rPr>
          <w:rFonts w:ascii="Calibri" w:eastAsia="Calibri" w:hAnsi="Calibri" w:cs="Calibri"/>
        </w:rPr>
        <w:t>? Tıklanır, burada “Evet” işar</w:t>
      </w:r>
      <w:r>
        <w:rPr>
          <w:rFonts w:ascii="Calibri" w:eastAsia="Calibri" w:hAnsi="Calibri" w:cs="Calibri"/>
        </w:rPr>
        <w:t>etlenir.</w:t>
      </w:r>
    </w:p>
    <w:p w:rsidR="00A87E9C" w:rsidRDefault="00A87E9C">
      <w:pPr>
        <w:spacing w:before="56"/>
        <w:ind w:left="705"/>
        <w:jc w:val="both"/>
        <w:rPr>
          <w:rFonts w:ascii="Verdana" w:eastAsia="Verdana" w:hAnsi="Verdana" w:cs="Verdana"/>
          <w:sz w:val="6"/>
          <w:szCs w:val="6"/>
        </w:rPr>
      </w:pPr>
    </w:p>
    <w:p w:rsidR="00A87E9C" w:rsidRDefault="00934D2F">
      <w:pPr>
        <w:spacing w:before="56"/>
        <w:ind w:left="705"/>
        <w:jc w:val="center"/>
        <w:rPr>
          <w:rFonts w:ascii="Verdana" w:eastAsia="Verdana" w:hAnsi="Verdana" w:cs="Verdana"/>
          <w:sz w:val="20"/>
          <w:szCs w:val="20"/>
        </w:rPr>
      </w:pPr>
      <w:r>
        <w:rPr>
          <w:noProof/>
        </w:rPr>
        <w:lastRenderedPageBreak/>
        <w:drawing>
          <wp:inline distT="0" distB="0" distL="0" distR="0">
            <wp:extent cx="3114322" cy="2114550"/>
            <wp:effectExtent l="0" t="0" r="0" b="0"/>
            <wp:docPr id="84" name="image205.png"/>
            <wp:cNvGraphicFramePr/>
            <a:graphic xmlns:a="http://schemas.openxmlformats.org/drawingml/2006/main">
              <a:graphicData uri="http://schemas.openxmlformats.org/drawingml/2006/picture">
                <pic:pic xmlns:pic="http://schemas.openxmlformats.org/drawingml/2006/picture">
                  <pic:nvPicPr>
                    <pic:cNvPr id="0" name="image205.png"/>
                    <pic:cNvPicPr preferRelativeResize="0"/>
                  </pic:nvPicPr>
                  <pic:blipFill>
                    <a:blip r:embed="rId193"/>
                    <a:srcRect/>
                    <a:stretch>
                      <a:fillRect/>
                    </a:stretch>
                  </pic:blipFill>
                  <pic:spPr>
                    <a:xfrm>
                      <a:off x="0" y="0"/>
                      <a:ext cx="3114322" cy="2114550"/>
                    </a:xfrm>
                    <a:prstGeom prst="rect">
                      <a:avLst/>
                    </a:prstGeom>
                    <a:ln/>
                  </pic:spPr>
                </pic:pic>
              </a:graphicData>
            </a:graphic>
          </wp:inline>
        </w:drawing>
      </w:r>
    </w:p>
    <w:p w:rsidR="00A87E9C" w:rsidRDefault="00A87E9C">
      <w:pPr>
        <w:spacing w:before="56"/>
        <w:ind w:left="705"/>
        <w:jc w:val="both"/>
        <w:rPr>
          <w:rFonts w:ascii="Verdana" w:eastAsia="Verdana" w:hAnsi="Verdana" w:cs="Verdana"/>
          <w:sz w:val="12"/>
          <w:szCs w:val="12"/>
        </w:rPr>
      </w:pPr>
    </w:p>
    <w:p w:rsidR="00A87E9C" w:rsidRDefault="00934D2F">
      <w:pPr>
        <w:spacing w:before="56"/>
        <w:jc w:val="both"/>
        <w:rPr>
          <w:rFonts w:ascii="Calibri" w:eastAsia="Calibri" w:hAnsi="Calibri" w:cs="Calibri"/>
        </w:rPr>
      </w:pPr>
      <w:r>
        <w:rPr>
          <w:rFonts w:ascii="Calibri" w:eastAsia="Calibri" w:hAnsi="Calibri" w:cs="Calibri"/>
        </w:rPr>
        <w:t>Listeleme şekli görüntüleme ile ilgilidir.</w:t>
      </w:r>
    </w:p>
    <w:p w:rsidR="00A87E9C" w:rsidRDefault="00A87E9C">
      <w:pPr>
        <w:spacing w:before="56"/>
        <w:ind w:left="705"/>
        <w:jc w:val="both"/>
        <w:rPr>
          <w:rFonts w:ascii="Verdana" w:eastAsia="Verdana" w:hAnsi="Verdana" w:cs="Verdana"/>
          <w:sz w:val="19"/>
          <w:szCs w:val="19"/>
        </w:rPr>
      </w:pPr>
    </w:p>
    <w:p w:rsidR="00A87E9C" w:rsidRDefault="00934D2F">
      <w:pPr>
        <w:spacing w:before="56"/>
        <w:ind w:left="705"/>
        <w:jc w:val="center"/>
        <w:rPr>
          <w:rFonts w:ascii="Verdana" w:eastAsia="Verdana" w:hAnsi="Verdana" w:cs="Verdana"/>
          <w:sz w:val="20"/>
          <w:szCs w:val="20"/>
        </w:rPr>
      </w:pPr>
      <w:r>
        <w:rPr>
          <w:noProof/>
        </w:rPr>
        <w:drawing>
          <wp:inline distT="0" distB="0" distL="0" distR="0">
            <wp:extent cx="2730341" cy="728091"/>
            <wp:effectExtent l="0" t="0" r="0" b="0"/>
            <wp:docPr id="83" name="image204.png"/>
            <wp:cNvGraphicFramePr/>
            <a:graphic xmlns:a="http://schemas.openxmlformats.org/drawingml/2006/main">
              <a:graphicData uri="http://schemas.openxmlformats.org/drawingml/2006/picture">
                <pic:pic xmlns:pic="http://schemas.openxmlformats.org/drawingml/2006/picture">
                  <pic:nvPicPr>
                    <pic:cNvPr id="0" name="image204.png"/>
                    <pic:cNvPicPr preferRelativeResize="0"/>
                  </pic:nvPicPr>
                  <pic:blipFill>
                    <a:blip r:embed="rId194"/>
                    <a:srcRect/>
                    <a:stretch>
                      <a:fillRect/>
                    </a:stretch>
                  </pic:blipFill>
                  <pic:spPr>
                    <a:xfrm>
                      <a:off x="0" y="0"/>
                      <a:ext cx="2730341" cy="728091"/>
                    </a:xfrm>
                    <a:prstGeom prst="rect">
                      <a:avLst/>
                    </a:prstGeom>
                    <a:ln/>
                  </pic:spPr>
                </pic:pic>
              </a:graphicData>
            </a:graphic>
          </wp:inline>
        </w:drawing>
      </w:r>
    </w:p>
    <w:p w:rsidR="00A87E9C" w:rsidRDefault="00A87E9C">
      <w:pPr>
        <w:spacing w:before="56"/>
        <w:ind w:left="705"/>
        <w:jc w:val="both"/>
        <w:rPr>
          <w:rFonts w:ascii="Verdana" w:eastAsia="Verdana" w:hAnsi="Verdana" w:cs="Verdana"/>
          <w:sz w:val="19"/>
          <w:szCs w:val="19"/>
        </w:rPr>
      </w:pPr>
    </w:p>
    <w:p w:rsidR="00A87E9C" w:rsidRDefault="00934D2F">
      <w:pPr>
        <w:spacing w:before="56"/>
        <w:jc w:val="both"/>
        <w:rPr>
          <w:rFonts w:ascii="Calibri" w:eastAsia="Calibri" w:hAnsi="Calibri" w:cs="Calibri"/>
        </w:rPr>
      </w:pPr>
      <w:r>
        <w:rPr>
          <w:rFonts w:ascii="Calibri" w:eastAsia="Calibri" w:hAnsi="Calibri" w:cs="Calibri"/>
        </w:rPr>
        <w:t>Burada “Tekli Seçim” seçilirse evrakın sadece tek nüshası görülür. “Çoklu Seçim” seçilirse bu durumda evrak üzerinde yapılan her bir ayrı işlem için ayrı ayrı nüshalar görüntülenir.</w:t>
      </w:r>
    </w:p>
    <w:p w:rsidR="00A87E9C" w:rsidRDefault="00A87E9C">
      <w:pPr>
        <w:rPr>
          <w:rFonts w:ascii="Calibri" w:eastAsia="Calibri" w:hAnsi="Calibri" w:cs="Calibri"/>
          <w:b/>
          <w:i/>
          <w:color w:val="FF0000"/>
          <w:sz w:val="22"/>
          <w:szCs w:val="22"/>
        </w:rPr>
      </w:pPr>
    </w:p>
    <w:p w:rsidR="00A87E9C" w:rsidRDefault="00934D2F">
      <w:pPr>
        <w:numPr>
          <w:ilvl w:val="0"/>
          <w:numId w:val="8"/>
        </w:numPr>
        <w:ind w:left="1418" w:hanging="360"/>
        <w:contextualSpacing/>
        <w:rPr>
          <w:b/>
          <w:i/>
          <w:color w:val="FF0000"/>
          <w:sz w:val="36"/>
          <w:szCs w:val="36"/>
        </w:rPr>
      </w:pPr>
      <w:r>
        <w:rPr>
          <w:rFonts w:ascii="Calibri" w:eastAsia="Calibri" w:hAnsi="Calibri" w:cs="Calibri"/>
          <w:b/>
          <w:i/>
          <w:color w:val="FF0000"/>
          <w:sz w:val="36"/>
          <w:szCs w:val="36"/>
        </w:rPr>
        <w:t>Dosyalar ekranları işlemleri,</w:t>
      </w:r>
    </w:p>
    <w:p w:rsidR="00A87E9C" w:rsidRDefault="00A87E9C">
      <w:pPr>
        <w:rPr>
          <w:rFonts w:ascii="Calibri" w:eastAsia="Calibri" w:hAnsi="Calibri" w:cs="Calibri"/>
          <w:b/>
          <w:i/>
          <w:color w:val="FF0000"/>
          <w:sz w:val="22"/>
          <w:szCs w:val="22"/>
        </w:rPr>
      </w:pPr>
    </w:p>
    <w:p w:rsidR="00A87E9C" w:rsidRDefault="00934D2F">
      <w:pPr>
        <w:numPr>
          <w:ilvl w:val="0"/>
          <w:numId w:val="8"/>
        </w:numPr>
        <w:spacing w:before="56"/>
        <w:ind w:hanging="360"/>
        <w:jc w:val="both"/>
      </w:pPr>
      <w:r>
        <w:rPr>
          <w:rFonts w:ascii="Calibri" w:eastAsia="Calibri" w:hAnsi="Calibri" w:cs="Calibri"/>
        </w:rPr>
        <w:t>Birimde mevcut SDP ve birim klasörleri üzerinden arama yapmak amacıyla kullanılır.</w:t>
      </w:r>
    </w:p>
    <w:p w:rsidR="00A87E9C" w:rsidRDefault="00A87E9C">
      <w:pPr>
        <w:spacing w:before="56"/>
        <w:ind w:left="705"/>
        <w:jc w:val="both"/>
        <w:rPr>
          <w:rFonts w:ascii="Verdana" w:eastAsia="Verdana" w:hAnsi="Verdana" w:cs="Verdana"/>
          <w:sz w:val="19"/>
          <w:szCs w:val="19"/>
        </w:rPr>
      </w:pPr>
    </w:p>
    <w:p w:rsidR="00A87E9C" w:rsidRDefault="00934D2F">
      <w:pPr>
        <w:spacing w:before="56"/>
        <w:ind w:left="705"/>
        <w:jc w:val="center"/>
        <w:rPr>
          <w:rFonts w:ascii="Verdana" w:eastAsia="Verdana" w:hAnsi="Verdana" w:cs="Verdana"/>
          <w:sz w:val="20"/>
          <w:szCs w:val="20"/>
        </w:rPr>
      </w:pPr>
      <w:r>
        <w:rPr>
          <w:noProof/>
        </w:rPr>
        <w:drawing>
          <wp:inline distT="0" distB="0" distL="0" distR="0">
            <wp:extent cx="4695655" cy="2267266"/>
            <wp:effectExtent l="0" t="0" r="0" b="0"/>
            <wp:docPr id="40" name="image126.jpg"/>
            <wp:cNvGraphicFramePr/>
            <a:graphic xmlns:a="http://schemas.openxmlformats.org/drawingml/2006/main">
              <a:graphicData uri="http://schemas.openxmlformats.org/drawingml/2006/picture">
                <pic:pic xmlns:pic="http://schemas.openxmlformats.org/drawingml/2006/picture">
                  <pic:nvPicPr>
                    <pic:cNvPr id="0" name="image126.jpg"/>
                    <pic:cNvPicPr preferRelativeResize="0"/>
                  </pic:nvPicPr>
                  <pic:blipFill>
                    <a:blip r:embed="rId195"/>
                    <a:srcRect/>
                    <a:stretch>
                      <a:fillRect/>
                    </a:stretch>
                  </pic:blipFill>
                  <pic:spPr>
                    <a:xfrm>
                      <a:off x="0" y="0"/>
                      <a:ext cx="4695655" cy="2267266"/>
                    </a:xfrm>
                    <a:prstGeom prst="rect">
                      <a:avLst/>
                    </a:prstGeom>
                    <a:ln/>
                  </pic:spPr>
                </pic:pic>
              </a:graphicData>
            </a:graphic>
          </wp:inline>
        </w:drawing>
      </w:r>
    </w:p>
    <w:p w:rsidR="00A87E9C" w:rsidRDefault="00A87E9C">
      <w:pPr>
        <w:spacing w:before="56"/>
        <w:ind w:left="705"/>
        <w:jc w:val="both"/>
        <w:rPr>
          <w:rFonts w:ascii="Verdana" w:eastAsia="Verdana" w:hAnsi="Verdana" w:cs="Verdana"/>
          <w:sz w:val="19"/>
          <w:szCs w:val="19"/>
        </w:rPr>
      </w:pPr>
    </w:p>
    <w:p w:rsidR="00A87E9C" w:rsidRDefault="00934D2F">
      <w:pPr>
        <w:numPr>
          <w:ilvl w:val="0"/>
          <w:numId w:val="38"/>
        </w:numPr>
        <w:spacing w:before="56"/>
        <w:ind w:hanging="360"/>
        <w:jc w:val="both"/>
      </w:pPr>
      <w:r>
        <w:rPr>
          <w:rFonts w:ascii="Calibri" w:eastAsia="Calibri" w:hAnsi="Calibri" w:cs="Calibri"/>
        </w:rPr>
        <w:t>İlgili seçimler yapılarak sorgulama yapılır.</w:t>
      </w:r>
    </w:p>
    <w:p w:rsidR="00A87E9C" w:rsidRDefault="00934D2F">
      <w:pPr>
        <w:numPr>
          <w:ilvl w:val="0"/>
          <w:numId w:val="38"/>
        </w:numPr>
        <w:spacing w:before="56"/>
        <w:ind w:hanging="360"/>
        <w:jc w:val="both"/>
      </w:pPr>
      <w:r>
        <w:rPr>
          <w:rFonts w:ascii="Calibri" w:eastAsia="Calibri" w:hAnsi="Calibri" w:cs="Calibri"/>
        </w:rPr>
        <w:lastRenderedPageBreak/>
        <w:t>Ekranda ilgili bir tarih aralığı girmek zorunludur. Bu nedenle istenirse “Tarih Şablonu” kısm</w:t>
      </w:r>
      <w:r>
        <w:rPr>
          <w:rFonts w:ascii="Calibri" w:eastAsia="Calibri" w:hAnsi="Calibri" w:cs="Calibri"/>
        </w:rPr>
        <w:t>ından hazır 6 aylık tarih aralıklarından biri seçilebilir ya da Tarih aralığı kısmı elle doldurulabilir.</w:t>
      </w:r>
    </w:p>
    <w:p w:rsidR="00A87E9C" w:rsidRDefault="00A87E9C">
      <w:pPr>
        <w:spacing w:before="56"/>
        <w:ind w:left="705"/>
        <w:jc w:val="both"/>
        <w:rPr>
          <w:rFonts w:ascii="Verdana" w:eastAsia="Verdana" w:hAnsi="Verdana" w:cs="Verdana"/>
          <w:sz w:val="16"/>
          <w:szCs w:val="16"/>
        </w:rPr>
      </w:pPr>
    </w:p>
    <w:p w:rsidR="00A87E9C" w:rsidRDefault="00934D2F">
      <w:pPr>
        <w:spacing w:before="56"/>
        <w:ind w:left="705"/>
        <w:jc w:val="center"/>
        <w:rPr>
          <w:rFonts w:ascii="Verdana" w:eastAsia="Verdana" w:hAnsi="Verdana" w:cs="Verdana"/>
          <w:sz w:val="20"/>
          <w:szCs w:val="20"/>
        </w:rPr>
      </w:pPr>
      <w:r>
        <w:rPr>
          <w:noProof/>
        </w:rPr>
        <w:drawing>
          <wp:inline distT="0" distB="0" distL="0" distR="0">
            <wp:extent cx="3357961" cy="1295019"/>
            <wp:effectExtent l="0" t="0" r="0" b="0"/>
            <wp:docPr id="33" name="image117.png"/>
            <wp:cNvGraphicFramePr/>
            <a:graphic xmlns:a="http://schemas.openxmlformats.org/drawingml/2006/main">
              <a:graphicData uri="http://schemas.openxmlformats.org/drawingml/2006/picture">
                <pic:pic xmlns:pic="http://schemas.openxmlformats.org/drawingml/2006/picture">
                  <pic:nvPicPr>
                    <pic:cNvPr id="0" name="image117.png"/>
                    <pic:cNvPicPr preferRelativeResize="0"/>
                  </pic:nvPicPr>
                  <pic:blipFill>
                    <a:blip r:embed="rId196"/>
                    <a:srcRect/>
                    <a:stretch>
                      <a:fillRect/>
                    </a:stretch>
                  </pic:blipFill>
                  <pic:spPr>
                    <a:xfrm>
                      <a:off x="0" y="0"/>
                      <a:ext cx="3357961" cy="1295019"/>
                    </a:xfrm>
                    <a:prstGeom prst="rect">
                      <a:avLst/>
                    </a:prstGeom>
                    <a:ln/>
                  </pic:spPr>
                </pic:pic>
              </a:graphicData>
            </a:graphic>
          </wp:inline>
        </w:drawing>
      </w:r>
    </w:p>
    <w:p w:rsidR="00A87E9C" w:rsidRDefault="00A87E9C">
      <w:pPr>
        <w:spacing w:before="56"/>
        <w:ind w:left="705"/>
        <w:jc w:val="both"/>
        <w:rPr>
          <w:rFonts w:ascii="Verdana" w:eastAsia="Verdana" w:hAnsi="Verdana" w:cs="Verdana"/>
          <w:sz w:val="20"/>
          <w:szCs w:val="20"/>
        </w:rPr>
      </w:pPr>
    </w:p>
    <w:p w:rsidR="00A87E9C" w:rsidRDefault="00934D2F">
      <w:pPr>
        <w:numPr>
          <w:ilvl w:val="0"/>
          <w:numId w:val="39"/>
        </w:numPr>
        <w:spacing w:before="56"/>
        <w:ind w:hanging="360"/>
        <w:jc w:val="both"/>
      </w:pPr>
      <w:r>
        <w:rPr>
          <w:rFonts w:ascii="Calibri" w:eastAsia="Calibri" w:hAnsi="Calibri" w:cs="Calibri"/>
        </w:rPr>
        <w:t xml:space="preserve">Bu durumda sorgulama yapılırsa içinde evrak olan bütün </w:t>
      </w:r>
      <w:proofErr w:type="spellStart"/>
      <w:r>
        <w:rPr>
          <w:rFonts w:ascii="Calibri" w:eastAsia="Calibri" w:hAnsi="Calibri" w:cs="Calibri"/>
        </w:rPr>
        <w:t>SDP’ler</w:t>
      </w:r>
      <w:proofErr w:type="spellEnd"/>
      <w:r>
        <w:rPr>
          <w:rFonts w:ascii="Calibri" w:eastAsia="Calibri" w:hAnsi="Calibri" w:cs="Calibri"/>
        </w:rPr>
        <w:t xml:space="preserve"> görüntülenir.</w:t>
      </w:r>
    </w:p>
    <w:p w:rsidR="00A87E9C" w:rsidRDefault="00A87E9C">
      <w:pPr>
        <w:spacing w:before="56"/>
        <w:ind w:left="705"/>
        <w:jc w:val="both"/>
        <w:rPr>
          <w:rFonts w:ascii="Verdana" w:eastAsia="Verdana" w:hAnsi="Verdana" w:cs="Verdana"/>
          <w:sz w:val="19"/>
          <w:szCs w:val="19"/>
        </w:rPr>
      </w:pPr>
    </w:p>
    <w:p w:rsidR="00A87E9C" w:rsidRDefault="00934D2F">
      <w:pPr>
        <w:spacing w:before="56"/>
        <w:ind w:left="705"/>
        <w:jc w:val="center"/>
        <w:rPr>
          <w:rFonts w:ascii="Verdana" w:eastAsia="Verdana" w:hAnsi="Verdana" w:cs="Verdana"/>
          <w:sz w:val="6"/>
          <w:szCs w:val="6"/>
        </w:rPr>
      </w:pPr>
      <w:r>
        <w:rPr>
          <w:noProof/>
        </w:rPr>
        <w:drawing>
          <wp:inline distT="0" distB="0" distL="0" distR="0">
            <wp:extent cx="3724090" cy="2036733"/>
            <wp:effectExtent l="0" t="0" r="0" b="0"/>
            <wp:docPr id="31" name="image115.png"/>
            <wp:cNvGraphicFramePr/>
            <a:graphic xmlns:a="http://schemas.openxmlformats.org/drawingml/2006/main">
              <a:graphicData uri="http://schemas.openxmlformats.org/drawingml/2006/picture">
                <pic:pic xmlns:pic="http://schemas.openxmlformats.org/drawingml/2006/picture">
                  <pic:nvPicPr>
                    <pic:cNvPr id="0" name="image115.png"/>
                    <pic:cNvPicPr preferRelativeResize="0"/>
                  </pic:nvPicPr>
                  <pic:blipFill>
                    <a:blip r:embed="rId197"/>
                    <a:srcRect/>
                    <a:stretch>
                      <a:fillRect/>
                    </a:stretch>
                  </pic:blipFill>
                  <pic:spPr>
                    <a:xfrm>
                      <a:off x="0" y="0"/>
                      <a:ext cx="3724090" cy="2036733"/>
                    </a:xfrm>
                    <a:prstGeom prst="rect">
                      <a:avLst/>
                    </a:prstGeom>
                    <a:ln/>
                  </pic:spPr>
                </pic:pic>
              </a:graphicData>
            </a:graphic>
          </wp:inline>
        </w:drawing>
      </w:r>
    </w:p>
    <w:p w:rsidR="00A87E9C" w:rsidRDefault="00A87E9C">
      <w:pPr>
        <w:spacing w:before="56"/>
        <w:ind w:left="705"/>
        <w:jc w:val="both"/>
        <w:rPr>
          <w:rFonts w:ascii="Verdana" w:eastAsia="Verdana" w:hAnsi="Verdana" w:cs="Verdana"/>
          <w:sz w:val="6"/>
          <w:szCs w:val="6"/>
        </w:rPr>
      </w:pPr>
    </w:p>
    <w:p w:rsidR="00A87E9C" w:rsidRDefault="00934D2F">
      <w:pPr>
        <w:spacing w:before="56"/>
        <w:ind w:left="705"/>
        <w:jc w:val="center"/>
        <w:rPr>
          <w:rFonts w:ascii="Verdana" w:eastAsia="Verdana" w:hAnsi="Verdana" w:cs="Verdana"/>
          <w:sz w:val="20"/>
          <w:szCs w:val="20"/>
        </w:rPr>
      </w:pPr>
      <w:r>
        <w:rPr>
          <w:noProof/>
        </w:rPr>
        <w:drawing>
          <wp:inline distT="0" distB="0" distL="0" distR="0">
            <wp:extent cx="2916326" cy="911351"/>
            <wp:effectExtent l="0" t="0" r="0" b="0"/>
            <wp:docPr id="37" name="image122.png"/>
            <wp:cNvGraphicFramePr/>
            <a:graphic xmlns:a="http://schemas.openxmlformats.org/drawingml/2006/main">
              <a:graphicData uri="http://schemas.openxmlformats.org/drawingml/2006/picture">
                <pic:pic xmlns:pic="http://schemas.openxmlformats.org/drawingml/2006/picture">
                  <pic:nvPicPr>
                    <pic:cNvPr id="0" name="image122.png"/>
                    <pic:cNvPicPr preferRelativeResize="0"/>
                  </pic:nvPicPr>
                  <pic:blipFill>
                    <a:blip r:embed="rId198"/>
                    <a:srcRect/>
                    <a:stretch>
                      <a:fillRect/>
                    </a:stretch>
                  </pic:blipFill>
                  <pic:spPr>
                    <a:xfrm>
                      <a:off x="0" y="0"/>
                      <a:ext cx="2916326" cy="911351"/>
                    </a:xfrm>
                    <a:prstGeom prst="rect">
                      <a:avLst/>
                    </a:prstGeom>
                    <a:ln/>
                  </pic:spPr>
                </pic:pic>
              </a:graphicData>
            </a:graphic>
          </wp:inline>
        </w:drawing>
      </w:r>
    </w:p>
    <w:p w:rsidR="00A87E9C" w:rsidRDefault="00A87E9C">
      <w:pPr>
        <w:spacing w:before="56"/>
        <w:ind w:left="705"/>
        <w:jc w:val="both"/>
        <w:rPr>
          <w:rFonts w:ascii="Verdana" w:eastAsia="Verdana" w:hAnsi="Verdana" w:cs="Verdana"/>
          <w:sz w:val="14"/>
          <w:szCs w:val="14"/>
        </w:rPr>
      </w:pPr>
    </w:p>
    <w:p w:rsidR="00A87E9C" w:rsidRDefault="00934D2F">
      <w:pPr>
        <w:numPr>
          <w:ilvl w:val="0"/>
          <w:numId w:val="39"/>
        </w:numPr>
        <w:spacing w:before="56"/>
        <w:ind w:hanging="360"/>
        <w:jc w:val="both"/>
      </w:pPr>
      <w:r>
        <w:rPr>
          <w:rFonts w:ascii="Calibri" w:eastAsia="Calibri" w:hAnsi="Calibri" w:cs="Calibri"/>
        </w:rPr>
        <w:t>“DİĞER” seçili iken sorgulama yapılırsa birim klasörleri gösterilir.</w:t>
      </w:r>
    </w:p>
    <w:p w:rsidR="00A87E9C" w:rsidRDefault="00A87E9C">
      <w:pPr>
        <w:spacing w:before="56"/>
        <w:ind w:left="705"/>
        <w:jc w:val="both"/>
        <w:rPr>
          <w:rFonts w:ascii="Verdana" w:eastAsia="Verdana" w:hAnsi="Verdana" w:cs="Verdana"/>
          <w:sz w:val="19"/>
          <w:szCs w:val="19"/>
        </w:rPr>
      </w:pPr>
    </w:p>
    <w:p w:rsidR="00A87E9C" w:rsidRDefault="00934D2F">
      <w:pPr>
        <w:spacing w:before="56"/>
        <w:ind w:left="705"/>
        <w:jc w:val="center"/>
        <w:rPr>
          <w:rFonts w:ascii="Verdana" w:eastAsia="Verdana" w:hAnsi="Verdana" w:cs="Verdana"/>
          <w:sz w:val="20"/>
          <w:szCs w:val="20"/>
        </w:rPr>
      </w:pPr>
      <w:r>
        <w:rPr>
          <w:noProof/>
        </w:rPr>
        <w:lastRenderedPageBreak/>
        <w:drawing>
          <wp:inline distT="0" distB="0" distL="0" distR="0">
            <wp:extent cx="4796133" cy="2755869"/>
            <wp:effectExtent l="0" t="0" r="0" b="0"/>
            <wp:docPr id="35" name="image119.png"/>
            <wp:cNvGraphicFramePr/>
            <a:graphic xmlns:a="http://schemas.openxmlformats.org/drawingml/2006/main">
              <a:graphicData uri="http://schemas.openxmlformats.org/drawingml/2006/picture">
                <pic:pic xmlns:pic="http://schemas.openxmlformats.org/drawingml/2006/picture">
                  <pic:nvPicPr>
                    <pic:cNvPr id="0" name="image119.png"/>
                    <pic:cNvPicPr preferRelativeResize="0"/>
                  </pic:nvPicPr>
                  <pic:blipFill>
                    <a:blip r:embed="rId199"/>
                    <a:srcRect/>
                    <a:stretch>
                      <a:fillRect/>
                    </a:stretch>
                  </pic:blipFill>
                  <pic:spPr>
                    <a:xfrm>
                      <a:off x="0" y="0"/>
                      <a:ext cx="4796133" cy="2755869"/>
                    </a:xfrm>
                    <a:prstGeom prst="rect">
                      <a:avLst/>
                    </a:prstGeom>
                    <a:ln/>
                  </pic:spPr>
                </pic:pic>
              </a:graphicData>
            </a:graphic>
          </wp:inline>
        </w:drawing>
      </w:r>
    </w:p>
    <w:p w:rsidR="00A87E9C" w:rsidRDefault="00A87E9C">
      <w:pPr>
        <w:spacing w:before="56"/>
        <w:ind w:left="705"/>
        <w:jc w:val="both"/>
        <w:rPr>
          <w:rFonts w:ascii="Verdana" w:eastAsia="Verdana" w:hAnsi="Verdana" w:cs="Verdana"/>
          <w:sz w:val="20"/>
          <w:szCs w:val="20"/>
        </w:rPr>
      </w:pPr>
    </w:p>
    <w:p w:rsidR="00A87E9C" w:rsidRDefault="00934D2F">
      <w:pPr>
        <w:numPr>
          <w:ilvl w:val="0"/>
          <w:numId w:val="39"/>
        </w:numPr>
        <w:spacing w:before="56"/>
        <w:ind w:hanging="360"/>
        <w:jc w:val="both"/>
      </w:pPr>
      <w:r>
        <w:rPr>
          <w:rFonts w:ascii="Calibri" w:eastAsia="Calibri" w:hAnsi="Calibri" w:cs="Calibri"/>
        </w:rPr>
        <w:t>Burada “Aktarılan B.” Aktarılan birimler anlamına gelmektedir.</w:t>
      </w:r>
    </w:p>
    <w:p w:rsidR="00A87E9C" w:rsidRDefault="00A87E9C">
      <w:pPr>
        <w:spacing w:before="56"/>
        <w:ind w:left="705"/>
        <w:jc w:val="both"/>
        <w:rPr>
          <w:rFonts w:ascii="Verdana" w:eastAsia="Verdana" w:hAnsi="Verdana" w:cs="Verdana"/>
          <w:sz w:val="19"/>
          <w:szCs w:val="19"/>
        </w:rPr>
      </w:pPr>
    </w:p>
    <w:p w:rsidR="00A87E9C" w:rsidRDefault="00934D2F">
      <w:pPr>
        <w:spacing w:before="56"/>
        <w:ind w:left="705"/>
        <w:jc w:val="center"/>
        <w:rPr>
          <w:rFonts w:ascii="Verdana" w:eastAsia="Verdana" w:hAnsi="Verdana" w:cs="Verdana"/>
          <w:sz w:val="20"/>
          <w:szCs w:val="20"/>
        </w:rPr>
      </w:pPr>
      <w:r>
        <w:rPr>
          <w:noProof/>
        </w:rPr>
        <w:drawing>
          <wp:inline distT="0" distB="0" distL="0" distR="0">
            <wp:extent cx="4006911" cy="476250"/>
            <wp:effectExtent l="0" t="0" r="0" b="0"/>
            <wp:docPr id="25"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200"/>
                    <a:srcRect/>
                    <a:stretch>
                      <a:fillRect/>
                    </a:stretch>
                  </pic:blipFill>
                  <pic:spPr>
                    <a:xfrm>
                      <a:off x="0" y="0"/>
                      <a:ext cx="4006911" cy="476250"/>
                    </a:xfrm>
                    <a:prstGeom prst="rect">
                      <a:avLst/>
                    </a:prstGeom>
                    <a:ln/>
                  </pic:spPr>
                </pic:pic>
              </a:graphicData>
            </a:graphic>
          </wp:inline>
        </w:drawing>
      </w:r>
    </w:p>
    <w:p w:rsidR="00A87E9C" w:rsidRDefault="00A87E9C">
      <w:pPr>
        <w:spacing w:before="56"/>
        <w:ind w:left="705"/>
        <w:jc w:val="both"/>
        <w:rPr>
          <w:rFonts w:ascii="Verdana" w:eastAsia="Verdana" w:hAnsi="Verdana" w:cs="Verdana"/>
          <w:sz w:val="19"/>
          <w:szCs w:val="19"/>
        </w:rPr>
      </w:pPr>
    </w:p>
    <w:p w:rsidR="00A87E9C" w:rsidRDefault="00934D2F">
      <w:pPr>
        <w:spacing w:before="56"/>
        <w:jc w:val="both"/>
        <w:rPr>
          <w:rFonts w:ascii="Calibri" w:eastAsia="Calibri" w:hAnsi="Calibri" w:cs="Calibri"/>
        </w:rPr>
      </w:pPr>
      <w:r>
        <w:rPr>
          <w:rFonts w:ascii="Calibri" w:eastAsia="Calibri" w:hAnsi="Calibri" w:cs="Calibri"/>
        </w:rPr>
        <w:t>Kurum içinde daha önce kapatılmış birim var ise ve şimdiki birime evrakları aktarılmışsa, buradan o birim seçilir is</w:t>
      </w:r>
      <w:r>
        <w:rPr>
          <w:rFonts w:ascii="Calibri" w:eastAsia="Calibri" w:hAnsi="Calibri" w:cs="Calibri"/>
        </w:rPr>
        <w:t>e o birimin evrakları içinden arama sorgulama yapılır.</w:t>
      </w:r>
    </w:p>
    <w:p w:rsidR="00A87E9C" w:rsidRDefault="00934D2F">
      <w:pPr>
        <w:spacing w:before="56"/>
        <w:jc w:val="both"/>
        <w:rPr>
          <w:rFonts w:ascii="Calibri" w:eastAsia="Calibri" w:hAnsi="Calibri" w:cs="Calibri"/>
        </w:rPr>
      </w:pPr>
      <w:r>
        <w:rPr>
          <w:rFonts w:ascii="Calibri" w:eastAsia="Calibri" w:hAnsi="Calibri" w:cs="Calibri"/>
        </w:rPr>
        <w:t>Sorgulama sonucu bulunan klasörler içinde yer alan evraklar ekranda sağ kısımda gösterilir.</w:t>
      </w:r>
    </w:p>
    <w:p w:rsidR="00A87E9C" w:rsidRDefault="00A87E9C">
      <w:pPr>
        <w:spacing w:before="56"/>
        <w:jc w:val="both"/>
        <w:rPr>
          <w:rFonts w:ascii="Calibri" w:eastAsia="Calibri" w:hAnsi="Calibri" w:cs="Calibri"/>
        </w:rPr>
      </w:pPr>
    </w:p>
    <w:p w:rsidR="00A87E9C" w:rsidRDefault="00934D2F">
      <w:r>
        <w:br w:type="page"/>
      </w:r>
    </w:p>
    <w:p w:rsidR="00A87E9C" w:rsidRDefault="00A87E9C">
      <w:pPr>
        <w:spacing w:line="276" w:lineRule="auto"/>
        <w:rPr>
          <w:rFonts w:ascii="Calibri" w:eastAsia="Calibri" w:hAnsi="Calibri" w:cs="Calibri"/>
        </w:rPr>
        <w:sectPr w:rsidR="00A87E9C">
          <w:type w:val="continuous"/>
          <w:pgSz w:w="11906" w:h="16838"/>
          <w:pgMar w:top="1417" w:right="991" w:bottom="1417" w:left="1417" w:header="0" w:footer="708" w:gutter="0"/>
          <w:cols w:space="708"/>
        </w:sectPr>
      </w:pPr>
    </w:p>
    <w:p w:rsidR="00A87E9C" w:rsidRDefault="00934D2F">
      <w:pPr>
        <w:spacing w:before="56"/>
        <w:jc w:val="both"/>
        <w:rPr>
          <w:rFonts w:ascii="Calibri" w:eastAsia="Calibri" w:hAnsi="Calibri" w:cs="Calibri"/>
        </w:rPr>
      </w:pPr>
      <w:r>
        <w:rPr>
          <w:rFonts w:ascii="Calibri" w:eastAsia="Calibri" w:hAnsi="Calibri" w:cs="Calibri"/>
        </w:rPr>
        <w:lastRenderedPageBreak/>
        <w:t xml:space="preserve">İlgili klasör üzerinde tıklanır (1). 2 </w:t>
      </w:r>
      <w:proofErr w:type="spellStart"/>
      <w:r>
        <w:rPr>
          <w:rFonts w:ascii="Calibri" w:eastAsia="Calibri" w:hAnsi="Calibri" w:cs="Calibri"/>
        </w:rPr>
        <w:t>nolu</w:t>
      </w:r>
      <w:proofErr w:type="spellEnd"/>
      <w:r>
        <w:rPr>
          <w:rFonts w:ascii="Calibri" w:eastAsia="Calibri" w:hAnsi="Calibri" w:cs="Calibri"/>
        </w:rPr>
        <w:t xml:space="preserve"> Evrak panelinde bu klasörde ve ilgili zaman aralığ</w:t>
      </w:r>
      <w:r>
        <w:rPr>
          <w:rFonts w:ascii="Calibri" w:eastAsia="Calibri" w:hAnsi="Calibri" w:cs="Calibri"/>
        </w:rPr>
        <w:t xml:space="preserve">ında olan </w:t>
      </w:r>
      <w:proofErr w:type="spellStart"/>
      <w:r>
        <w:rPr>
          <w:rFonts w:ascii="Calibri" w:eastAsia="Calibri" w:hAnsi="Calibri" w:cs="Calibri"/>
        </w:rPr>
        <w:t>evraklargörüntülenir</w:t>
      </w:r>
      <w:proofErr w:type="spellEnd"/>
      <w:r>
        <w:rPr>
          <w:rFonts w:ascii="Calibri" w:eastAsia="Calibri" w:hAnsi="Calibri" w:cs="Calibri"/>
        </w:rPr>
        <w:t>.</w:t>
      </w:r>
    </w:p>
    <w:p w:rsidR="00A87E9C" w:rsidRDefault="00934D2F">
      <w:pPr>
        <w:spacing w:before="56"/>
        <w:ind w:left="705"/>
        <w:jc w:val="center"/>
        <w:rPr>
          <w:rFonts w:ascii="Verdana" w:eastAsia="Verdana" w:hAnsi="Verdana" w:cs="Verdana"/>
          <w:sz w:val="20"/>
          <w:szCs w:val="20"/>
        </w:rPr>
      </w:pPr>
      <w:r>
        <w:rPr>
          <w:noProof/>
        </w:rPr>
        <w:drawing>
          <wp:inline distT="0" distB="0" distL="0" distR="0">
            <wp:extent cx="5430900" cy="2901439"/>
            <wp:effectExtent l="0" t="0" r="0" b="0"/>
            <wp:docPr id="23" name="image83.jpg"/>
            <wp:cNvGraphicFramePr/>
            <a:graphic xmlns:a="http://schemas.openxmlformats.org/drawingml/2006/main">
              <a:graphicData uri="http://schemas.openxmlformats.org/drawingml/2006/picture">
                <pic:pic xmlns:pic="http://schemas.openxmlformats.org/drawingml/2006/picture">
                  <pic:nvPicPr>
                    <pic:cNvPr id="0" name="image83.jpg"/>
                    <pic:cNvPicPr preferRelativeResize="0"/>
                  </pic:nvPicPr>
                  <pic:blipFill>
                    <a:blip r:embed="rId201"/>
                    <a:srcRect/>
                    <a:stretch>
                      <a:fillRect/>
                    </a:stretch>
                  </pic:blipFill>
                  <pic:spPr>
                    <a:xfrm>
                      <a:off x="0" y="0"/>
                      <a:ext cx="5430900" cy="2901439"/>
                    </a:xfrm>
                    <a:prstGeom prst="rect">
                      <a:avLst/>
                    </a:prstGeom>
                    <a:ln/>
                  </pic:spPr>
                </pic:pic>
              </a:graphicData>
            </a:graphic>
          </wp:inline>
        </w:drawing>
      </w:r>
    </w:p>
    <w:p w:rsidR="00A87E9C" w:rsidRDefault="00A87E9C">
      <w:pPr>
        <w:spacing w:before="56"/>
        <w:ind w:left="705"/>
        <w:jc w:val="both"/>
        <w:rPr>
          <w:rFonts w:ascii="Verdana" w:eastAsia="Verdana" w:hAnsi="Verdana" w:cs="Verdana"/>
          <w:sz w:val="20"/>
          <w:szCs w:val="20"/>
        </w:rPr>
      </w:pPr>
    </w:p>
    <w:p w:rsidR="00A87E9C" w:rsidRDefault="00934D2F">
      <w:pPr>
        <w:numPr>
          <w:ilvl w:val="0"/>
          <w:numId w:val="39"/>
        </w:numPr>
        <w:spacing w:before="56"/>
        <w:ind w:hanging="360"/>
        <w:jc w:val="both"/>
      </w:pPr>
      <w:r>
        <w:rPr>
          <w:rFonts w:ascii="Calibri" w:eastAsia="Calibri" w:hAnsi="Calibri" w:cs="Calibri"/>
        </w:rPr>
        <w:t>Evrak panelinde çok sayıda evrak olması durumunda filtreleme ve arama yapabilmek için Evrak Filtrele</w:t>
      </w:r>
    </w:p>
    <w:p w:rsidR="00A87E9C" w:rsidRDefault="00934D2F">
      <w:pPr>
        <w:numPr>
          <w:ilvl w:val="0"/>
          <w:numId w:val="39"/>
        </w:numPr>
        <w:spacing w:before="56"/>
        <w:ind w:hanging="360"/>
        <w:jc w:val="both"/>
      </w:pPr>
      <w:r>
        <w:rPr>
          <w:rFonts w:ascii="Calibri" w:eastAsia="Calibri" w:hAnsi="Calibri" w:cs="Calibri"/>
        </w:rPr>
        <w:t xml:space="preserve">(3) butonuna tıklanır. Evrak Filtrele (4) paneli açılır. Bu panel sayesinde aşağıda listelenmiş evraklar istenen </w:t>
      </w:r>
      <w:proofErr w:type="gramStart"/>
      <w:r>
        <w:rPr>
          <w:rFonts w:ascii="Calibri" w:eastAsia="Calibri" w:hAnsi="Calibri" w:cs="Calibri"/>
        </w:rPr>
        <w:t>kritere</w:t>
      </w:r>
      <w:proofErr w:type="gramEnd"/>
      <w:r>
        <w:rPr>
          <w:rFonts w:ascii="Calibri" w:eastAsia="Calibri" w:hAnsi="Calibri" w:cs="Calibri"/>
        </w:rPr>
        <w:t xml:space="preserve"> göre sıralanabilir. Ya da konu veya açıklamasına göre aranabilir.</w:t>
      </w:r>
    </w:p>
    <w:p w:rsidR="00A87E9C" w:rsidRDefault="00934D2F">
      <w:pPr>
        <w:numPr>
          <w:ilvl w:val="0"/>
          <w:numId w:val="39"/>
        </w:numPr>
        <w:spacing w:before="56"/>
        <w:ind w:hanging="360"/>
        <w:jc w:val="both"/>
      </w:pPr>
      <w:r>
        <w:rPr>
          <w:rFonts w:ascii="Calibri" w:eastAsia="Calibri" w:hAnsi="Calibri" w:cs="Calibri"/>
        </w:rPr>
        <w:t>Bulunan evrak üzerinde sağ tıklayarak kendisi, detay bilgileri, ekler</w:t>
      </w:r>
      <w:r>
        <w:rPr>
          <w:rFonts w:ascii="Calibri" w:eastAsia="Calibri" w:hAnsi="Calibri" w:cs="Calibri"/>
        </w:rPr>
        <w:t xml:space="preserve">i ve </w:t>
      </w:r>
      <w:proofErr w:type="gramStart"/>
      <w:r>
        <w:rPr>
          <w:rFonts w:ascii="Calibri" w:eastAsia="Calibri" w:hAnsi="Calibri" w:cs="Calibri"/>
        </w:rPr>
        <w:t>versiyonları</w:t>
      </w:r>
      <w:proofErr w:type="gramEnd"/>
      <w:r>
        <w:rPr>
          <w:rFonts w:ascii="Calibri" w:eastAsia="Calibri" w:hAnsi="Calibri" w:cs="Calibri"/>
        </w:rPr>
        <w:t xml:space="preserve"> görüntülenebilir.</w:t>
      </w:r>
    </w:p>
    <w:p w:rsidR="00A87E9C" w:rsidRDefault="00A87E9C">
      <w:pPr>
        <w:spacing w:before="56"/>
        <w:ind w:left="705"/>
        <w:jc w:val="both"/>
        <w:rPr>
          <w:rFonts w:ascii="Verdana" w:eastAsia="Verdana" w:hAnsi="Verdana" w:cs="Verdana"/>
          <w:sz w:val="19"/>
          <w:szCs w:val="19"/>
        </w:rPr>
      </w:pPr>
    </w:p>
    <w:p w:rsidR="00A87E9C" w:rsidRDefault="00934D2F">
      <w:pPr>
        <w:spacing w:before="56"/>
        <w:ind w:left="705"/>
        <w:jc w:val="center"/>
        <w:rPr>
          <w:rFonts w:ascii="Verdana" w:eastAsia="Verdana" w:hAnsi="Verdana" w:cs="Verdana"/>
          <w:sz w:val="20"/>
          <w:szCs w:val="20"/>
        </w:rPr>
      </w:pPr>
      <w:r>
        <w:rPr>
          <w:noProof/>
        </w:rPr>
        <w:drawing>
          <wp:inline distT="0" distB="0" distL="0" distR="0">
            <wp:extent cx="5026350" cy="1458879"/>
            <wp:effectExtent l="0" t="0" r="0" b="0"/>
            <wp:docPr id="29" name="image110.png"/>
            <wp:cNvGraphicFramePr/>
            <a:graphic xmlns:a="http://schemas.openxmlformats.org/drawingml/2006/main">
              <a:graphicData uri="http://schemas.openxmlformats.org/drawingml/2006/picture">
                <pic:pic xmlns:pic="http://schemas.openxmlformats.org/drawingml/2006/picture">
                  <pic:nvPicPr>
                    <pic:cNvPr id="0" name="image110.png"/>
                    <pic:cNvPicPr preferRelativeResize="0"/>
                  </pic:nvPicPr>
                  <pic:blipFill>
                    <a:blip r:embed="rId202"/>
                    <a:srcRect/>
                    <a:stretch>
                      <a:fillRect/>
                    </a:stretch>
                  </pic:blipFill>
                  <pic:spPr>
                    <a:xfrm>
                      <a:off x="0" y="0"/>
                      <a:ext cx="5026350" cy="1458879"/>
                    </a:xfrm>
                    <a:prstGeom prst="rect">
                      <a:avLst/>
                    </a:prstGeom>
                    <a:ln/>
                  </pic:spPr>
                </pic:pic>
              </a:graphicData>
            </a:graphic>
          </wp:inline>
        </w:drawing>
      </w:r>
    </w:p>
    <w:p w:rsidR="00A87E9C" w:rsidRDefault="00A87E9C">
      <w:pPr>
        <w:spacing w:before="56"/>
        <w:ind w:left="705"/>
        <w:jc w:val="both"/>
        <w:rPr>
          <w:rFonts w:ascii="Verdana" w:eastAsia="Verdana" w:hAnsi="Verdana" w:cs="Verdana"/>
          <w:sz w:val="20"/>
          <w:szCs w:val="20"/>
        </w:rPr>
      </w:pPr>
    </w:p>
    <w:p w:rsidR="00A87E9C" w:rsidRDefault="00934D2F">
      <w:r>
        <w:br w:type="page"/>
      </w:r>
    </w:p>
    <w:p w:rsidR="00A87E9C" w:rsidRDefault="00A87E9C">
      <w:pPr>
        <w:spacing w:line="276" w:lineRule="auto"/>
        <w:rPr>
          <w:rFonts w:ascii="Verdana" w:eastAsia="Verdana" w:hAnsi="Verdana" w:cs="Verdana"/>
          <w:sz w:val="20"/>
          <w:szCs w:val="20"/>
        </w:rPr>
        <w:sectPr w:rsidR="00A87E9C">
          <w:type w:val="continuous"/>
          <w:pgSz w:w="11906" w:h="16838"/>
          <w:pgMar w:top="1417" w:right="991" w:bottom="1417" w:left="1417" w:header="0" w:footer="708" w:gutter="0"/>
          <w:cols w:space="708"/>
        </w:sectPr>
      </w:pPr>
    </w:p>
    <w:p w:rsidR="00A87E9C" w:rsidRDefault="00A87E9C">
      <w:pPr>
        <w:rPr>
          <w:rFonts w:ascii="Calibri" w:eastAsia="Calibri" w:hAnsi="Calibri" w:cs="Calibri"/>
          <w:b/>
          <w:i/>
          <w:color w:val="FF0000"/>
          <w:sz w:val="22"/>
          <w:szCs w:val="22"/>
        </w:rPr>
      </w:pPr>
    </w:p>
    <w:p w:rsidR="00A87E9C" w:rsidRDefault="00934D2F">
      <w:pPr>
        <w:numPr>
          <w:ilvl w:val="0"/>
          <w:numId w:val="8"/>
        </w:numPr>
        <w:ind w:left="1418" w:hanging="360"/>
        <w:contextualSpacing/>
        <w:rPr>
          <w:b/>
          <w:i/>
          <w:color w:val="FF0000"/>
          <w:sz w:val="22"/>
          <w:szCs w:val="22"/>
        </w:rPr>
      </w:pPr>
      <w:r>
        <w:rPr>
          <w:rFonts w:ascii="Calibri" w:eastAsia="Calibri" w:hAnsi="Calibri" w:cs="Calibri"/>
          <w:b/>
          <w:i/>
          <w:color w:val="FF0000"/>
          <w:sz w:val="22"/>
          <w:szCs w:val="22"/>
        </w:rPr>
        <w:t xml:space="preserve">Evrak sorgu sitesi dilekçe ve evrak teyit işlemleri, </w:t>
      </w:r>
    </w:p>
    <w:p w:rsidR="00A87E9C" w:rsidRDefault="00A87E9C">
      <w:pPr>
        <w:rPr>
          <w:rFonts w:ascii="Calibri" w:eastAsia="Calibri" w:hAnsi="Calibri" w:cs="Calibri"/>
          <w:b/>
          <w:i/>
          <w:color w:val="FF0000"/>
          <w:sz w:val="22"/>
          <w:szCs w:val="22"/>
        </w:rPr>
      </w:pPr>
    </w:p>
    <w:p w:rsidR="00A87E9C" w:rsidRDefault="00934D2F">
      <w:pPr>
        <w:numPr>
          <w:ilvl w:val="0"/>
          <w:numId w:val="8"/>
        </w:numPr>
        <w:ind w:left="1418" w:hanging="360"/>
        <w:contextualSpacing/>
        <w:rPr>
          <w:b/>
          <w:i/>
          <w:color w:val="FF0000"/>
          <w:sz w:val="22"/>
          <w:szCs w:val="22"/>
        </w:rPr>
      </w:pPr>
      <w:r>
        <w:rPr>
          <w:rFonts w:ascii="Calibri" w:eastAsia="Calibri" w:hAnsi="Calibri" w:cs="Calibri"/>
          <w:b/>
          <w:i/>
          <w:color w:val="FF0000"/>
          <w:sz w:val="22"/>
          <w:szCs w:val="22"/>
        </w:rPr>
        <w:t>Dilekçe Cevap işlemleri</w:t>
      </w:r>
    </w:p>
    <w:p w:rsidR="00A87E9C" w:rsidRDefault="00A87E9C">
      <w:pPr>
        <w:rPr>
          <w:rFonts w:ascii="Calibri" w:eastAsia="Calibri" w:hAnsi="Calibri" w:cs="Calibri"/>
          <w:b/>
          <w:i/>
          <w:color w:val="FF0000"/>
          <w:sz w:val="22"/>
          <w:szCs w:val="22"/>
        </w:rPr>
      </w:pPr>
    </w:p>
    <w:p w:rsidR="00A87E9C" w:rsidRDefault="00A87E9C">
      <w:pPr>
        <w:rPr>
          <w:rFonts w:ascii="Calibri" w:eastAsia="Calibri" w:hAnsi="Calibri" w:cs="Calibri"/>
          <w:b/>
          <w:i/>
          <w:color w:val="FF0000"/>
          <w:sz w:val="22"/>
          <w:szCs w:val="22"/>
        </w:rPr>
      </w:pPr>
    </w:p>
    <w:p w:rsidR="00A87E9C" w:rsidRDefault="00934D2F">
      <w:pPr>
        <w:numPr>
          <w:ilvl w:val="0"/>
          <w:numId w:val="20"/>
        </w:numPr>
        <w:ind w:left="567" w:hanging="360"/>
        <w:contextualSpacing/>
        <w:rPr>
          <w:rFonts w:ascii="Calibri" w:eastAsia="Calibri" w:hAnsi="Calibri" w:cs="Calibri"/>
          <w:b/>
          <w:i/>
          <w:color w:val="FF0000"/>
          <w:sz w:val="28"/>
          <w:szCs w:val="28"/>
        </w:rPr>
      </w:pPr>
      <w:r>
        <w:rPr>
          <w:rFonts w:ascii="Calibri" w:eastAsia="Calibri" w:hAnsi="Calibri" w:cs="Calibri"/>
          <w:b/>
          <w:i/>
          <w:color w:val="FF0000"/>
          <w:sz w:val="28"/>
          <w:szCs w:val="28"/>
        </w:rPr>
        <w:t>Birim Gelen Evrak Takibi, Birim Giden Evrak Takibi, Onay Evrak Takibi ekranları bilgisi. (1 saat)</w:t>
      </w:r>
    </w:p>
    <w:p w:rsidR="00A87E9C" w:rsidRDefault="00A87E9C">
      <w:pPr>
        <w:ind w:left="720"/>
        <w:rPr>
          <w:rFonts w:ascii="Calibri" w:eastAsia="Calibri" w:hAnsi="Calibri" w:cs="Calibri"/>
          <w:b/>
          <w:i/>
          <w:color w:val="FF0000"/>
          <w:sz w:val="22"/>
          <w:szCs w:val="22"/>
        </w:rPr>
      </w:pPr>
    </w:p>
    <w:p w:rsidR="00A87E9C" w:rsidRDefault="00934D2F">
      <w:pPr>
        <w:ind w:firstLine="360"/>
        <w:rPr>
          <w:rFonts w:ascii="Calibri" w:eastAsia="Calibri" w:hAnsi="Calibri" w:cs="Calibri"/>
          <w:b/>
          <w:i/>
          <w:color w:val="FF0000"/>
          <w:sz w:val="22"/>
          <w:szCs w:val="22"/>
        </w:rPr>
      </w:pPr>
      <w:r>
        <w:rPr>
          <w:rFonts w:ascii="Calibri" w:eastAsia="Calibri" w:hAnsi="Calibri" w:cs="Calibri"/>
          <w:b/>
          <w:i/>
          <w:color w:val="44546A"/>
          <w:sz w:val="22"/>
          <w:szCs w:val="22"/>
          <w:u w:val="single"/>
        </w:rPr>
        <w:t>Konular</w:t>
      </w:r>
    </w:p>
    <w:p w:rsidR="00A87E9C" w:rsidRDefault="00934D2F">
      <w:pPr>
        <w:numPr>
          <w:ilvl w:val="0"/>
          <w:numId w:val="11"/>
        </w:numPr>
        <w:ind w:left="993" w:hanging="360"/>
        <w:contextualSpacing/>
        <w:rPr>
          <w:b/>
          <w:i/>
          <w:color w:val="FF0000"/>
          <w:sz w:val="40"/>
          <w:szCs w:val="40"/>
        </w:rPr>
      </w:pPr>
      <w:r>
        <w:rPr>
          <w:rFonts w:ascii="Calibri" w:eastAsia="Calibri" w:hAnsi="Calibri" w:cs="Calibri"/>
          <w:b/>
          <w:i/>
          <w:color w:val="FF0000"/>
          <w:sz w:val="40"/>
          <w:szCs w:val="40"/>
        </w:rPr>
        <w:t xml:space="preserve">Birim Gelen Evrak Takibi, </w:t>
      </w:r>
    </w:p>
    <w:p w:rsidR="00A87E9C" w:rsidRDefault="00A87E9C">
      <w:pPr>
        <w:rPr>
          <w:rFonts w:ascii="Calibri" w:eastAsia="Calibri" w:hAnsi="Calibri" w:cs="Calibri"/>
          <w:b/>
          <w:i/>
          <w:color w:val="FF0000"/>
          <w:sz w:val="22"/>
          <w:szCs w:val="22"/>
        </w:rPr>
      </w:pPr>
    </w:p>
    <w:p w:rsidR="00A87E9C" w:rsidRDefault="00934D2F">
      <w:pPr>
        <w:spacing w:before="56"/>
        <w:jc w:val="both"/>
        <w:rPr>
          <w:rFonts w:ascii="Calibri" w:eastAsia="Calibri" w:hAnsi="Calibri" w:cs="Calibri"/>
        </w:rPr>
      </w:pPr>
      <w:r>
        <w:rPr>
          <w:rFonts w:ascii="Calibri" w:eastAsia="Calibri" w:hAnsi="Calibri" w:cs="Calibri"/>
        </w:rPr>
        <w:t>Bu ekran sayesinde birime gelen ve birim içerisinde havale edilmiş evraklar takip edilir.</w:t>
      </w:r>
    </w:p>
    <w:p w:rsidR="00A87E9C" w:rsidRDefault="00934D2F">
      <w:pPr>
        <w:spacing w:before="56"/>
        <w:jc w:val="both"/>
        <w:rPr>
          <w:rFonts w:ascii="Calibri" w:eastAsia="Calibri" w:hAnsi="Calibri" w:cs="Calibri"/>
        </w:rPr>
      </w:pPr>
      <w:r>
        <w:rPr>
          <w:rFonts w:ascii="Calibri" w:eastAsia="Calibri" w:hAnsi="Calibri" w:cs="Calibri"/>
        </w:rPr>
        <w:t xml:space="preserve">Bunun için “Havale Eden” seçilir. Tarih aralığı da seçilirse sorgulama yapılabilir. Sonuçlar listelenir. Sonuçları daha da filtrelemek için diğer arama </w:t>
      </w:r>
      <w:proofErr w:type="gramStart"/>
      <w:r>
        <w:rPr>
          <w:rFonts w:ascii="Calibri" w:eastAsia="Calibri" w:hAnsi="Calibri" w:cs="Calibri"/>
        </w:rPr>
        <w:t>kriterleri</w:t>
      </w:r>
      <w:proofErr w:type="gramEnd"/>
      <w:r>
        <w:rPr>
          <w:rFonts w:ascii="Calibri" w:eastAsia="Calibri" w:hAnsi="Calibri" w:cs="Calibri"/>
        </w:rPr>
        <w:t xml:space="preserve"> kullanılabilir.</w:t>
      </w:r>
    </w:p>
    <w:p w:rsidR="00A87E9C" w:rsidRDefault="00934D2F">
      <w:pPr>
        <w:spacing w:before="56"/>
        <w:ind w:left="705"/>
        <w:jc w:val="both"/>
        <w:rPr>
          <w:rFonts w:ascii="Verdana" w:eastAsia="Verdana" w:hAnsi="Verdana" w:cs="Verdana"/>
          <w:sz w:val="20"/>
          <w:szCs w:val="20"/>
        </w:rPr>
      </w:pPr>
      <w:r>
        <w:rPr>
          <w:noProof/>
        </w:rPr>
        <w:drawing>
          <wp:inline distT="0" distB="0" distL="0" distR="0">
            <wp:extent cx="5390833" cy="3320455"/>
            <wp:effectExtent l="0" t="0" r="0" b="0"/>
            <wp:docPr id="27" name="image108.jpg"/>
            <wp:cNvGraphicFramePr/>
            <a:graphic xmlns:a="http://schemas.openxmlformats.org/drawingml/2006/main">
              <a:graphicData uri="http://schemas.openxmlformats.org/drawingml/2006/picture">
                <pic:pic xmlns:pic="http://schemas.openxmlformats.org/drawingml/2006/picture">
                  <pic:nvPicPr>
                    <pic:cNvPr id="0" name="image108.jpg"/>
                    <pic:cNvPicPr preferRelativeResize="0"/>
                  </pic:nvPicPr>
                  <pic:blipFill>
                    <a:blip r:embed="rId203"/>
                    <a:srcRect/>
                    <a:stretch>
                      <a:fillRect/>
                    </a:stretch>
                  </pic:blipFill>
                  <pic:spPr>
                    <a:xfrm>
                      <a:off x="0" y="0"/>
                      <a:ext cx="5390833" cy="3320455"/>
                    </a:xfrm>
                    <a:prstGeom prst="rect">
                      <a:avLst/>
                    </a:prstGeom>
                    <a:ln/>
                  </pic:spPr>
                </pic:pic>
              </a:graphicData>
            </a:graphic>
          </wp:inline>
        </w:drawing>
      </w:r>
    </w:p>
    <w:p w:rsidR="00A87E9C" w:rsidRDefault="00A87E9C">
      <w:pPr>
        <w:spacing w:before="56"/>
        <w:ind w:left="705"/>
        <w:jc w:val="both"/>
        <w:rPr>
          <w:rFonts w:ascii="Verdana" w:eastAsia="Verdana" w:hAnsi="Verdana" w:cs="Verdana"/>
          <w:sz w:val="16"/>
          <w:szCs w:val="16"/>
        </w:rPr>
      </w:pPr>
    </w:p>
    <w:p w:rsidR="00A87E9C" w:rsidRDefault="00934D2F">
      <w:pPr>
        <w:numPr>
          <w:ilvl w:val="0"/>
          <w:numId w:val="11"/>
        </w:numPr>
        <w:spacing w:before="56"/>
        <w:ind w:hanging="360"/>
        <w:jc w:val="both"/>
      </w:pPr>
      <w:r>
        <w:rPr>
          <w:rFonts w:ascii="Calibri" w:eastAsia="Calibri" w:hAnsi="Calibri" w:cs="Calibri"/>
        </w:rPr>
        <w:t>Bu ekranda evrakın kendisi, verilen cevap, kaydedilme durumu, cevaplanma d</w:t>
      </w:r>
      <w:r>
        <w:rPr>
          <w:rFonts w:ascii="Calibri" w:eastAsia="Calibri" w:hAnsi="Calibri" w:cs="Calibri"/>
        </w:rPr>
        <w:t xml:space="preserve">urumu, ne kadar sürede ve hangi sayılı evrak ile cevaplandığı bilgileri görüntülenir. Sonuç listesi </w:t>
      </w:r>
      <w:proofErr w:type="spellStart"/>
      <w:r>
        <w:rPr>
          <w:rFonts w:ascii="Calibri" w:eastAsia="Calibri" w:hAnsi="Calibri" w:cs="Calibri"/>
        </w:rPr>
        <w:t>excel</w:t>
      </w:r>
      <w:proofErr w:type="spellEnd"/>
      <w:r>
        <w:rPr>
          <w:rFonts w:ascii="Calibri" w:eastAsia="Calibri" w:hAnsi="Calibri" w:cs="Calibri"/>
        </w:rPr>
        <w:t xml:space="preserve"> belgesine aktarılabilir.</w:t>
      </w:r>
    </w:p>
    <w:p w:rsidR="00A87E9C" w:rsidRDefault="00A87E9C">
      <w:pPr>
        <w:spacing w:before="56"/>
        <w:ind w:left="705"/>
        <w:jc w:val="both"/>
        <w:rPr>
          <w:rFonts w:ascii="Verdana" w:eastAsia="Verdana" w:hAnsi="Verdana" w:cs="Verdana"/>
          <w:sz w:val="16"/>
          <w:szCs w:val="16"/>
        </w:rPr>
      </w:pPr>
    </w:p>
    <w:p w:rsidR="00A87E9C" w:rsidRDefault="00934D2F">
      <w:pPr>
        <w:numPr>
          <w:ilvl w:val="0"/>
          <w:numId w:val="11"/>
        </w:numPr>
        <w:spacing w:before="56"/>
        <w:ind w:hanging="360"/>
        <w:jc w:val="both"/>
      </w:pPr>
      <w:r>
        <w:rPr>
          <w:rFonts w:ascii="Calibri" w:eastAsia="Calibri" w:hAnsi="Calibri" w:cs="Calibri"/>
        </w:rPr>
        <w:t xml:space="preserve">Büro kayıt yapılma durumuna göre filtreleme yapmak için “Kayıt </w:t>
      </w:r>
      <w:proofErr w:type="spellStart"/>
      <w:r>
        <w:rPr>
          <w:rFonts w:ascii="Calibri" w:eastAsia="Calibri" w:hAnsi="Calibri" w:cs="Calibri"/>
        </w:rPr>
        <w:t>Durumu”ndan</w:t>
      </w:r>
      <w:proofErr w:type="spellEnd"/>
      <w:r>
        <w:rPr>
          <w:rFonts w:ascii="Calibri" w:eastAsia="Calibri" w:hAnsi="Calibri" w:cs="Calibri"/>
        </w:rPr>
        <w:t xml:space="preserve"> seçim yapılır.</w:t>
      </w:r>
    </w:p>
    <w:p w:rsidR="00A87E9C" w:rsidRDefault="00A87E9C">
      <w:pPr>
        <w:spacing w:before="56"/>
        <w:ind w:left="705"/>
        <w:jc w:val="both"/>
        <w:rPr>
          <w:rFonts w:ascii="Verdana" w:eastAsia="Verdana" w:hAnsi="Verdana" w:cs="Verdana"/>
          <w:sz w:val="19"/>
          <w:szCs w:val="19"/>
        </w:rPr>
      </w:pPr>
    </w:p>
    <w:p w:rsidR="00A87E9C" w:rsidRDefault="00934D2F">
      <w:pPr>
        <w:spacing w:before="56"/>
        <w:ind w:left="705"/>
        <w:jc w:val="center"/>
        <w:rPr>
          <w:rFonts w:ascii="Verdana" w:eastAsia="Verdana" w:hAnsi="Verdana" w:cs="Verdana"/>
          <w:sz w:val="20"/>
          <w:szCs w:val="20"/>
        </w:rPr>
      </w:pPr>
      <w:r>
        <w:rPr>
          <w:noProof/>
        </w:rPr>
        <w:lastRenderedPageBreak/>
        <w:drawing>
          <wp:inline distT="0" distB="0" distL="0" distR="0">
            <wp:extent cx="3017167" cy="891539"/>
            <wp:effectExtent l="0" t="0" r="0" b="0"/>
            <wp:docPr id="20"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204"/>
                    <a:srcRect/>
                    <a:stretch>
                      <a:fillRect/>
                    </a:stretch>
                  </pic:blipFill>
                  <pic:spPr>
                    <a:xfrm>
                      <a:off x="0" y="0"/>
                      <a:ext cx="3017167" cy="891539"/>
                    </a:xfrm>
                    <a:prstGeom prst="rect">
                      <a:avLst/>
                    </a:prstGeom>
                    <a:ln/>
                  </pic:spPr>
                </pic:pic>
              </a:graphicData>
            </a:graphic>
          </wp:inline>
        </w:drawing>
      </w:r>
    </w:p>
    <w:p w:rsidR="00A87E9C" w:rsidRDefault="00934D2F">
      <w:pPr>
        <w:numPr>
          <w:ilvl w:val="0"/>
          <w:numId w:val="36"/>
        </w:numPr>
        <w:spacing w:before="56"/>
        <w:ind w:hanging="360"/>
        <w:jc w:val="both"/>
      </w:pPr>
      <w:r>
        <w:rPr>
          <w:rFonts w:ascii="Calibri" w:eastAsia="Calibri" w:hAnsi="Calibri" w:cs="Calibri"/>
        </w:rPr>
        <w:t>Cevap verilme durumuna göre fil</w:t>
      </w:r>
      <w:r>
        <w:rPr>
          <w:rFonts w:ascii="Calibri" w:eastAsia="Calibri" w:hAnsi="Calibri" w:cs="Calibri"/>
        </w:rPr>
        <w:t xml:space="preserve">treleme yapmak için “Cevap </w:t>
      </w:r>
      <w:proofErr w:type="spellStart"/>
      <w:r>
        <w:rPr>
          <w:rFonts w:ascii="Calibri" w:eastAsia="Calibri" w:hAnsi="Calibri" w:cs="Calibri"/>
        </w:rPr>
        <w:t>Durumu”ndan</w:t>
      </w:r>
      <w:proofErr w:type="spellEnd"/>
      <w:r>
        <w:rPr>
          <w:rFonts w:ascii="Calibri" w:eastAsia="Calibri" w:hAnsi="Calibri" w:cs="Calibri"/>
        </w:rPr>
        <w:t xml:space="preserve"> filtreleme yapılır.</w:t>
      </w:r>
    </w:p>
    <w:p w:rsidR="00A87E9C" w:rsidRDefault="00A87E9C">
      <w:pPr>
        <w:spacing w:before="56"/>
        <w:ind w:left="705"/>
        <w:jc w:val="both"/>
        <w:rPr>
          <w:rFonts w:ascii="Verdana" w:eastAsia="Verdana" w:hAnsi="Verdana" w:cs="Verdana"/>
          <w:sz w:val="19"/>
          <w:szCs w:val="19"/>
        </w:rPr>
      </w:pPr>
    </w:p>
    <w:p w:rsidR="00A87E9C" w:rsidRDefault="00934D2F">
      <w:pPr>
        <w:spacing w:before="56"/>
        <w:ind w:left="705"/>
        <w:jc w:val="center"/>
        <w:rPr>
          <w:rFonts w:ascii="Verdana" w:eastAsia="Verdana" w:hAnsi="Verdana" w:cs="Verdana"/>
          <w:sz w:val="20"/>
          <w:szCs w:val="20"/>
        </w:rPr>
      </w:pPr>
      <w:r>
        <w:rPr>
          <w:noProof/>
        </w:rPr>
        <w:drawing>
          <wp:inline distT="0" distB="0" distL="0" distR="0">
            <wp:extent cx="3080663" cy="1222533"/>
            <wp:effectExtent l="0" t="0" r="0" b="0"/>
            <wp:docPr id="61" name="image158.png"/>
            <wp:cNvGraphicFramePr/>
            <a:graphic xmlns:a="http://schemas.openxmlformats.org/drawingml/2006/main">
              <a:graphicData uri="http://schemas.openxmlformats.org/drawingml/2006/picture">
                <pic:pic xmlns:pic="http://schemas.openxmlformats.org/drawingml/2006/picture">
                  <pic:nvPicPr>
                    <pic:cNvPr id="0" name="image158.png"/>
                    <pic:cNvPicPr preferRelativeResize="0"/>
                  </pic:nvPicPr>
                  <pic:blipFill>
                    <a:blip r:embed="rId205"/>
                    <a:srcRect/>
                    <a:stretch>
                      <a:fillRect/>
                    </a:stretch>
                  </pic:blipFill>
                  <pic:spPr>
                    <a:xfrm>
                      <a:off x="0" y="0"/>
                      <a:ext cx="3080663" cy="1222533"/>
                    </a:xfrm>
                    <a:prstGeom prst="rect">
                      <a:avLst/>
                    </a:prstGeom>
                    <a:ln/>
                  </pic:spPr>
                </pic:pic>
              </a:graphicData>
            </a:graphic>
          </wp:inline>
        </w:drawing>
      </w:r>
    </w:p>
    <w:p w:rsidR="00A87E9C" w:rsidRDefault="00A87E9C">
      <w:pPr>
        <w:spacing w:before="56"/>
        <w:ind w:left="705"/>
        <w:jc w:val="both"/>
        <w:rPr>
          <w:rFonts w:ascii="Calibri" w:eastAsia="Calibri" w:hAnsi="Calibri" w:cs="Calibri"/>
          <w:b/>
          <w:i/>
          <w:color w:val="FF0000"/>
        </w:rPr>
      </w:pPr>
    </w:p>
    <w:p w:rsidR="00A87E9C" w:rsidRDefault="00A87E9C">
      <w:pPr>
        <w:rPr>
          <w:rFonts w:ascii="Calibri" w:eastAsia="Calibri" w:hAnsi="Calibri" w:cs="Calibri"/>
          <w:b/>
          <w:i/>
          <w:color w:val="FF0000"/>
          <w:sz w:val="22"/>
          <w:szCs w:val="22"/>
        </w:rPr>
      </w:pPr>
    </w:p>
    <w:p w:rsidR="00A87E9C" w:rsidRDefault="00934D2F">
      <w:pPr>
        <w:numPr>
          <w:ilvl w:val="0"/>
          <w:numId w:val="11"/>
        </w:numPr>
        <w:ind w:left="993" w:hanging="360"/>
        <w:contextualSpacing/>
        <w:rPr>
          <w:b/>
          <w:i/>
          <w:color w:val="FF0000"/>
          <w:sz w:val="40"/>
          <w:szCs w:val="40"/>
        </w:rPr>
      </w:pPr>
      <w:r>
        <w:rPr>
          <w:rFonts w:ascii="Calibri" w:eastAsia="Calibri" w:hAnsi="Calibri" w:cs="Calibri"/>
          <w:b/>
          <w:i/>
          <w:color w:val="FF0000"/>
          <w:sz w:val="40"/>
          <w:szCs w:val="40"/>
        </w:rPr>
        <w:t xml:space="preserve">Birim Giden Evrak Takibi, </w:t>
      </w:r>
    </w:p>
    <w:p w:rsidR="00A87E9C" w:rsidRDefault="00934D2F">
      <w:pPr>
        <w:numPr>
          <w:ilvl w:val="0"/>
          <w:numId w:val="11"/>
        </w:numPr>
        <w:spacing w:before="56"/>
        <w:ind w:hanging="360"/>
        <w:jc w:val="both"/>
      </w:pPr>
      <w:r>
        <w:rPr>
          <w:rFonts w:ascii="Calibri" w:eastAsia="Calibri" w:hAnsi="Calibri" w:cs="Calibri"/>
        </w:rPr>
        <w:t>Bu ekranda biriminizden gönderilen evrakların takibi yapılmaktadır.</w:t>
      </w:r>
    </w:p>
    <w:p w:rsidR="00A87E9C" w:rsidRDefault="00A87E9C">
      <w:pPr>
        <w:spacing w:before="56"/>
        <w:ind w:left="705"/>
        <w:jc w:val="both"/>
        <w:rPr>
          <w:rFonts w:ascii="Verdana" w:eastAsia="Verdana" w:hAnsi="Verdana" w:cs="Verdana"/>
          <w:sz w:val="19"/>
          <w:szCs w:val="19"/>
        </w:rPr>
      </w:pPr>
    </w:p>
    <w:p w:rsidR="00A87E9C" w:rsidRDefault="00934D2F">
      <w:pPr>
        <w:spacing w:before="56"/>
        <w:ind w:left="705"/>
        <w:jc w:val="both"/>
        <w:rPr>
          <w:rFonts w:ascii="Verdana" w:eastAsia="Verdana" w:hAnsi="Verdana" w:cs="Verdana"/>
          <w:sz w:val="20"/>
          <w:szCs w:val="20"/>
        </w:rPr>
      </w:pPr>
      <w:r>
        <w:rPr>
          <w:noProof/>
        </w:rPr>
        <w:drawing>
          <wp:inline distT="0" distB="0" distL="0" distR="0">
            <wp:extent cx="5481842" cy="2855448"/>
            <wp:effectExtent l="0" t="0" r="0" b="0"/>
            <wp:docPr id="60" name="image157.jpg"/>
            <wp:cNvGraphicFramePr/>
            <a:graphic xmlns:a="http://schemas.openxmlformats.org/drawingml/2006/main">
              <a:graphicData uri="http://schemas.openxmlformats.org/drawingml/2006/picture">
                <pic:pic xmlns:pic="http://schemas.openxmlformats.org/drawingml/2006/picture">
                  <pic:nvPicPr>
                    <pic:cNvPr id="0" name="image157.jpg"/>
                    <pic:cNvPicPr preferRelativeResize="0"/>
                  </pic:nvPicPr>
                  <pic:blipFill>
                    <a:blip r:embed="rId206"/>
                    <a:srcRect/>
                    <a:stretch>
                      <a:fillRect/>
                    </a:stretch>
                  </pic:blipFill>
                  <pic:spPr>
                    <a:xfrm>
                      <a:off x="0" y="0"/>
                      <a:ext cx="5481842" cy="2855448"/>
                    </a:xfrm>
                    <a:prstGeom prst="rect">
                      <a:avLst/>
                    </a:prstGeom>
                    <a:ln/>
                  </pic:spPr>
                </pic:pic>
              </a:graphicData>
            </a:graphic>
          </wp:inline>
        </w:drawing>
      </w:r>
    </w:p>
    <w:p w:rsidR="00A87E9C" w:rsidRDefault="00A87E9C">
      <w:pPr>
        <w:spacing w:before="56"/>
        <w:ind w:left="705"/>
        <w:jc w:val="both"/>
        <w:rPr>
          <w:rFonts w:ascii="Verdana" w:eastAsia="Verdana" w:hAnsi="Verdana" w:cs="Verdana"/>
          <w:sz w:val="15"/>
          <w:szCs w:val="15"/>
        </w:rPr>
      </w:pPr>
    </w:p>
    <w:p w:rsidR="00A87E9C" w:rsidRDefault="00934D2F">
      <w:pPr>
        <w:numPr>
          <w:ilvl w:val="0"/>
          <w:numId w:val="18"/>
        </w:numPr>
        <w:spacing w:before="56"/>
        <w:ind w:hanging="360"/>
        <w:jc w:val="both"/>
      </w:pPr>
      <w:r>
        <w:rPr>
          <w:rFonts w:ascii="Calibri" w:eastAsia="Calibri" w:hAnsi="Calibri" w:cs="Calibri"/>
        </w:rPr>
        <w:t>Örnek bir sorgulama için en azından kırmızı işaretli alanlar seçilmeli ve doldurulmalıdır:</w:t>
      </w:r>
    </w:p>
    <w:p w:rsidR="00A87E9C" w:rsidRDefault="00A87E9C">
      <w:pPr>
        <w:spacing w:before="56"/>
        <w:ind w:left="705"/>
        <w:jc w:val="both"/>
        <w:rPr>
          <w:rFonts w:ascii="Verdana" w:eastAsia="Verdana" w:hAnsi="Verdana" w:cs="Verdana"/>
          <w:sz w:val="19"/>
          <w:szCs w:val="19"/>
        </w:rPr>
      </w:pPr>
    </w:p>
    <w:p w:rsidR="00A87E9C" w:rsidRDefault="00934D2F">
      <w:pPr>
        <w:spacing w:before="56"/>
        <w:ind w:left="705"/>
        <w:jc w:val="both"/>
        <w:rPr>
          <w:rFonts w:ascii="Verdana" w:eastAsia="Verdana" w:hAnsi="Verdana" w:cs="Verdana"/>
          <w:sz w:val="20"/>
          <w:szCs w:val="20"/>
        </w:rPr>
      </w:pPr>
      <w:r>
        <w:rPr>
          <w:noProof/>
        </w:rPr>
        <w:lastRenderedPageBreak/>
        <w:drawing>
          <wp:inline distT="0" distB="0" distL="0" distR="0">
            <wp:extent cx="5718714" cy="1511730"/>
            <wp:effectExtent l="0" t="0" r="0" b="0"/>
            <wp:docPr id="52" name="image144.jpg"/>
            <wp:cNvGraphicFramePr/>
            <a:graphic xmlns:a="http://schemas.openxmlformats.org/drawingml/2006/main">
              <a:graphicData uri="http://schemas.openxmlformats.org/drawingml/2006/picture">
                <pic:pic xmlns:pic="http://schemas.openxmlformats.org/drawingml/2006/picture">
                  <pic:nvPicPr>
                    <pic:cNvPr id="0" name="image144.jpg"/>
                    <pic:cNvPicPr preferRelativeResize="0"/>
                  </pic:nvPicPr>
                  <pic:blipFill>
                    <a:blip r:embed="rId207"/>
                    <a:srcRect/>
                    <a:stretch>
                      <a:fillRect/>
                    </a:stretch>
                  </pic:blipFill>
                  <pic:spPr>
                    <a:xfrm>
                      <a:off x="0" y="0"/>
                      <a:ext cx="5718714" cy="1511730"/>
                    </a:xfrm>
                    <a:prstGeom prst="rect">
                      <a:avLst/>
                    </a:prstGeom>
                    <a:ln/>
                  </pic:spPr>
                </pic:pic>
              </a:graphicData>
            </a:graphic>
          </wp:inline>
        </w:drawing>
      </w:r>
    </w:p>
    <w:p w:rsidR="00A87E9C" w:rsidRDefault="00A87E9C">
      <w:pPr>
        <w:spacing w:before="56"/>
        <w:ind w:left="705"/>
        <w:jc w:val="both"/>
        <w:rPr>
          <w:rFonts w:ascii="Verdana" w:eastAsia="Verdana" w:hAnsi="Verdana" w:cs="Verdana"/>
          <w:sz w:val="21"/>
          <w:szCs w:val="21"/>
        </w:rPr>
      </w:pPr>
    </w:p>
    <w:p w:rsidR="00A87E9C" w:rsidRDefault="00934D2F">
      <w:pPr>
        <w:numPr>
          <w:ilvl w:val="0"/>
          <w:numId w:val="18"/>
        </w:numPr>
        <w:spacing w:before="56"/>
        <w:ind w:hanging="360"/>
        <w:jc w:val="both"/>
      </w:pPr>
      <w:r>
        <w:rPr>
          <w:rFonts w:ascii="Calibri" w:eastAsia="Calibri" w:hAnsi="Calibri" w:cs="Calibri"/>
        </w:rPr>
        <w:t>Kriterler doldurularak yapılan sorgulama sonucunda bulunan evraklar listelenir. Burada evrakın posta durumunu “Posta” durumu sütunundan takip edilir.</w:t>
      </w:r>
    </w:p>
    <w:p w:rsidR="00A87E9C" w:rsidRDefault="00A87E9C">
      <w:pPr>
        <w:spacing w:before="56"/>
        <w:ind w:left="705"/>
        <w:jc w:val="both"/>
        <w:rPr>
          <w:rFonts w:ascii="Verdana" w:eastAsia="Verdana" w:hAnsi="Verdana" w:cs="Verdana"/>
          <w:sz w:val="16"/>
          <w:szCs w:val="16"/>
        </w:rPr>
      </w:pPr>
    </w:p>
    <w:p w:rsidR="00A87E9C" w:rsidRDefault="00934D2F">
      <w:pPr>
        <w:spacing w:before="56"/>
        <w:ind w:left="705"/>
        <w:jc w:val="both"/>
        <w:rPr>
          <w:rFonts w:ascii="Verdana" w:eastAsia="Verdana" w:hAnsi="Verdana" w:cs="Verdana"/>
          <w:sz w:val="20"/>
          <w:szCs w:val="20"/>
        </w:rPr>
      </w:pPr>
      <w:r>
        <w:rPr>
          <w:noProof/>
        </w:rPr>
        <w:drawing>
          <wp:inline distT="0" distB="0" distL="0" distR="0">
            <wp:extent cx="5945055" cy="499867"/>
            <wp:effectExtent l="0" t="0" r="0" b="0"/>
            <wp:docPr id="50" name="image140.jpg"/>
            <wp:cNvGraphicFramePr/>
            <a:graphic xmlns:a="http://schemas.openxmlformats.org/drawingml/2006/main">
              <a:graphicData uri="http://schemas.openxmlformats.org/drawingml/2006/picture">
                <pic:pic xmlns:pic="http://schemas.openxmlformats.org/drawingml/2006/picture">
                  <pic:nvPicPr>
                    <pic:cNvPr id="0" name="image140.jpg"/>
                    <pic:cNvPicPr preferRelativeResize="0"/>
                  </pic:nvPicPr>
                  <pic:blipFill>
                    <a:blip r:embed="rId208"/>
                    <a:srcRect/>
                    <a:stretch>
                      <a:fillRect/>
                    </a:stretch>
                  </pic:blipFill>
                  <pic:spPr>
                    <a:xfrm>
                      <a:off x="0" y="0"/>
                      <a:ext cx="5945055" cy="499867"/>
                    </a:xfrm>
                    <a:prstGeom prst="rect">
                      <a:avLst/>
                    </a:prstGeom>
                    <a:ln/>
                  </pic:spPr>
                </pic:pic>
              </a:graphicData>
            </a:graphic>
          </wp:inline>
        </w:drawing>
      </w:r>
    </w:p>
    <w:p w:rsidR="00A87E9C" w:rsidRDefault="00A87E9C">
      <w:pPr>
        <w:spacing w:before="56"/>
        <w:ind w:left="705"/>
        <w:jc w:val="both"/>
        <w:rPr>
          <w:rFonts w:ascii="Verdana" w:eastAsia="Verdana" w:hAnsi="Verdana" w:cs="Verdana"/>
          <w:sz w:val="19"/>
          <w:szCs w:val="19"/>
        </w:rPr>
      </w:pPr>
    </w:p>
    <w:p w:rsidR="00A87E9C" w:rsidRDefault="00934D2F">
      <w:pPr>
        <w:numPr>
          <w:ilvl w:val="0"/>
          <w:numId w:val="18"/>
        </w:numPr>
        <w:spacing w:before="56"/>
        <w:ind w:hanging="360"/>
        <w:jc w:val="both"/>
      </w:pPr>
      <w:r>
        <w:rPr>
          <w:rFonts w:ascii="Calibri" w:eastAsia="Calibri" w:hAnsi="Calibri" w:cs="Calibri"/>
        </w:rPr>
        <w:t>Postaya verilmesi gereken evrak giden evrak biriminden işlemi yapılıncaya kadar “Posta Bekliyor” ola</w:t>
      </w:r>
      <w:r>
        <w:rPr>
          <w:rFonts w:ascii="Calibri" w:eastAsia="Calibri" w:hAnsi="Calibri" w:cs="Calibri"/>
        </w:rPr>
        <w:t>rak görülürken, giden evrak birimi tarafından işlem yapıldığı zaman “Postaya Verilmiş” olarak görülecektir.</w:t>
      </w:r>
    </w:p>
    <w:p w:rsidR="00A87E9C" w:rsidRDefault="00A87E9C">
      <w:pPr>
        <w:spacing w:before="56"/>
        <w:ind w:left="705"/>
        <w:jc w:val="both"/>
        <w:rPr>
          <w:rFonts w:ascii="Verdana" w:eastAsia="Verdana" w:hAnsi="Verdana" w:cs="Verdana"/>
          <w:sz w:val="16"/>
          <w:szCs w:val="16"/>
        </w:rPr>
      </w:pPr>
    </w:p>
    <w:p w:rsidR="00A87E9C" w:rsidRDefault="00934D2F">
      <w:pPr>
        <w:spacing w:before="56"/>
        <w:ind w:left="705"/>
        <w:jc w:val="both"/>
        <w:rPr>
          <w:rFonts w:ascii="Verdana" w:eastAsia="Verdana" w:hAnsi="Verdana" w:cs="Verdana"/>
          <w:sz w:val="20"/>
          <w:szCs w:val="20"/>
        </w:rPr>
      </w:pPr>
      <w:r>
        <w:rPr>
          <w:noProof/>
        </w:rPr>
        <w:drawing>
          <wp:inline distT="0" distB="0" distL="0" distR="0">
            <wp:extent cx="5951574" cy="360528"/>
            <wp:effectExtent l="0" t="0" r="0" b="0"/>
            <wp:docPr id="56" name="image149.jpg"/>
            <wp:cNvGraphicFramePr/>
            <a:graphic xmlns:a="http://schemas.openxmlformats.org/drawingml/2006/main">
              <a:graphicData uri="http://schemas.openxmlformats.org/drawingml/2006/picture">
                <pic:pic xmlns:pic="http://schemas.openxmlformats.org/drawingml/2006/picture">
                  <pic:nvPicPr>
                    <pic:cNvPr id="0" name="image149.jpg"/>
                    <pic:cNvPicPr preferRelativeResize="0"/>
                  </pic:nvPicPr>
                  <pic:blipFill>
                    <a:blip r:embed="rId209"/>
                    <a:srcRect/>
                    <a:stretch>
                      <a:fillRect/>
                    </a:stretch>
                  </pic:blipFill>
                  <pic:spPr>
                    <a:xfrm>
                      <a:off x="0" y="0"/>
                      <a:ext cx="5951574" cy="360528"/>
                    </a:xfrm>
                    <a:prstGeom prst="rect">
                      <a:avLst/>
                    </a:prstGeom>
                    <a:ln/>
                  </pic:spPr>
                </pic:pic>
              </a:graphicData>
            </a:graphic>
          </wp:inline>
        </w:drawing>
      </w:r>
    </w:p>
    <w:p w:rsidR="00A87E9C" w:rsidRDefault="00A87E9C">
      <w:pPr>
        <w:spacing w:before="56"/>
        <w:ind w:left="705"/>
        <w:jc w:val="both"/>
        <w:rPr>
          <w:rFonts w:ascii="Verdana" w:eastAsia="Verdana" w:hAnsi="Verdana" w:cs="Verdana"/>
          <w:sz w:val="20"/>
          <w:szCs w:val="20"/>
        </w:rPr>
      </w:pPr>
    </w:p>
    <w:p w:rsidR="00A87E9C" w:rsidRDefault="00934D2F">
      <w:pPr>
        <w:numPr>
          <w:ilvl w:val="0"/>
          <w:numId w:val="18"/>
        </w:numPr>
        <w:spacing w:before="56"/>
        <w:ind w:hanging="360"/>
        <w:jc w:val="both"/>
      </w:pPr>
      <w:r>
        <w:rPr>
          <w:rFonts w:ascii="Calibri" w:eastAsia="Calibri" w:hAnsi="Calibri" w:cs="Calibri"/>
        </w:rPr>
        <w:t>Listelenen evrakların detay bilgisi, ek, ilgi ve dağıtım listeleri butonlara tıklanarak görüntülenebilir.</w:t>
      </w:r>
    </w:p>
    <w:p w:rsidR="00A87E9C" w:rsidRDefault="00A87E9C">
      <w:pPr>
        <w:spacing w:before="56"/>
        <w:ind w:left="705"/>
        <w:jc w:val="both"/>
        <w:rPr>
          <w:rFonts w:ascii="Verdana" w:eastAsia="Verdana" w:hAnsi="Verdana" w:cs="Verdana"/>
          <w:sz w:val="19"/>
          <w:szCs w:val="19"/>
        </w:rPr>
      </w:pPr>
    </w:p>
    <w:p w:rsidR="00A87E9C" w:rsidRDefault="00934D2F">
      <w:pPr>
        <w:numPr>
          <w:ilvl w:val="0"/>
          <w:numId w:val="18"/>
        </w:numPr>
        <w:spacing w:before="56"/>
        <w:ind w:hanging="360"/>
        <w:jc w:val="both"/>
      </w:pPr>
      <w:r>
        <w:rPr>
          <w:rFonts w:ascii="Calibri" w:eastAsia="Calibri" w:hAnsi="Calibri" w:cs="Calibri"/>
        </w:rPr>
        <w:t>Ayrıca listeden seçilen evrakın nered</w:t>
      </w:r>
      <w:r>
        <w:rPr>
          <w:rFonts w:ascii="Calibri" w:eastAsia="Calibri" w:hAnsi="Calibri" w:cs="Calibri"/>
        </w:rPr>
        <w:t>e veya kimde olduğu bilgisine de “İş Akışı Detayları” butonuna tıklanarak ulaşılabilir.</w:t>
      </w:r>
    </w:p>
    <w:p w:rsidR="00A87E9C" w:rsidRDefault="00A87E9C">
      <w:pPr>
        <w:spacing w:before="56"/>
        <w:ind w:left="705"/>
        <w:jc w:val="both"/>
        <w:rPr>
          <w:rFonts w:ascii="Verdana" w:eastAsia="Verdana" w:hAnsi="Verdana" w:cs="Verdana"/>
          <w:sz w:val="16"/>
          <w:szCs w:val="16"/>
        </w:rPr>
      </w:pPr>
    </w:p>
    <w:p w:rsidR="00A87E9C" w:rsidRDefault="00934D2F">
      <w:pPr>
        <w:spacing w:before="56"/>
        <w:ind w:left="705"/>
        <w:jc w:val="both"/>
        <w:rPr>
          <w:rFonts w:ascii="Verdana" w:eastAsia="Verdana" w:hAnsi="Verdana" w:cs="Verdana"/>
          <w:sz w:val="20"/>
          <w:szCs w:val="20"/>
        </w:rPr>
      </w:pPr>
      <w:r>
        <w:rPr>
          <w:noProof/>
        </w:rPr>
        <w:drawing>
          <wp:inline distT="0" distB="0" distL="0" distR="0">
            <wp:extent cx="5531600" cy="1078088"/>
            <wp:effectExtent l="0" t="0" r="0" b="0"/>
            <wp:docPr id="54" name="image146.jpg"/>
            <wp:cNvGraphicFramePr/>
            <a:graphic xmlns:a="http://schemas.openxmlformats.org/drawingml/2006/main">
              <a:graphicData uri="http://schemas.openxmlformats.org/drawingml/2006/picture">
                <pic:pic xmlns:pic="http://schemas.openxmlformats.org/drawingml/2006/picture">
                  <pic:nvPicPr>
                    <pic:cNvPr id="0" name="image146.jpg"/>
                    <pic:cNvPicPr preferRelativeResize="0"/>
                  </pic:nvPicPr>
                  <pic:blipFill>
                    <a:blip r:embed="rId210"/>
                    <a:srcRect/>
                    <a:stretch>
                      <a:fillRect/>
                    </a:stretch>
                  </pic:blipFill>
                  <pic:spPr>
                    <a:xfrm>
                      <a:off x="0" y="0"/>
                      <a:ext cx="5531600" cy="1078088"/>
                    </a:xfrm>
                    <a:prstGeom prst="rect">
                      <a:avLst/>
                    </a:prstGeom>
                    <a:ln/>
                  </pic:spPr>
                </pic:pic>
              </a:graphicData>
            </a:graphic>
          </wp:inline>
        </w:drawing>
      </w:r>
    </w:p>
    <w:p w:rsidR="00A87E9C" w:rsidRDefault="00A87E9C">
      <w:pPr>
        <w:spacing w:before="56"/>
        <w:ind w:left="705"/>
        <w:jc w:val="both"/>
        <w:rPr>
          <w:rFonts w:ascii="Verdana" w:eastAsia="Verdana" w:hAnsi="Verdana" w:cs="Verdana"/>
          <w:sz w:val="18"/>
          <w:szCs w:val="18"/>
        </w:rPr>
      </w:pPr>
    </w:p>
    <w:p w:rsidR="00A87E9C" w:rsidRDefault="00934D2F">
      <w:pPr>
        <w:numPr>
          <w:ilvl w:val="0"/>
          <w:numId w:val="34"/>
        </w:numPr>
        <w:spacing w:before="56"/>
        <w:ind w:hanging="360"/>
        <w:jc w:val="both"/>
      </w:pPr>
      <w:r>
        <w:rPr>
          <w:rFonts w:ascii="Calibri" w:eastAsia="Calibri" w:hAnsi="Calibri" w:cs="Calibri"/>
        </w:rPr>
        <w:t>Açılan “Tarihçe” penceresi aşağıda görüldüğü gibidir.</w:t>
      </w:r>
    </w:p>
    <w:p w:rsidR="00A87E9C" w:rsidRDefault="00A87E9C">
      <w:pPr>
        <w:spacing w:before="56"/>
        <w:ind w:left="705"/>
        <w:jc w:val="both"/>
        <w:rPr>
          <w:rFonts w:ascii="Verdana" w:eastAsia="Verdana" w:hAnsi="Verdana" w:cs="Verdana"/>
          <w:sz w:val="19"/>
          <w:szCs w:val="19"/>
        </w:rPr>
      </w:pPr>
    </w:p>
    <w:p w:rsidR="00A87E9C" w:rsidRDefault="00934D2F">
      <w:pPr>
        <w:spacing w:before="56"/>
        <w:ind w:left="705"/>
        <w:jc w:val="both"/>
        <w:rPr>
          <w:rFonts w:ascii="Verdana" w:eastAsia="Verdana" w:hAnsi="Verdana" w:cs="Verdana"/>
          <w:sz w:val="20"/>
          <w:szCs w:val="20"/>
        </w:rPr>
      </w:pPr>
      <w:r>
        <w:rPr>
          <w:noProof/>
        </w:rPr>
        <w:lastRenderedPageBreak/>
        <w:drawing>
          <wp:inline distT="0" distB="0" distL="0" distR="0">
            <wp:extent cx="5486467" cy="2664760"/>
            <wp:effectExtent l="0" t="0" r="0" b="0"/>
            <wp:docPr id="45" name="image134.png"/>
            <wp:cNvGraphicFramePr/>
            <a:graphic xmlns:a="http://schemas.openxmlformats.org/drawingml/2006/main">
              <a:graphicData uri="http://schemas.openxmlformats.org/drawingml/2006/picture">
                <pic:pic xmlns:pic="http://schemas.openxmlformats.org/drawingml/2006/picture">
                  <pic:nvPicPr>
                    <pic:cNvPr id="0" name="image134.png"/>
                    <pic:cNvPicPr preferRelativeResize="0"/>
                  </pic:nvPicPr>
                  <pic:blipFill>
                    <a:blip r:embed="rId211"/>
                    <a:srcRect/>
                    <a:stretch>
                      <a:fillRect/>
                    </a:stretch>
                  </pic:blipFill>
                  <pic:spPr>
                    <a:xfrm>
                      <a:off x="0" y="0"/>
                      <a:ext cx="5486467" cy="2664760"/>
                    </a:xfrm>
                    <a:prstGeom prst="rect">
                      <a:avLst/>
                    </a:prstGeom>
                    <a:ln/>
                  </pic:spPr>
                </pic:pic>
              </a:graphicData>
            </a:graphic>
          </wp:inline>
        </w:drawing>
      </w:r>
    </w:p>
    <w:p w:rsidR="00A87E9C" w:rsidRDefault="00A87E9C">
      <w:pPr>
        <w:ind w:left="1440"/>
        <w:rPr>
          <w:rFonts w:ascii="Verdana" w:eastAsia="Verdana" w:hAnsi="Verdana" w:cs="Verdana"/>
          <w:sz w:val="20"/>
          <w:szCs w:val="20"/>
        </w:rPr>
      </w:pPr>
    </w:p>
    <w:p w:rsidR="00A87E9C" w:rsidRDefault="00A87E9C">
      <w:pPr>
        <w:ind w:left="1440"/>
        <w:rPr>
          <w:rFonts w:ascii="Verdana" w:eastAsia="Verdana" w:hAnsi="Verdana" w:cs="Verdana"/>
          <w:sz w:val="20"/>
          <w:szCs w:val="20"/>
        </w:rPr>
      </w:pPr>
    </w:p>
    <w:p w:rsidR="00A87E9C" w:rsidRDefault="00A87E9C">
      <w:pPr>
        <w:ind w:left="1440"/>
        <w:rPr>
          <w:rFonts w:ascii="Verdana" w:eastAsia="Verdana" w:hAnsi="Verdana" w:cs="Verdana"/>
          <w:sz w:val="20"/>
          <w:szCs w:val="20"/>
        </w:rPr>
      </w:pPr>
    </w:p>
    <w:p w:rsidR="00A87E9C" w:rsidRDefault="00A87E9C">
      <w:pPr>
        <w:ind w:left="1440"/>
        <w:rPr>
          <w:rFonts w:ascii="Verdana" w:eastAsia="Verdana" w:hAnsi="Verdana" w:cs="Verdana"/>
          <w:sz w:val="20"/>
          <w:szCs w:val="20"/>
        </w:rPr>
      </w:pPr>
    </w:p>
    <w:p w:rsidR="00A87E9C" w:rsidRDefault="00A87E9C">
      <w:pPr>
        <w:ind w:left="1440"/>
        <w:rPr>
          <w:rFonts w:ascii="Verdana" w:eastAsia="Verdana" w:hAnsi="Verdana" w:cs="Verdana"/>
          <w:sz w:val="20"/>
          <w:szCs w:val="20"/>
        </w:rPr>
      </w:pPr>
    </w:p>
    <w:p w:rsidR="00A87E9C" w:rsidRDefault="00A87E9C">
      <w:pPr>
        <w:rPr>
          <w:rFonts w:ascii="Calibri" w:eastAsia="Calibri" w:hAnsi="Calibri" w:cs="Calibri"/>
          <w:b/>
          <w:i/>
          <w:color w:val="FF0000"/>
          <w:sz w:val="22"/>
          <w:szCs w:val="22"/>
        </w:rPr>
      </w:pPr>
    </w:p>
    <w:p w:rsidR="00A87E9C" w:rsidRDefault="00A87E9C">
      <w:pPr>
        <w:rPr>
          <w:rFonts w:ascii="Calibri" w:eastAsia="Calibri" w:hAnsi="Calibri" w:cs="Calibri"/>
          <w:b/>
          <w:i/>
          <w:color w:val="FF0000"/>
          <w:sz w:val="22"/>
          <w:szCs w:val="22"/>
        </w:rPr>
      </w:pPr>
    </w:p>
    <w:p w:rsidR="00A87E9C" w:rsidRDefault="00934D2F">
      <w:pPr>
        <w:numPr>
          <w:ilvl w:val="0"/>
          <w:numId w:val="11"/>
        </w:numPr>
        <w:ind w:left="142" w:hanging="360"/>
        <w:contextualSpacing/>
        <w:rPr>
          <w:b/>
          <w:i/>
          <w:color w:val="FF0000"/>
          <w:sz w:val="40"/>
          <w:szCs w:val="40"/>
        </w:rPr>
      </w:pPr>
      <w:r>
        <w:rPr>
          <w:rFonts w:ascii="Calibri" w:eastAsia="Calibri" w:hAnsi="Calibri" w:cs="Calibri"/>
          <w:b/>
          <w:i/>
          <w:color w:val="FF0000"/>
          <w:sz w:val="40"/>
          <w:szCs w:val="40"/>
        </w:rPr>
        <w:t>Onay Evrak Takibi ekranları</w:t>
      </w:r>
    </w:p>
    <w:p w:rsidR="00A87E9C" w:rsidRDefault="00934D2F">
      <w:pPr>
        <w:numPr>
          <w:ilvl w:val="0"/>
          <w:numId w:val="11"/>
        </w:numPr>
        <w:spacing w:before="56"/>
        <w:ind w:hanging="360"/>
        <w:jc w:val="both"/>
      </w:pPr>
      <w:r>
        <w:rPr>
          <w:rFonts w:ascii="Calibri" w:eastAsia="Calibri" w:hAnsi="Calibri" w:cs="Calibri"/>
        </w:rPr>
        <w:t xml:space="preserve">Bu ekran sayesinde kullanıcı onayına gelecek ya da onayından çıkmış evrakları görüntüleyebilir. Arama </w:t>
      </w:r>
      <w:proofErr w:type="gramStart"/>
      <w:r>
        <w:rPr>
          <w:rFonts w:ascii="Calibri" w:eastAsia="Calibri" w:hAnsi="Calibri" w:cs="Calibri"/>
        </w:rPr>
        <w:t>kriterleri</w:t>
      </w:r>
      <w:proofErr w:type="gramEnd"/>
      <w:r>
        <w:rPr>
          <w:rFonts w:ascii="Calibri" w:eastAsia="Calibri" w:hAnsi="Calibri" w:cs="Calibri"/>
        </w:rPr>
        <w:t xml:space="preserve"> onay durumu ve tarih aralığı seçilir ve Sorgula butonuna tıklanır.</w:t>
      </w:r>
    </w:p>
    <w:p w:rsidR="00A87E9C" w:rsidRDefault="00934D2F">
      <w:pPr>
        <w:numPr>
          <w:ilvl w:val="0"/>
          <w:numId w:val="11"/>
        </w:numPr>
        <w:spacing w:before="56"/>
        <w:ind w:hanging="360"/>
        <w:jc w:val="both"/>
      </w:pPr>
      <w:r>
        <w:rPr>
          <w:rFonts w:ascii="Calibri" w:eastAsia="Calibri" w:hAnsi="Calibri" w:cs="Calibri"/>
        </w:rPr>
        <w:t>Listeden evrak seçilir ve istenirse alt kısımda yer alan butonlar aracılığıy</w:t>
      </w:r>
      <w:r>
        <w:rPr>
          <w:rFonts w:ascii="Calibri" w:eastAsia="Calibri" w:hAnsi="Calibri" w:cs="Calibri"/>
        </w:rPr>
        <w:t>la evrak görüntülenir, ek listesi açılır, iş akışı detayları ve notlarına bakılabilir.</w:t>
      </w:r>
    </w:p>
    <w:p w:rsidR="00A87E9C" w:rsidRDefault="00A87E9C">
      <w:pPr>
        <w:spacing w:before="56"/>
        <w:ind w:left="705"/>
        <w:jc w:val="both"/>
        <w:rPr>
          <w:rFonts w:ascii="Verdana" w:eastAsia="Verdana" w:hAnsi="Verdana" w:cs="Verdana"/>
          <w:sz w:val="6"/>
          <w:szCs w:val="6"/>
        </w:rPr>
      </w:pPr>
    </w:p>
    <w:p w:rsidR="00A87E9C" w:rsidRDefault="00934D2F">
      <w:pPr>
        <w:spacing w:before="56"/>
        <w:ind w:left="705"/>
        <w:jc w:val="both"/>
        <w:rPr>
          <w:rFonts w:ascii="Verdana" w:eastAsia="Verdana" w:hAnsi="Verdana" w:cs="Verdana"/>
          <w:sz w:val="20"/>
          <w:szCs w:val="20"/>
        </w:rPr>
      </w:pPr>
      <w:r>
        <w:rPr>
          <w:noProof/>
        </w:rPr>
        <w:drawing>
          <wp:inline distT="0" distB="0" distL="0" distR="0">
            <wp:extent cx="4747171" cy="2646965"/>
            <wp:effectExtent l="0" t="0" r="0" b="0"/>
            <wp:docPr id="43" name="image132.jpg"/>
            <wp:cNvGraphicFramePr/>
            <a:graphic xmlns:a="http://schemas.openxmlformats.org/drawingml/2006/main">
              <a:graphicData uri="http://schemas.openxmlformats.org/drawingml/2006/picture">
                <pic:pic xmlns:pic="http://schemas.openxmlformats.org/drawingml/2006/picture">
                  <pic:nvPicPr>
                    <pic:cNvPr id="0" name="image132.jpg"/>
                    <pic:cNvPicPr preferRelativeResize="0"/>
                  </pic:nvPicPr>
                  <pic:blipFill>
                    <a:blip r:embed="rId212"/>
                    <a:srcRect/>
                    <a:stretch>
                      <a:fillRect/>
                    </a:stretch>
                  </pic:blipFill>
                  <pic:spPr>
                    <a:xfrm>
                      <a:off x="0" y="0"/>
                      <a:ext cx="4747171" cy="2646965"/>
                    </a:xfrm>
                    <a:prstGeom prst="rect">
                      <a:avLst/>
                    </a:prstGeom>
                    <a:ln/>
                  </pic:spPr>
                </pic:pic>
              </a:graphicData>
            </a:graphic>
          </wp:inline>
        </w:drawing>
      </w:r>
    </w:p>
    <w:p w:rsidR="00A87E9C" w:rsidRDefault="00A87E9C">
      <w:pPr>
        <w:spacing w:before="56"/>
        <w:ind w:left="705"/>
        <w:jc w:val="both"/>
        <w:rPr>
          <w:rFonts w:ascii="Verdana" w:eastAsia="Verdana" w:hAnsi="Verdana" w:cs="Verdana"/>
          <w:sz w:val="14"/>
          <w:szCs w:val="14"/>
        </w:rPr>
      </w:pPr>
    </w:p>
    <w:p w:rsidR="00A87E9C" w:rsidRDefault="00934D2F">
      <w:pPr>
        <w:numPr>
          <w:ilvl w:val="0"/>
          <w:numId w:val="16"/>
        </w:numPr>
        <w:spacing w:before="56"/>
        <w:ind w:hanging="360"/>
        <w:jc w:val="both"/>
      </w:pPr>
      <w:r>
        <w:rPr>
          <w:rFonts w:ascii="Calibri" w:eastAsia="Calibri" w:hAnsi="Calibri" w:cs="Calibri"/>
        </w:rPr>
        <w:lastRenderedPageBreak/>
        <w:t xml:space="preserve">Burada “İş Akışı Detayları” butonuna tıklandığı zaman evrakın tarihçesini ve eğer </w:t>
      </w:r>
      <w:proofErr w:type="spellStart"/>
      <w:r>
        <w:rPr>
          <w:rFonts w:ascii="Calibri" w:eastAsia="Calibri" w:hAnsi="Calibri" w:cs="Calibri"/>
        </w:rPr>
        <w:t>otoban’a</w:t>
      </w:r>
      <w:proofErr w:type="spellEnd"/>
      <w:r>
        <w:rPr>
          <w:rFonts w:ascii="Calibri" w:eastAsia="Calibri" w:hAnsi="Calibri" w:cs="Calibri"/>
        </w:rPr>
        <w:t xml:space="preserve"> giden bir evrak ise “Otoban Durumunu” görmek mümkündür. Butona tıklandığı </w:t>
      </w:r>
      <w:r>
        <w:rPr>
          <w:rFonts w:ascii="Calibri" w:eastAsia="Calibri" w:hAnsi="Calibri" w:cs="Calibri"/>
        </w:rPr>
        <w:t>zaman aşağıdaki ekran açılır.</w:t>
      </w:r>
    </w:p>
    <w:p w:rsidR="00A87E9C" w:rsidRDefault="00A87E9C">
      <w:pPr>
        <w:spacing w:before="56"/>
        <w:ind w:left="705"/>
        <w:jc w:val="both"/>
        <w:rPr>
          <w:rFonts w:ascii="Verdana" w:eastAsia="Verdana" w:hAnsi="Verdana" w:cs="Verdana"/>
          <w:sz w:val="16"/>
          <w:szCs w:val="16"/>
        </w:rPr>
      </w:pPr>
    </w:p>
    <w:p w:rsidR="00A87E9C" w:rsidRDefault="00934D2F">
      <w:pPr>
        <w:spacing w:before="56"/>
        <w:ind w:left="705"/>
        <w:jc w:val="center"/>
        <w:rPr>
          <w:rFonts w:ascii="Verdana" w:eastAsia="Verdana" w:hAnsi="Verdana" w:cs="Verdana"/>
          <w:sz w:val="20"/>
          <w:szCs w:val="20"/>
        </w:rPr>
      </w:pPr>
      <w:r>
        <w:rPr>
          <w:noProof/>
        </w:rPr>
        <w:drawing>
          <wp:inline distT="0" distB="0" distL="0" distR="0">
            <wp:extent cx="2953655" cy="1890813"/>
            <wp:effectExtent l="0" t="0" r="0" b="0"/>
            <wp:docPr id="48" name="image137.png"/>
            <wp:cNvGraphicFramePr/>
            <a:graphic xmlns:a="http://schemas.openxmlformats.org/drawingml/2006/main">
              <a:graphicData uri="http://schemas.openxmlformats.org/drawingml/2006/picture">
                <pic:pic xmlns:pic="http://schemas.openxmlformats.org/drawingml/2006/picture">
                  <pic:nvPicPr>
                    <pic:cNvPr id="0" name="image137.png"/>
                    <pic:cNvPicPr preferRelativeResize="0"/>
                  </pic:nvPicPr>
                  <pic:blipFill>
                    <a:blip r:embed="rId213"/>
                    <a:srcRect/>
                    <a:stretch>
                      <a:fillRect/>
                    </a:stretch>
                  </pic:blipFill>
                  <pic:spPr>
                    <a:xfrm>
                      <a:off x="0" y="0"/>
                      <a:ext cx="2953655" cy="1890813"/>
                    </a:xfrm>
                    <a:prstGeom prst="rect">
                      <a:avLst/>
                    </a:prstGeom>
                    <a:ln/>
                  </pic:spPr>
                </pic:pic>
              </a:graphicData>
            </a:graphic>
          </wp:inline>
        </w:drawing>
      </w:r>
    </w:p>
    <w:sectPr w:rsidR="00A87E9C">
      <w:type w:val="continuous"/>
      <w:pgSz w:w="11906" w:h="16838"/>
      <w:pgMar w:top="1417" w:right="991" w:bottom="1417" w:left="1417" w:header="0"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4D2F" w:rsidRDefault="00934D2F">
      <w:r>
        <w:separator/>
      </w:r>
    </w:p>
  </w:endnote>
  <w:endnote w:type="continuationSeparator" w:id="0">
    <w:p w:rsidR="00934D2F" w:rsidRDefault="00934D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2"/>
    <w:family w:val="swiss"/>
    <w:pitch w:val="variable"/>
    <w:sig w:usb0="E0002AFF" w:usb1="C0007843" w:usb2="00000009" w:usb3="00000000" w:csb0="000001FF" w:csb1="00000000"/>
  </w:font>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10002FF" w:usb1="4000ACFF" w:usb2="00000009" w:usb3="00000000" w:csb0="0000019F" w:csb1="00000000"/>
  </w:font>
  <w:font w:name="Verdana">
    <w:panose1 w:val="020B0604030504040204"/>
    <w:charset w:val="A2"/>
    <w:family w:val="swiss"/>
    <w:pitch w:val="variable"/>
    <w:sig w:usb0="A10006FF" w:usb1="4000205B" w:usb2="00000010" w:usb3="00000000" w:csb0="0000019F" w:csb1="00000000"/>
  </w:font>
  <w:font w:name="Georgia">
    <w:panose1 w:val="02040502050405020303"/>
    <w:charset w:val="00"/>
    <w:family w:val="auto"/>
    <w:pitch w:val="default"/>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E9C" w:rsidRDefault="00A87E9C">
    <w:pPr>
      <w:tabs>
        <w:tab w:val="center" w:pos="4536"/>
        <w:tab w:val="right" w:pos="9072"/>
      </w:tabs>
      <w:spacing w:after="174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4D2F" w:rsidRDefault="00934D2F">
      <w:r>
        <w:separator/>
      </w:r>
    </w:p>
  </w:footnote>
  <w:footnote w:type="continuationSeparator" w:id="0">
    <w:p w:rsidR="00934D2F" w:rsidRDefault="00934D2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94CFD"/>
    <w:multiLevelType w:val="multilevel"/>
    <w:tmpl w:val="BC98AF38"/>
    <w:lvl w:ilvl="0">
      <w:start w:val="1"/>
      <w:numFmt w:val="bullet"/>
      <w:lvlText w:val="●"/>
      <w:lvlJc w:val="left"/>
      <w:pPr>
        <w:ind w:left="1425" w:firstLine="1065"/>
      </w:pPr>
      <w:rPr>
        <w:rFonts w:ascii="Arial" w:eastAsia="Arial" w:hAnsi="Arial" w:cs="Arial"/>
      </w:rPr>
    </w:lvl>
    <w:lvl w:ilvl="1">
      <w:start w:val="1"/>
      <w:numFmt w:val="bullet"/>
      <w:lvlText w:val="o"/>
      <w:lvlJc w:val="left"/>
      <w:pPr>
        <w:ind w:left="2145" w:firstLine="1785"/>
      </w:pPr>
      <w:rPr>
        <w:rFonts w:ascii="Arial" w:eastAsia="Arial" w:hAnsi="Arial" w:cs="Arial"/>
      </w:rPr>
    </w:lvl>
    <w:lvl w:ilvl="2">
      <w:start w:val="1"/>
      <w:numFmt w:val="bullet"/>
      <w:lvlText w:val="▪"/>
      <w:lvlJc w:val="left"/>
      <w:pPr>
        <w:ind w:left="2865" w:firstLine="2505"/>
      </w:pPr>
      <w:rPr>
        <w:rFonts w:ascii="Arial" w:eastAsia="Arial" w:hAnsi="Arial" w:cs="Arial"/>
      </w:rPr>
    </w:lvl>
    <w:lvl w:ilvl="3">
      <w:start w:val="1"/>
      <w:numFmt w:val="bullet"/>
      <w:lvlText w:val="●"/>
      <w:lvlJc w:val="left"/>
      <w:pPr>
        <w:ind w:left="3585" w:firstLine="3225"/>
      </w:pPr>
      <w:rPr>
        <w:rFonts w:ascii="Arial" w:eastAsia="Arial" w:hAnsi="Arial" w:cs="Arial"/>
      </w:rPr>
    </w:lvl>
    <w:lvl w:ilvl="4">
      <w:start w:val="1"/>
      <w:numFmt w:val="bullet"/>
      <w:lvlText w:val="o"/>
      <w:lvlJc w:val="left"/>
      <w:pPr>
        <w:ind w:left="4305" w:firstLine="3945"/>
      </w:pPr>
      <w:rPr>
        <w:rFonts w:ascii="Arial" w:eastAsia="Arial" w:hAnsi="Arial" w:cs="Arial"/>
      </w:rPr>
    </w:lvl>
    <w:lvl w:ilvl="5">
      <w:start w:val="1"/>
      <w:numFmt w:val="bullet"/>
      <w:lvlText w:val="▪"/>
      <w:lvlJc w:val="left"/>
      <w:pPr>
        <w:ind w:left="5025" w:firstLine="4665"/>
      </w:pPr>
      <w:rPr>
        <w:rFonts w:ascii="Arial" w:eastAsia="Arial" w:hAnsi="Arial" w:cs="Arial"/>
      </w:rPr>
    </w:lvl>
    <w:lvl w:ilvl="6">
      <w:start w:val="1"/>
      <w:numFmt w:val="bullet"/>
      <w:lvlText w:val="●"/>
      <w:lvlJc w:val="left"/>
      <w:pPr>
        <w:ind w:left="5745" w:firstLine="5385"/>
      </w:pPr>
      <w:rPr>
        <w:rFonts w:ascii="Arial" w:eastAsia="Arial" w:hAnsi="Arial" w:cs="Arial"/>
      </w:rPr>
    </w:lvl>
    <w:lvl w:ilvl="7">
      <w:start w:val="1"/>
      <w:numFmt w:val="bullet"/>
      <w:lvlText w:val="o"/>
      <w:lvlJc w:val="left"/>
      <w:pPr>
        <w:ind w:left="6465" w:firstLine="6105"/>
      </w:pPr>
      <w:rPr>
        <w:rFonts w:ascii="Arial" w:eastAsia="Arial" w:hAnsi="Arial" w:cs="Arial"/>
      </w:rPr>
    </w:lvl>
    <w:lvl w:ilvl="8">
      <w:start w:val="1"/>
      <w:numFmt w:val="bullet"/>
      <w:lvlText w:val="▪"/>
      <w:lvlJc w:val="left"/>
      <w:pPr>
        <w:ind w:left="7185" w:firstLine="6825"/>
      </w:pPr>
      <w:rPr>
        <w:rFonts w:ascii="Arial" w:eastAsia="Arial" w:hAnsi="Arial" w:cs="Arial"/>
      </w:rPr>
    </w:lvl>
  </w:abstractNum>
  <w:abstractNum w:abstractNumId="1">
    <w:nsid w:val="0B737638"/>
    <w:multiLevelType w:val="multilevel"/>
    <w:tmpl w:val="17A216F2"/>
    <w:lvl w:ilvl="0">
      <w:start w:val="1"/>
      <w:numFmt w:val="lowerRoman"/>
      <w:lvlText w:val="%1."/>
      <w:lvlJc w:val="right"/>
      <w:pPr>
        <w:ind w:left="1440" w:firstLine="1080"/>
      </w:pPr>
    </w:lvl>
    <w:lvl w:ilvl="1">
      <w:start w:val="1"/>
      <w:numFmt w:val="lowerLetter"/>
      <w:lvlText w:val="%2."/>
      <w:lvlJc w:val="left"/>
      <w:pPr>
        <w:ind w:left="2160" w:firstLine="1800"/>
      </w:pPr>
    </w:lvl>
    <w:lvl w:ilvl="2">
      <w:start w:val="1"/>
      <w:numFmt w:val="lowerRoman"/>
      <w:lvlText w:val="%3."/>
      <w:lvlJc w:val="right"/>
      <w:pPr>
        <w:ind w:left="2880" w:firstLine="2700"/>
      </w:pPr>
    </w:lvl>
    <w:lvl w:ilvl="3">
      <w:start w:val="1"/>
      <w:numFmt w:val="decimal"/>
      <w:lvlText w:val="%4."/>
      <w:lvlJc w:val="left"/>
      <w:pPr>
        <w:ind w:left="3600" w:firstLine="3240"/>
      </w:pPr>
    </w:lvl>
    <w:lvl w:ilvl="4">
      <w:start w:val="1"/>
      <w:numFmt w:val="lowerLetter"/>
      <w:lvlText w:val="%5."/>
      <w:lvlJc w:val="left"/>
      <w:pPr>
        <w:ind w:left="4320" w:firstLine="3960"/>
      </w:pPr>
    </w:lvl>
    <w:lvl w:ilvl="5">
      <w:start w:val="1"/>
      <w:numFmt w:val="lowerRoman"/>
      <w:lvlText w:val="%6."/>
      <w:lvlJc w:val="right"/>
      <w:pPr>
        <w:ind w:left="5040" w:firstLine="4860"/>
      </w:pPr>
    </w:lvl>
    <w:lvl w:ilvl="6">
      <w:start w:val="1"/>
      <w:numFmt w:val="decimal"/>
      <w:lvlText w:val="%7."/>
      <w:lvlJc w:val="left"/>
      <w:pPr>
        <w:ind w:left="5760" w:firstLine="5400"/>
      </w:pPr>
    </w:lvl>
    <w:lvl w:ilvl="7">
      <w:start w:val="1"/>
      <w:numFmt w:val="lowerLetter"/>
      <w:lvlText w:val="%8."/>
      <w:lvlJc w:val="left"/>
      <w:pPr>
        <w:ind w:left="6480" w:firstLine="6120"/>
      </w:pPr>
    </w:lvl>
    <w:lvl w:ilvl="8">
      <w:start w:val="1"/>
      <w:numFmt w:val="lowerRoman"/>
      <w:lvlText w:val="%9."/>
      <w:lvlJc w:val="right"/>
      <w:pPr>
        <w:ind w:left="7200" w:firstLine="7020"/>
      </w:pPr>
    </w:lvl>
  </w:abstractNum>
  <w:abstractNum w:abstractNumId="2">
    <w:nsid w:val="0C025F08"/>
    <w:multiLevelType w:val="multilevel"/>
    <w:tmpl w:val="266EA576"/>
    <w:lvl w:ilvl="0">
      <w:start w:val="1"/>
      <w:numFmt w:val="bullet"/>
      <w:lvlText w:val="●"/>
      <w:lvlJc w:val="left"/>
      <w:pPr>
        <w:ind w:left="1425" w:firstLine="1065"/>
      </w:pPr>
      <w:rPr>
        <w:rFonts w:ascii="Arial" w:eastAsia="Arial" w:hAnsi="Arial" w:cs="Arial"/>
      </w:rPr>
    </w:lvl>
    <w:lvl w:ilvl="1">
      <w:start w:val="1"/>
      <w:numFmt w:val="bullet"/>
      <w:lvlText w:val="o"/>
      <w:lvlJc w:val="left"/>
      <w:pPr>
        <w:ind w:left="2145" w:firstLine="1785"/>
      </w:pPr>
      <w:rPr>
        <w:rFonts w:ascii="Arial" w:eastAsia="Arial" w:hAnsi="Arial" w:cs="Arial"/>
      </w:rPr>
    </w:lvl>
    <w:lvl w:ilvl="2">
      <w:start w:val="1"/>
      <w:numFmt w:val="bullet"/>
      <w:lvlText w:val="▪"/>
      <w:lvlJc w:val="left"/>
      <w:pPr>
        <w:ind w:left="2865" w:firstLine="2505"/>
      </w:pPr>
      <w:rPr>
        <w:rFonts w:ascii="Arial" w:eastAsia="Arial" w:hAnsi="Arial" w:cs="Arial"/>
      </w:rPr>
    </w:lvl>
    <w:lvl w:ilvl="3">
      <w:start w:val="1"/>
      <w:numFmt w:val="bullet"/>
      <w:lvlText w:val="●"/>
      <w:lvlJc w:val="left"/>
      <w:pPr>
        <w:ind w:left="3585" w:firstLine="3225"/>
      </w:pPr>
      <w:rPr>
        <w:rFonts w:ascii="Arial" w:eastAsia="Arial" w:hAnsi="Arial" w:cs="Arial"/>
      </w:rPr>
    </w:lvl>
    <w:lvl w:ilvl="4">
      <w:start w:val="1"/>
      <w:numFmt w:val="bullet"/>
      <w:lvlText w:val="o"/>
      <w:lvlJc w:val="left"/>
      <w:pPr>
        <w:ind w:left="4305" w:firstLine="3945"/>
      </w:pPr>
      <w:rPr>
        <w:rFonts w:ascii="Arial" w:eastAsia="Arial" w:hAnsi="Arial" w:cs="Arial"/>
      </w:rPr>
    </w:lvl>
    <w:lvl w:ilvl="5">
      <w:start w:val="1"/>
      <w:numFmt w:val="bullet"/>
      <w:lvlText w:val="▪"/>
      <w:lvlJc w:val="left"/>
      <w:pPr>
        <w:ind w:left="5025" w:firstLine="4665"/>
      </w:pPr>
      <w:rPr>
        <w:rFonts w:ascii="Arial" w:eastAsia="Arial" w:hAnsi="Arial" w:cs="Arial"/>
      </w:rPr>
    </w:lvl>
    <w:lvl w:ilvl="6">
      <w:start w:val="1"/>
      <w:numFmt w:val="bullet"/>
      <w:lvlText w:val="●"/>
      <w:lvlJc w:val="left"/>
      <w:pPr>
        <w:ind w:left="5745" w:firstLine="5385"/>
      </w:pPr>
      <w:rPr>
        <w:rFonts w:ascii="Arial" w:eastAsia="Arial" w:hAnsi="Arial" w:cs="Arial"/>
      </w:rPr>
    </w:lvl>
    <w:lvl w:ilvl="7">
      <w:start w:val="1"/>
      <w:numFmt w:val="bullet"/>
      <w:lvlText w:val="o"/>
      <w:lvlJc w:val="left"/>
      <w:pPr>
        <w:ind w:left="6465" w:firstLine="6105"/>
      </w:pPr>
      <w:rPr>
        <w:rFonts w:ascii="Arial" w:eastAsia="Arial" w:hAnsi="Arial" w:cs="Arial"/>
      </w:rPr>
    </w:lvl>
    <w:lvl w:ilvl="8">
      <w:start w:val="1"/>
      <w:numFmt w:val="bullet"/>
      <w:lvlText w:val="▪"/>
      <w:lvlJc w:val="left"/>
      <w:pPr>
        <w:ind w:left="7185" w:firstLine="6825"/>
      </w:pPr>
      <w:rPr>
        <w:rFonts w:ascii="Arial" w:eastAsia="Arial" w:hAnsi="Arial" w:cs="Arial"/>
      </w:rPr>
    </w:lvl>
  </w:abstractNum>
  <w:abstractNum w:abstractNumId="3">
    <w:nsid w:val="0E0B743E"/>
    <w:multiLevelType w:val="multilevel"/>
    <w:tmpl w:val="940AA9A2"/>
    <w:lvl w:ilvl="0">
      <w:start w:val="1"/>
      <w:numFmt w:val="bullet"/>
      <w:lvlText w:val="●"/>
      <w:lvlJc w:val="left"/>
      <w:pPr>
        <w:ind w:left="2136" w:firstLine="1776"/>
      </w:pPr>
      <w:rPr>
        <w:rFonts w:ascii="Arial" w:eastAsia="Arial" w:hAnsi="Arial" w:cs="Arial"/>
      </w:rPr>
    </w:lvl>
    <w:lvl w:ilvl="1">
      <w:start w:val="1"/>
      <w:numFmt w:val="bullet"/>
      <w:lvlText w:val="o"/>
      <w:lvlJc w:val="left"/>
      <w:pPr>
        <w:ind w:left="2856" w:firstLine="2496"/>
      </w:pPr>
      <w:rPr>
        <w:rFonts w:ascii="Arial" w:eastAsia="Arial" w:hAnsi="Arial" w:cs="Arial"/>
      </w:rPr>
    </w:lvl>
    <w:lvl w:ilvl="2">
      <w:start w:val="1"/>
      <w:numFmt w:val="bullet"/>
      <w:lvlText w:val="▪"/>
      <w:lvlJc w:val="left"/>
      <w:pPr>
        <w:ind w:left="3576" w:firstLine="3216"/>
      </w:pPr>
      <w:rPr>
        <w:rFonts w:ascii="Arial" w:eastAsia="Arial" w:hAnsi="Arial" w:cs="Arial"/>
      </w:rPr>
    </w:lvl>
    <w:lvl w:ilvl="3">
      <w:start w:val="1"/>
      <w:numFmt w:val="bullet"/>
      <w:lvlText w:val="●"/>
      <w:lvlJc w:val="left"/>
      <w:pPr>
        <w:ind w:left="4296" w:firstLine="3936"/>
      </w:pPr>
      <w:rPr>
        <w:rFonts w:ascii="Arial" w:eastAsia="Arial" w:hAnsi="Arial" w:cs="Arial"/>
      </w:rPr>
    </w:lvl>
    <w:lvl w:ilvl="4">
      <w:start w:val="1"/>
      <w:numFmt w:val="bullet"/>
      <w:lvlText w:val="o"/>
      <w:lvlJc w:val="left"/>
      <w:pPr>
        <w:ind w:left="5016" w:firstLine="4656"/>
      </w:pPr>
      <w:rPr>
        <w:rFonts w:ascii="Arial" w:eastAsia="Arial" w:hAnsi="Arial" w:cs="Arial"/>
      </w:rPr>
    </w:lvl>
    <w:lvl w:ilvl="5">
      <w:start w:val="1"/>
      <w:numFmt w:val="bullet"/>
      <w:lvlText w:val="▪"/>
      <w:lvlJc w:val="left"/>
      <w:pPr>
        <w:ind w:left="5736" w:firstLine="5376"/>
      </w:pPr>
      <w:rPr>
        <w:rFonts w:ascii="Arial" w:eastAsia="Arial" w:hAnsi="Arial" w:cs="Arial"/>
      </w:rPr>
    </w:lvl>
    <w:lvl w:ilvl="6">
      <w:start w:val="1"/>
      <w:numFmt w:val="bullet"/>
      <w:lvlText w:val="●"/>
      <w:lvlJc w:val="left"/>
      <w:pPr>
        <w:ind w:left="6456" w:firstLine="6096"/>
      </w:pPr>
      <w:rPr>
        <w:rFonts w:ascii="Arial" w:eastAsia="Arial" w:hAnsi="Arial" w:cs="Arial"/>
      </w:rPr>
    </w:lvl>
    <w:lvl w:ilvl="7">
      <w:start w:val="1"/>
      <w:numFmt w:val="bullet"/>
      <w:lvlText w:val="o"/>
      <w:lvlJc w:val="left"/>
      <w:pPr>
        <w:ind w:left="7176" w:firstLine="6816"/>
      </w:pPr>
      <w:rPr>
        <w:rFonts w:ascii="Arial" w:eastAsia="Arial" w:hAnsi="Arial" w:cs="Arial"/>
      </w:rPr>
    </w:lvl>
    <w:lvl w:ilvl="8">
      <w:start w:val="1"/>
      <w:numFmt w:val="bullet"/>
      <w:lvlText w:val="▪"/>
      <w:lvlJc w:val="left"/>
      <w:pPr>
        <w:ind w:left="7896" w:firstLine="7536"/>
      </w:pPr>
      <w:rPr>
        <w:rFonts w:ascii="Arial" w:eastAsia="Arial" w:hAnsi="Arial" w:cs="Arial"/>
      </w:rPr>
    </w:lvl>
  </w:abstractNum>
  <w:abstractNum w:abstractNumId="4">
    <w:nsid w:val="13531594"/>
    <w:multiLevelType w:val="multilevel"/>
    <w:tmpl w:val="E0A6BFC6"/>
    <w:lvl w:ilvl="0">
      <w:start w:val="1"/>
      <w:numFmt w:val="bullet"/>
      <w:lvlText w:val="●"/>
      <w:lvlJc w:val="left"/>
      <w:pPr>
        <w:ind w:left="1425" w:firstLine="1065"/>
      </w:pPr>
      <w:rPr>
        <w:rFonts w:ascii="Arial" w:eastAsia="Arial" w:hAnsi="Arial" w:cs="Arial"/>
      </w:rPr>
    </w:lvl>
    <w:lvl w:ilvl="1">
      <w:start w:val="1"/>
      <w:numFmt w:val="bullet"/>
      <w:lvlText w:val="o"/>
      <w:lvlJc w:val="left"/>
      <w:pPr>
        <w:ind w:left="2145" w:firstLine="1785"/>
      </w:pPr>
      <w:rPr>
        <w:rFonts w:ascii="Arial" w:eastAsia="Arial" w:hAnsi="Arial" w:cs="Arial"/>
      </w:rPr>
    </w:lvl>
    <w:lvl w:ilvl="2">
      <w:start w:val="1"/>
      <w:numFmt w:val="bullet"/>
      <w:lvlText w:val="▪"/>
      <w:lvlJc w:val="left"/>
      <w:pPr>
        <w:ind w:left="2865" w:firstLine="2505"/>
      </w:pPr>
      <w:rPr>
        <w:rFonts w:ascii="Arial" w:eastAsia="Arial" w:hAnsi="Arial" w:cs="Arial"/>
      </w:rPr>
    </w:lvl>
    <w:lvl w:ilvl="3">
      <w:start w:val="1"/>
      <w:numFmt w:val="bullet"/>
      <w:lvlText w:val="●"/>
      <w:lvlJc w:val="left"/>
      <w:pPr>
        <w:ind w:left="3585" w:firstLine="3225"/>
      </w:pPr>
      <w:rPr>
        <w:rFonts w:ascii="Arial" w:eastAsia="Arial" w:hAnsi="Arial" w:cs="Arial"/>
      </w:rPr>
    </w:lvl>
    <w:lvl w:ilvl="4">
      <w:start w:val="1"/>
      <w:numFmt w:val="bullet"/>
      <w:lvlText w:val="o"/>
      <w:lvlJc w:val="left"/>
      <w:pPr>
        <w:ind w:left="4305" w:firstLine="3945"/>
      </w:pPr>
      <w:rPr>
        <w:rFonts w:ascii="Arial" w:eastAsia="Arial" w:hAnsi="Arial" w:cs="Arial"/>
      </w:rPr>
    </w:lvl>
    <w:lvl w:ilvl="5">
      <w:start w:val="1"/>
      <w:numFmt w:val="bullet"/>
      <w:lvlText w:val="▪"/>
      <w:lvlJc w:val="left"/>
      <w:pPr>
        <w:ind w:left="5025" w:firstLine="4665"/>
      </w:pPr>
      <w:rPr>
        <w:rFonts w:ascii="Arial" w:eastAsia="Arial" w:hAnsi="Arial" w:cs="Arial"/>
      </w:rPr>
    </w:lvl>
    <w:lvl w:ilvl="6">
      <w:start w:val="1"/>
      <w:numFmt w:val="bullet"/>
      <w:lvlText w:val="●"/>
      <w:lvlJc w:val="left"/>
      <w:pPr>
        <w:ind w:left="5745" w:firstLine="5385"/>
      </w:pPr>
      <w:rPr>
        <w:rFonts w:ascii="Arial" w:eastAsia="Arial" w:hAnsi="Arial" w:cs="Arial"/>
      </w:rPr>
    </w:lvl>
    <w:lvl w:ilvl="7">
      <w:start w:val="1"/>
      <w:numFmt w:val="bullet"/>
      <w:lvlText w:val="o"/>
      <w:lvlJc w:val="left"/>
      <w:pPr>
        <w:ind w:left="6465" w:firstLine="6105"/>
      </w:pPr>
      <w:rPr>
        <w:rFonts w:ascii="Arial" w:eastAsia="Arial" w:hAnsi="Arial" w:cs="Arial"/>
      </w:rPr>
    </w:lvl>
    <w:lvl w:ilvl="8">
      <w:start w:val="1"/>
      <w:numFmt w:val="bullet"/>
      <w:lvlText w:val="▪"/>
      <w:lvlJc w:val="left"/>
      <w:pPr>
        <w:ind w:left="7185" w:firstLine="6825"/>
      </w:pPr>
      <w:rPr>
        <w:rFonts w:ascii="Arial" w:eastAsia="Arial" w:hAnsi="Arial" w:cs="Arial"/>
      </w:rPr>
    </w:lvl>
  </w:abstractNum>
  <w:abstractNum w:abstractNumId="5">
    <w:nsid w:val="151579B3"/>
    <w:multiLevelType w:val="multilevel"/>
    <w:tmpl w:val="0F58F1B6"/>
    <w:lvl w:ilvl="0">
      <w:start w:val="1"/>
      <w:numFmt w:val="bullet"/>
      <w:lvlText w:val="●"/>
      <w:lvlJc w:val="left"/>
      <w:pPr>
        <w:ind w:left="1425" w:firstLine="1065"/>
      </w:pPr>
      <w:rPr>
        <w:rFonts w:ascii="Arial" w:eastAsia="Arial" w:hAnsi="Arial" w:cs="Arial"/>
      </w:rPr>
    </w:lvl>
    <w:lvl w:ilvl="1">
      <w:start w:val="1"/>
      <w:numFmt w:val="bullet"/>
      <w:lvlText w:val="o"/>
      <w:lvlJc w:val="left"/>
      <w:pPr>
        <w:ind w:left="2145" w:firstLine="1785"/>
      </w:pPr>
      <w:rPr>
        <w:rFonts w:ascii="Arial" w:eastAsia="Arial" w:hAnsi="Arial" w:cs="Arial"/>
      </w:rPr>
    </w:lvl>
    <w:lvl w:ilvl="2">
      <w:start w:val="1"/>
      <w:numFmt w:val="bullet"/>
      <w:lvlText w:val="▪"/>
      <w:lvlJc w:val="left"/>
      <w:pPr>
        <w:ind w:left="2865" w:firstLine="2505"/>
      </w:pPr>
      <w:rPr>
        <w:rFonts w:ascii="Arial" w:eastAsia="Arial" w:hAnsi="Arial" w:cs="Arial"/>
      </w:rPr>
    </w:lvl>
    <w:lvl w:ilvl="3">
      <w:start w:val="1"/>
      <w:numFmt w:val="bullet"/>
      <w:lvlText w:val="●"/>
      <w:lvlJc w:val="left"/>
      <w:pPr>
        <w:ind w:left="3585" w:firstLine="3225"/>
      </w:pPr>
      <w:rPr>
        <w:rFonts w:ascii="Arial" w:eastAsia="Arial" w:hAnsi="Arial" w:cs="Arial"/>
      </w:rPr>
    </w:lvl>
    <w:lvl w:ilvl="4">
      <w:start w:val="1"/>
      <w:numFmt w:val="bullet"/>
      <w:lvlText w:val="o"/>
      <w:lvlJc w:val="left"/>
      <w:pPr>
        <w:ind w:left="4305" w:firstLine="3945"/>
      </w:pPr>
      <w:rPr>
        <w:rFonts w:ascii="Arial" w:eastAsia="Arial" w:hAnsi="Arial" w:cs="Arial"/>
      </w:rPr>
    </w:lvl>
    <w:lvl w:ilvl="5">
      <w:start w:val="1"/>
      <w:numFmt w:val="bullet"/>
      <w:lvlText w:val="▪"/>
      <w:lvlJc w:val="left"/>
      <w:pPr>
        <w:ind w:left="5025" w:firstLine="4665"/>
      </w:pPr>
      <w:rPr>
        <w:rFonts w:ascii="Arial" w:eastAsia="Arial" w:hAnsi="Arial" w:cs="Arial"/>
      </w:rPr>
    </w:lvl>
    <w:lvl w:ilvl="6">
      <w:start w:val="1"/>
      <w:numFmt w:val="bullet"/>
      <w:lvlText w:val="●"/>
      <w:lvlJc w:val="left"/>
      <w:pPr>
        <w:ind w:left="5745" w:firstLine="5385"/>
      </w:pPr>
      <w:rPr>
        <w:rFonts w:ascii="Arial" w:eastAsia="Arial" w:hAnsi="Arial" w:cs="Arial"/>
      </w:rPr>
    </w:lvl>
    <w:lvl w:ilvl="7">
      <w:start w:val="1"/>
      <w:numFmt w:val="bullet"/>
      <w:lvlText w:val="o"/>
      <w:lvlJc w:val="left"/>
      <w:pPr>
        <w:ind w:left="6465" w:firstLine="6105"/>
      </w:pPr>
      <w:rPr>
        <w:rFonts w:ascii="Arial" w:eastAsia="Arial" w:hAnsi="Arial" w:cs="Arial"/>
      </w:rPr>
    </w:lvl>
    <w:lvl w:ilvl="8">
      <w:start w:val="1"/>
      <w:numFmt w:val="bullet"/>
      <w:lvlText w:val="▪"/>
      <w:lvlJc w:val="left"/>
      <w:pPr>
        <w:ind w:left="7185" w:firstLine="6825"/>
      </w:pPr>
      <w:rPr>
        <w:rFonts w:ascii="Arial" w:eastAsia="Arial" w:hAnsi="Arial" w:cs="Arial"/>
      </w:rPr>
    </w:lvl>
  </w:abstractNum>
  <w:abstractNum w:abstractNumId="6">
    <w:nsid w:val="18680D68"/>
    <w:multiLevelType w:val="multilevel"/>
    <w:tmpl w:val="FDE286D2"/>
    <w:lvl w:ilvl="0">
      <w:start w:val="1"/>
      <w:numFmt w:val="bullet"/>
      <w:lvlText w:val="●"/>
      <w:lvlJc w:val="left"/>
      <w:pPr>
        <w:ind w:left="1425" w:firstLine="1065"/>
      </w:pPr>
      <w:rPr>
        <w:rFonts w:ascii="Arial" w:eastAsia="Arial" w:hAnsi="Arial" w:cs="Arial"/>
      </w:rPr>
    </w:lvl>
    <w:lvl w:ilvl="1">
      <w:start w:val="1"/>
      <w:numFmt w:val="bullet"/>
      <w:lvlText w:val="o"/>
      <w:lvlJc w:val="left"/>
      <w:pPr>
        <w:ind w:left="2145" w:firstLine="1785"/>
      </w:pPr>
      <w:rPr>
        <w:rFonts w:ascii="Arial" w:eastAsia="Arial" w:hAnsi="Arial" w:cs="Arial"/>
      </w:rPr>
    </w:lvl>
    <w:lvl w:ilvl="2">
      <w:start w:val="1"/>
      <w:numFmt w:val="bullet"/>
      <w:lvlText w:val="▪"/>
      <w:lvlJc w:val="left"/>
      <w:pPr>
        <w:ind w:left="2865" w:firstLine="2505"/>
      </w:pPr>
      <w:rPr>
        <w:rFonts w:ascii="Arial" w:eastAsia="Arial" w:hAnsi="Arial" w:cs="Arial"/>
      </w:rPr>
    </w:lvl>
    <w:lvl w:ilvl="3">
      <w:start w:val="1"/>
      <w:numFmt w:val="bullet"/>
      <w:lvlText w:val="●"/>
      <w:lvlJc w:val="left"/>
      <w:pPr>
        <w:ind w:left="3585" w:firstLine="3225"/>
      </w:pPr>
      <w:rPr>
        <w:rFonts w:ascii="Arial" w:eastAsia="Arial" w:hAnsi="Arial" w:cs="Arial"/>
      </w:rPr>
    </w:lvl>
    <w:lvl w:ilvl="4">
      <w:start w:val="1"/>
      <w:numFmt w:val="bullet"/>
      <w:lvlText w:val="o"/>
      <w:lvlJc w:val="left"/>
      <w:pPr>
        <w:ind w:left="4305" w:firstLine="3945"/>
      </w:pPr>
      <w:rPr>
        <w:rFonts w:ascii="Arial" w:eastAsia="Arial" w:hAnsi="Arial" w:cs="Arial"/>
      </w:rPr>
    </w:lvl>
    <w:lvl w:ilvl="5">
      <w:start w:val="1"/>
      <w:numFmt w:val="bullet"/>
      <w:lvlText w:val="▪"/>
      <w:lvlJc w:val="left"/>
      <w:pPr>
        <w:ind w:left="5025" w:firstLine="4665"/>
      </w:pPr>
      <w:rPr>
        <w:rFonts w:ascii="Arial" w:eastAsia="Arial" w:hAnsi="Arial" w:cs="Arial"/>
      </w:rPr>
    </w:lvl>
    <w:lvl w:ilvl="6">
      <w:start w:val="1"/>
      <w:numFmt w:val="bullet"/>
      <w:lvlText w:val="●"/>
      <w:lvlJc w:val="left"/>
      <w:pPr>
        <w:ind w:left="5745" w:firstLine="5385"/>
      </w:pPr>
      <w:rPr>
        <w:rFonts w:ascii="Arial" w:eastAsia="Arial" w:hAnsi="Arial" w:cs="Arial"/>
      </w:rPr>
    </w:lvl>
    <w:lvl w:ilvl="7">
      <w:start w:val="1"/>
      <w:numFmt w:val="bullet"/>
      <w:lvlText w:val="o"/>
      <w:lvlJc w:val="left"/>
      <w:pPr>
        <w:ind w:left="6465" w:firstLine="6105"/>
      </w:pPr>
      <w:rPr>
        <w:rFonts w:ascii="Arial" w:eastAsia="Arial" w:hAnsi="Arial" w:cs="Arial"/>
      </w:rPr>
    </w:lvl>
    <w:lvl w:ilvl="8">
      <w:start w:val="1"/>
      <w:numFmt w:val="bullet"/>
      <w:lvlText w:val="▪"/>
      <w:lvlJc w:val="left"/>
      <w:pPr>
        <w:ind w:left="7185" w:firstLine="6825"/>
      </w:pPr>
      <w:rPr>
        <w:rFonts w:ascii="Arial" w:eastAsia="Arial" w:hAnsi="Arial" w:cs="Arial"/>
      </w:rPr>
    </w:lvl>
  </w:abstractNum>
  <w:abstractNum w:abstractNumId="7">
    <w:nsid w:val="18900E07"/>
    <w:multiLevelType w:val="multilevel"/>
    <w:tmpl w:val="892E2E2C"/>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8">
    <w:nsid w:val="215A2470"/>
    <w:multiLevelType w:val="multilevel"/>
    <w:tmpl w:val="41549F30"/>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9">
    <w:nsid w:val="224A3593"/>
    <w:multiLevelType w:val="multilevel"/>
    <w:tmpl w:val="0560A16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0">
    <w:nsid w:val="26A42126"/>
    <w:multiLevelType w:val="multilevel"/>
    <w:tmpl w:val="D2F0F2D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1">
    <w:nsid w:val="2C32382E"/>
    <w:multiLevelType w:val="multilevel"/>
    <w:tmpl w:val="19C88DA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2">
    <w:nsid w:val="2D444AE5"/>
    <w:multiLevelType w:val="multilevel"/>
    <w:tmpl w:val="051077CE"/>
    <w:lvl w:ilvl="0">
      <w:start w:val="1"/>
      <w:numFmt w:val="lowerLetter"/>
      <w:lvlText w:val="%1."/>
      <w:lvlJc w:val="left"/>
      <w:pPr>
        <w:ind w:left="2136" w:firstLine="1776"/>
      </w:pPr>
    </w:lvl>
    <w:lvl w:ilvl="1">
      <w:start w:val="1"/>
      <w:numFmt w:val="lowerLetter"/>
      <w:lvlText w:val="%2."/>
      <w:lvlJc w:val="left"/>
      <w:pPr>
        <w:ind w:left="2856" w:firstLine="2496"/>
      </w:pPr>
    </w:lvl>
    <w:lvl w:ilvl="2">
      <w:start w:val="1"/>
      <w:numFmt w:val="lowerRoman"/>
      <w:lvlText w:val="%3."/>
      <w:lvlJc w:val="right"/>
      <w:pPr>
        <w:ind w:left="3576" w:firstLine="3396"/>
      </w:pPr>
    </w:lvl>
    <w:lvl w:ilvl="3">
      <w:start w:val="1"/>
      <w:numFmt w:val="decimal"/>
      <w:lvlText w:val="%4."/>
      <w:lvlJc w:val="left"/>
      <w:pPr>
        <w:ind w:left="4296" w:firstLine="3936"/>
      </w:pPr>
    </w:lvl>
    <w:lvl w:ilvl="4">
      <w:start w:val="1"/>
      <w:numFmt w:val="lowerLetter"/>
      <w:lvlText w:val="%5."/>
      <w:lvlJc w:val="left"/>
      <w:pPr>
        <w:ind w:left="5016" w:firstLine="4656"/>
      </w:pPr>
    </w:lvl>
    <w:lvl w:ilvl="5">
      <w:start w:val="1"/>
      <w:numFmt w:val="lowerRoman"/>
      <w:lvlText w:val="%6."/>
      <w:lvlJc w:val="right"/>
      <w:pPr>
        <w:ind w:left="5736" w:firstLine="5556"/>
      </w:pPr>
    </w:lvl>
    <w:lvl w:ilvl="6">
      <w:start w:val="1"/>
      <w:numFmt w:val="decimal"/>
      <w:lvlText w:val="%7."/>
      <w:lvlJc w:val="left"/>
      <w:pPr>
        <w:ind w:left="6456" w:firstLine="6096"/>
      </w:pPr>
    </w:lvl>
    <w:lvl w:ilvl="7">
      <w:start w:val="1"/>
      <w:numFmt w:val="lowerLetter"/>
      <w:lvlText w:val="%8."/>
      <w:lvlJc w:val="left"/>
      <w:pPr>
        <w:ind w:left="7176" w:firstLine="6816"/>
      </w:pPr>
    </w:lvl>
    <w:lvl w:ilvl="8">
      <w:start w:val="1"/>
      <w:numFmt w:val="lowerRoman"/>
      <w:lvlText w:val="%9."/>
      <w:lvlJc w:val="right"/>
      <w:pPr>
        <w:ind w:left="7896" w:firstLine="7716"/>
      </w:pPr>
    </w:lvl>
  </w:abstractNum>
  <w:abstractNum w:abstractNumId="13">
    <w:nsid w:val="3CC506EC"/>
    <w:multiLevelType w:val="multilevel"/>
    <w:tmpl w:val="8A2661F2"/>
    <w:lvl w:ilvl="0">
      <w:start w:val="1"/>
      <w:numFmt w:val="bullet"/>
      <w:lvlText w:val="●"/>
      <w:lvlJc w:val="left"/>
      <w:pPr>
        <w:ind w:left="2920" w:firstLine="2560"/>
      </w:pPr>
      <w:rPr>
        <w:rFonts w:ascii="Arial" w:eastAsia="Arial" w:hAnsi="Arial" w:cs="Arial"/>
      </w:rPr>
    </w:lvl>
    <w:lvl w:ilvl="1">
      <w:start w:val="1"/>
      <w:numFmt w:val="bullet"/>
      <w:lvlText w:val="o"/>
      <w:lvlJc w:val="left"/>
      <w:pPr>
        <w:ind w:left="3420" w:firstLine="3060"/>
      </w:pPr>
      <w:rPr>
        <w:rFonts w:ascii="Arial" w:eastAsia="Arial" w:hAnsi="Arial" w:cs="Arial"/>
      </w:rPr>
    </w:lvl>
    <w:lvl w:ilvl="2">
      <w:start w:val="1"/>
      <w:numFmt w:val="bullet"/>
      <w:lvlText w:val="▪"/>
      <w:lvlJc w:val="left"/>
      <w:pPr>
        <w:ind w:left="4140" w:firstLine="3780"/>
      </w:pPr>
      <w:rPr>
        <w:rFonts w:ascii="Arial" w:eastAsia="Arial" w:hAnsi="Arial" w:cs="Arial"/>
      </w:rPr>
    </w:lvl>
    <w:lvl w:ilvl="3">
      <w:start w:val="1"/>
      <w:numFmt w:val="bullet"/>
      <w:lvlText w:val="●"/>
      <w:lvlJc w:val="left"/>
      <w:pPr>
        <w:ind w:left="4860" w:firstLine="4500"/>
      </w:pPr>
      <w:rPr>
        <w:rFonts w:ascii="Arial" w:eastAsia="Arial" w:hAnsi="Arial" w:cs="Arial"/>
      </w:rPr>
    </w:lvl>
    <w:lvl w:ilvl="4">
      <w:start w:val="1"/>
      <w:numFmt w:val="bullet"/>
      <w:lvlText w:val="o"/>
      <w:lvlJc w:val="left"/>
      <w:pPr>
        <w:ind w:left="5580" w:firstLine="5220"/>
      </w:pPr>
      <w:rPr>
        <w:rFonts w:ascii="Arial" w:eastAsia="Arial" w:hAnsi="Arial" w:cs="Arial"/>
      </w:rPr>
    </w:lvl>
    <w:lvl w:ilvl="5">
      <w:start w:val="1"/>
      <w:numFmt w:val="bullet"/>
      <w:lvlText w:val="▪"/>
      <w:lvlJc w:val="left"/>
      <w:pPr>
        <w:ind w:left="6300" w:firstLine="5940"/>
      </w:pPr>
      <w:rPr>
        <w:rFonts w:ascii="Arial" w:eastAsia="Arial" w:hAnsi="Arial" w:cs="Arial"/>
      </w:rPr>
    </w:lvl>
    <w:lvl w:ilvl="6">
      <w:start w:val="1"/>
      <w:numFmt w:val="bullet"/>
      <w:lvlText w:val="●"/>
      <w:lvlJc w:val="left"/>
      <w:pPr>
        <w:ind w:left="7020" w:firstLine="6660"/>
      </w:pPr>
      <w:rPr>
        <w:rFonts w:ascii="Arial" w:eastAsia="Arial" w:hAnsi="Arial" w:cs="Arial"/>
      </w:rPr>
    </w:lvl>
    <w:lvl w:ilvl="7">
      <w:start w:val="1"/>
      <w:numFmt w:val="bullet"/>
      <w:lvlText w:val="o"/>
      <w:lvlJc w:val="left"/>
      <w:pPr>
        <w:ind w:left="7740" w:firstLine="7380"/>
      </w:pPr>
      <w:rPr>
        <w:rFonts w:ascii="Arial" w:eastAsia="Arial" w:hAnsi="Arial" w:cs="Arial"/>
      </w:rPr>
    </w:lvl>
    <w:lvl w:ilvl="8">
      <w:start w:val="1"/>
      <w:numFmt w:val="bullet"/>
      <w:lvlText w:val="▪"/>
      <w:lvlJc w:val="left"/>
      <w:pPr>
        <w:ind w:left="8460" w:firstLine="8100"/>
      </w:pPr>
      <w:rPr>
        <w:rFonts w:ascii="Arial" w:eastAsia="Arial" w:hAnsi="Arial" w:cs="Arial"/>
      </w:rPr>
    </w:lvl>
  </w:abstractNum>
  <w:abstractNum w:abstractNumId="14">
    <w:nsid w:val="3D3304E1"/>
    <w:multiLevelType w:val="multilevel"/>
    <w:tmpl w:val="B796A4EE"/>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5">
    <w:nsid w:val="43084CBD"/>
    <w:multiLevelType w:val="multilevel"/>
    <w:tmpl w:val="479460FA"/>
    <w:lvl w:ilvl="0">
      <w:start w:val="1"/>
      <w:numFmt w:val="bullet"/>
      <w:lvlText w:val="●"/>
      <w:lvlJc w:val="left"/>
      <w:pPr>
        <w:ind w:left="1425" w:firstLine="1065"/>
      </w:pPr>
      <w:rPr>
        <w:rFonts w:ascii="Arial" w:eastAsia="Arial" w:hAnsi="Arial" w:cs="Arial"/>
      </w:rPr>
    </w:lvl>
    <w:lvl w:ilvl="1">
      <w:start w:val="1"/>
      <w:numFmt w:val="bullet"/>
      <w:lvlText w:val="o"/>
      <w:lvlJc w:val="left"/>
      <w:pPr>
        <w:ind w:left="2145" w:firstLine="1785"/>
      </w:pPr>
      <w:rPr>
        <w:rFonts w:ascii="Arial" w:eastAsia="Arial" w:hAnsi="Arial" w:cs="Arial"/>
      </w:rPr>
    </w:lvl>
    <w:lvl w:ilvl="2">
      <w:start w:val="1"/>
      <w:numFmt w:val="bullet"/>
      <w:lvlText w:val="▪"/>
      <w:lvlJc w:val="left"/>
      <w:pPr>
        <w:ind w:left="2865" w:firstLine="2505"/>
      </w:pPr>
      <w:rPr>
        <w:rFonts w:ascii="Arial" w:eastAsia="Arial" w:hAnsi="Arial" w:cs="Arial"/>
      </w:rPr>
    </w:lvl>
    <w:lvl w:ilvl="3">
      <w:start w:val="1"/>
      <w:numFmt w:val="bullet"/>
      <w:lvlText w:val="●"/>
      <w:lvlJc w:val="left"/>
      <w:pPr>
        <w:ind w:left="3585" w:firstLine="3225"/>
      </w:pPr>
      <w:rPr>
        <w:rFonts w:ascii="Arial" w:eastAsia="Arial" w:hAnsi="Arial" w:cs="Arial"/>
      </w:rPr>
    </w:lvl>
    <w:lvl w:ilvl="4">
      <w:start w:val="1"/>
      <w:numFmt w:val="bullet"/>
      <w:lvlText w:val="o"/>
      <w:lvlJc w:val="left"/>
      <w:pPr>
        <w:ind w:left="4305" w:firstLine="3945"/>
      </w:pPr>
      <w:rPr>
        <w:rFonts w:ascii="Arial" w:eastAsia="Arial" w:hAnsi="Arial" w:cs="Arial"/>
      </w:rPr>
    </w:lvl>
    <w:lvl w:ilvl="5">
      <w:start w:val="1"/>
      <w:numFmt w:val="bullet"/>
      <w:lvlText w:val="▪"/>
      <w:lvlJc w:val="left"/>
      <w:pPr>
        <w:ind w:left="5025" w:firstLine="4665"/>
      </w:pPr>
      <w:rPr>
        <w:rFonts w:ascii="Arial" w:eastAsia="Arial" w:hAnsi="Arial" w:cs="Arial"/>
      </w:rPr>
    </w:lvl>
    <w:lvl w:ilvl="6">
      <w:start w:val="1"/>
      <w:numFmt w:val="bullet"/>
      <w:lvlText w:val="●"/>
      <w:lvlJc w:val="left"/>
      <w:pPr>
        <w:ind w:left="5745" w:firstLine="5385"/>
      </w:pPr>
      <w:rPr>
        <w:rFonts w:ascii="Arial" w:eastAsia="Arial" w:hAnsi="Arial" w:cs="Arial"/>
      </w:rPr>
    </w:lvl>
    <w:lvl w:ilvl="7">
      <w:start w:val="1"/>
      <w:numFmt w:val="bullet"/>
      <w:lvlText w:val="o"/>
      <w:lvlJc w:val="left"/>
      <w:pPr>
        <w:ind w:left="6465" w:firstLine="6105"/>
      </w:pPr>
      <w:rPr>
        <w:rFonts w:ascii="Arial" w:eastAsia="Arial" w:hAnsi="Arial" w:cs="Arial"/>
      </w:rPr>
    </w:lvl>
    <w:lvl w:ilvl="8">
      <w:start w:val="1"/>
      <w:numFmt w:val="bullet"/>
      <w:lvlText w:val="▪"/>
      <w:lvlJc w:val="left"/>
      <w:pPr>
        <w:ind w:left="7185" w:firstLine="6825"/>
      </w:pPr>
      <w:rPr>
        <w:rFonts w:ascii="Arial" w:eastAsia="Arial" w:hAnsi="Arial" w:cs="Arial"/>
      </w:rPr>
    </w:lvl>
  </w:abstractNum>
  <w:abstractNum w:abstractNumId="16">
    <w:nsid w:val="44DC0029"/>
    <w:multiLevelType w:val="multilevel"/>
    <w:tmpl w:val="9E64F6CE"/>
    <w:lvl w:ilvl="0">
      <w:start w:val="1"/>
      <w:numFmt w:val="bullet"/>
      <w:lvlText w:val="●"/>
      <w:lvlJc w:val="left"/>
      <w:pPr>
        <w:ind w:left="1425" w:firstLine="1065"/>
      </w:pPr>
      <w:rPr>
        <w:rFonts w:ascii="Arial" w:eastAsia="Arial" w:hAnsi="Arial" w:cs="Arial"/>
      </w:rPr>
    </w:lvl>
    <w:lvl w:ilvl="1">
      <w:start w:val="1"/>
      <w:numFmt w:val="bullet"/>
      <w:lvlText w:val="o"/>
      <w:lvlJc w:val="left"/>
      <w:pPr>
        <w:ind w:left="2145" w:firstLine="1785"/>
      </w:pPr>
      <w:rPr>
        <w:rFonts w:ascii="Arial" w:eastAsia="Arial" w:hAnsi="Arial" w:cs="Arial"/>
      </w:rPr>
    </w:lvl>
    <w:lvl w:ilvl="2">
      <w:start w:val="1"/>
      <w:numFmt w:val="bullet"/>
      <w:lvlText w:val="▪"/>
      <w:lvlJc w:val="left"/>
      <w:pPr>
        <w:ind w:left="2865" w:firstLine="2505"/>
      </w:pPr>
      <w:rPr>
        <w:rFonts w:ascii="Arial" w:eastAsia="Arial" w:hAnsi="Arial" w:cs="Arial"/>
      </w:rPr>
    </w:lvl>
    <w:lvl w:ilvl="3">
      <w:start w:val="1"/>
      <w:numFmt w:val="bullet"/>
      <w:lvlText w:val="●"/>
      <w:lvlJc w:val="left"/>
      <w:pPr>
        <w:ind w:left="3585" w:firstLine="3225"/>
      </w:pPr>
      <w:rPr>
        <w:rFonts w:ascii="Arial" w:eastAsia="Arial" w:hAnsi="Arial" w:cs="Arial"/>
      </w:rPr>
    </w:lvl>
    <w:lvl w:ilvl="4">
      <w:start w:val="1"/>
      <w:numFmt w:val="bullet"/>
      <w:lvlText w:val="o"/>
      <w:lvlJc w:val="left"/>
      <w:pPr>
        <w:ind w:left="4305" w:firstLine="3945"/>
      </w:pPr>
      <w:rPr>
        <w:rFonts w:ascii="Arial" w:eastAsia="Arial" w:hAnsi="Arial" w:cs="Arial"/>
      </w:rPr>
    </w:lvl>
    <w:lvl w:ilvl="5">
      <w:start w:val="1"/>
      <w:numFmt w:val="bullet"/>
      <w:lvlText w:val="▪"/>
      <w:lvlJc w:val="left"/>
      <w:pPr>
        <w:ind w:left="5025" w:firstLine="4665"/>
      </w:pPr>
      <w:rPr>
        <w:rFonts w:ascii="Arial" w:eastAsia="Arial" w:hAnsi="Arial" w:cs="Arial"/>
      </w:rPr>
    </w:lvl>
    <w:lvl w:ilvl="6">
      <w:start w:val="1"/>
      <w:numFmt w:val="bullet"/>
      <w:lvlText w:val="●"/>
      <w:lvlJc w:val="left"/>
      <w:pPr>
        <w:ind w:left="5745" w:firstLine="5385"/>
      </w:pPr>
      <w:rPr>
        <w:rFonts w:ascii="Arial" w:eastAsia="Arial" w:hAnsi="Arial" w:cs="Arial"/>
      </w:rPr>
    </w:lvl>
    <w:lvl w:ilvl="7">
      <w:start w:val="1"/>
      <w:numFmt w:val="bullet"/>
      <w:lvlText w:val="o"/>
      <w:lvlJc w:val="left"/>
      <w:pPr>
        <w:ind w:left="6465" w:firstLine="6105"/>
      </w:pPr>
      <w:rPr>
        <w:rFonts w:ascii="Arial" w:eastAsia="Arial" w:hAnsi="Arial" w:cs="Arial"/>
      </w:rPr>
    </w:lvl>
    <w:lvl w:ilvl="8">
      <w:start w:val="1"/>
      <w:numFmt w:val="bullet"/>
      <w:lvlText w:val="▪"/>
      <w:lvlJc w:val="left"/>
      <w:pPr>
        <w:ind w:left="7185" w:firstLine="6825"/>
      </w:pPr>
      <w:rPr>
        <w:rFonts w:ascii="Arial" w:eastAsia="Arial" w:hAnsi="Arial" w:cs="Arial"/>
      </w:rPr>
    </w:lvl>
  </w:abstractNum>
  <w:abstractNum w:abstractNumId="17">
    <w:nsid w:val="4653140B"/>
    <w:multiLevelType w:val="multilevel"/>
    <w:tmpl w:val="39C22BBE"/>
    <w:lvl w:ilvl="0">
      <w:start w:val="1"/>
      <w:numFmt w:val="decimal"/>
      <w:lvlText w:val="%1."/>
      <w:lvlJc w:val="left"/>
      <w:pPr>
        <w:ind w:left="1440" w:firstLine="1080"/>
      </w:pPr>
    </w:lvl>
    <w:lvl w:ilvl="1">
      <w:start w:val="1"/>
      <w:numFmt w:val="lowerLetter"/>
      <w:lvlText w:val="%2."/>
      <w:lvlJc w:val="left"/>
      <w:pPr>
        <w:ind w:left="2160" w:firstLine="1800"/>
      </w:pPr>
    </w:lvl>
    <w:lvl w:ilvl="2">
      <w:start w:val="1"/>
      <w:numFmt w:val="lowerRoman"/>
      <w:lvlText w:val="%3."/>
      <w:lvlJc w:val="right"/>
      <w:pPr>
        <w:ind w:left="2880" w:firstLine="2700"/>
      </w:pPr>
    </w:lvl>
    <w:lvl w:ilvl="3">
      <w:start w:val="1"/>
      <w:numFmt w:val="decimal"/>
      <w:lvlText w:val="%4."/>
      <w:lvlJc w:val="left"/>
      <w:pPr>
        <w:ind w:left="3600" w:firstLine="3240"/>
      </w:pPr>
    </w:lvl>
    <w:lvl w:ilvl="4">
      <w:start w:val="1"/>
      <w:numFmt w:val="lowerLetter"/>
      <w:lvlText w:val="%5."/>
      <w:lvlJc w:val="left"/>
      <w:pPr>
        <w:ind w:left="4320" w:firstLine="3960"/>
      </w:pPr>
    </w:lvl>
    <w:lvl w:ilvl="5">
      <w:start w:val="1"/>
      <w:numFmt w:val="lowerRoman"/>
      <w:lvlText w:val="%6."/>
      <w:lvlJc w:val="right"/>
      <w:pPr>
        <w:ind w:left="5040" w:firstLine="4860"/>
      </w:pPr>
    </w:lvl>
    <w:lvl w:ilvl="6">
      <w:start w:val="1"/>
      <w:numFmt w:val="decimal"/>
      <w:lvlText w:val="%7."/>
      <w:lvlJc w:val="left"/>
      <w:pPr>
        <w:ind w:left="5760" w:firstLine="5400"/>
      </w:pPr>
    </w:lvl>
    <w:lvl w:ilvl="7">
      <w:start w:val="1"/>
      <w:numFmt w:val="lowerLetter"/>
      <w:lvlText w:val="%8."/>
      <w:lvlJc w:val="left"/>
      <w:pPr>
        <w:ind w:left="6480" w:firstLine="6120"/>
      </w:pPr>
    </w:lvl>
    <w:lvl w:ilvl="8">
      <w:start w:val="1"/>
      <w:numFmt w:val="lowerRoman"/>
      <w:lvlText w:val="%9."/>
      <w:lvlJc w:val="right"/>
      <w:pPr>
        <w:ind w:left="7200" w:firstLine="7020"/>
      </w:pPr>
    </w:lvl>
  </w:abstractNum>
  <w:abstractNum w:abstractNumId="18">
    <w:nsid w:val="48971A49"/>
    <w:multiLevelType w:val="multilevel"/>
    <w:tmpl w:val="256E3C6E"/>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9">
    <w:nsid w:val="492437D3"/>
    <w:multiLevelType w:val="multilevel"/>
    <w:tmpl w:val="C272305A"/>
    <w:lvl w:ilvl="0">
      <w:start w:val="1"/>
      <w:numFmt w:val="bullet"/>
      <w:lvlText w:val="●"/>
      <w:lvlJc w:val="left"/>
      <w:pPr>
        <w:ind w:left="2136" w:firstLine="1776"/>
      </w:pPr>
      <w:rPr>
        <w:rFonts w:ascii="Arial" w:eastAsia="Arial" w:hAnsi="Arial" w:cs="Arial"/>
      </w:rPr>
    </w:lvl>
    <w:lvl w:ilvl="1">
      <w:start w:val="1"/>
      <w:numFmt w:val="bullet"/>
      <w:lvlText w:val="o"/>
      <w:lvlJc w:val="left"/>
      <w:pPr>
        <w:ind w:left="2856" w:firstLine="2496"/>
      </w:pPr>
      <w:rPr>
        <w:rFonts w:ascii="Arial" w:eastAsia="Arial" w:hAnsi="Arial" w:cs="Arial"/>
      </w:rPr>
    </w:lvl>
    <w:lvl w:ilvl="2">
      <w:start w:val="1"/>
      <w:numFmt w:val="bullet"/>
      <w:lvlText w:val="▪"/>
      <w:lvlJc w:val="left"/>
      <w:pPr>
        <w:ind w:left="3576" w:firstLine="3216"/>
      </w:pPr>
      <w:rPr>
        <w:rFonts w:ascii="Arial" w:eastAsia="Arial" w:hAnsi="Arial" w:cs="Arial"/>
      </w:rPr>
    </w:lvl>
    <w:lvl w:ilvl="3">
      <w:start w:val="1"/>
      <w:numFmt w:val="bullet"/>
      <w:lvlText w:val="●"/>
      <w:lvlJc w:val="left"/>
      <w:pPr>
        <w:ind w:left="4296" w:firstLine="3936"/>
      </w:pPr>
      <w:rPr>
        <w:rFonts w:ascii="Arial" w:eastAsia="Arial" w:hAnsi="Arial" w:cs="Arial"/>
      </w:rPr>
    </w:lvl>
    <w:lvl w:ilvl="4">
      <w:start w:val="1"/>
      <w:numFmt w:val="bullet"/>
      <w:lvlText w:val="o"/>
      <w:lvlJc w:val="left"/>
      <w:pPr>
        <w:ind w:left="5016" w:firstLine="4656"/>
      </w:pPr>
      <w:rPr>
        <w:rFonts w:ascii="Arial" w:eastAsia="Arial" w:hAnsi="Arial" w:cs="Arial"/>
      </w:rPr>
    </w:lvl>
    <w:lvl w:ilvl="5">
      <w:start w:val="1"/>
      <w:numFmt w:val="bullet"/>
      <w:lvlText w:val="▪"/>
      <w:lvlJc w:val="left"/>
      <w:pPr>
        <w:ind w:left="5736" w:firstLine="5376"/>
      </w:pPr>
      <w:rPr>
        <w:rFonts w:ascii="Arial" w:eastAsia="Arial" w:hAnsi="Arial" w:cs="Arial"/>
      </w:rPr>
    </w:lvl>
    <w:lvl w:ilvl="6">
      <w:start w:val="1"/>
      <w:numFmt w:val="bullet"/>
      <w:lvlText w:val="●"/>
      <w:lvlJc w:val="left"/>
      <w:pPr>
        <w:ind w:left="6456" w:firstLine="6096"/>
      </w:pPr>
      <w:rPr>
        <w:rFonts w:ascii="Arial" w:eastAsia="Arial" w:hAnsi="Arial" w:cs="Arial"/>
      </w:rPr>
    </w:lvl>
    <w:lvl w:ilvl="7">
      <w:start w:val="1"/>
      <w:numFmt w:val="bullet"/>
      <w:lvlText w:val="o"/>
      <w:lvlJc w:val="left"/>
      <w:pPr>
        <w:ind w:left="7176" w:firstLine="6816"/>
      </w:pPr>
      <w:rPr>
        <w:rFonts w:ascii="Arial" w:eastAsia="Arial" w:hAnsi="Arial" w:cs="Arial"/>
      </w:rPr>
    </w:lvl>
    <w:lvl w:ilvl="8">
      <w:start w:val="1"/>
      <w:numFmt w:val="bullet"/>
      <w:lvlText w:val="▪"/>
      <w:lvlJc w:val="left"/>
      <w:pPr>
        <w:ind w:left="7896" w:firstLine="7536"/>
      </w:pPr>
      <w:rPr>
        <w:rFonts w:ascii="Arial" w:eastAsia="Arial" w:hAnsi="Arial" w:cs="Arial"/>
      </w:rPr>
    </w:lvl>
  </w:abstractNum>
  <w:abstractNum w:abstractNumId="20">
    <w:nsid w:val="4EFD7A92"/>
    <w:multiLevelType w:val="multilevel"/>
    <w:tmpl w:val="1B6EBA4C"/>
    <w:lvl w:ilvl="0">
      <w:start w:val="1"/>
      <w:numFmt w:val="bullet"/>
      <w:lvlText w:val="●"/>
      <w:lvlJc w:val="left"/>
      <w:pPr>
        <w:ind w:left="1425" w:firstLine="1065"/>
      </w:pPr>
      <w:rPr>
        <w:rFonts w:ascii="Arial" w:eastAsia="Arial" w:hAnsi="Arial" w:cs="Arial"/>
      </w:rPr>
    </w:lvl>
    <w:lvl w:ilvl="1">
      <w:start w:val="1"/>
      <w:numFmt w:val="bullet"/>
      <w:lvlText w:val="o"/>
      <w:lvlJc w:val="left"/>
      <w:pPr>
        <w:ind w:left="2145" w:firstLine="1785"/>
      </w:pPr>
      <w:rPr>
        <w:rFonts w:ascii="Arial" w:eastAsia="Arial" w:hAnsi="Arial" w:cs="Arial"/>
      </w:rPr>
    </w:lvl>
    <w:lvl w:ilvl="2">
      <w:start w:val="1"/>
      <w:numFmt w:val="bullet"/>
      <w:lvlText w:val="▪"/>
      <w:lvlJc w:val="left"/>
      <w:pPr>
        <w:ind w:left="2865" w:firstLine="2505"/>
      </w:pPr>
      <w:rPr>
        <w:rFonts w:ascii="Arial" w:eastAsia="Arial" w:hAnsi="Arial" w:cs="Arial"/>
      </w:rPr>
    </w:lvl>
    <w:lvl w:ilvl="3">
      <w:start w:val="1"/>
      <w:numFmt w:val="bullet"/>
      <w:lvlText w:val="●"/>
      <w:lvlJc w:val="left"/>
      <w:pPr>
        <w:ind w:left="3585" w:firstLine="3225"/>
      </w:pPr>
      <w:rPr>
        <w:rFonts w:ascii="Arial" w:eastAsia="Arial" w:hAnsi="Arial" w:cs="Arial"/>
      </w:rPr>
    </w:lvl>
    <w:lvl w:ilvl="4">
      <w:start w:val="1"/>
      <w:numFmt w:val="bullet"/>
      <w:lvlText w:val="o"/>
      <w:lvlJc w:val="left"/>
      <w:pPr>
        <w:ind w:left="4305" w:firstLine="3945"/>
      </w:pPr>
      <w:rPr>
        <w:rFonts w:ascii="Arial" w:eastAsia="Arial" w:hAnsi="Arial" w:cs="Arial"/>
      </w:rPr>
    </w:lvl>
    <w:lvl w:ilvl="5">
      <w:start w:val="1"/>
      <w:numFmt w:val="bullet"/>
      <w:lvlText w:val="▪"/>
      <w:lvlJc w:val="left"/>
      <w:pPr>
        <w:ind w:left="5025" w:firstLine="4665"/>
      </w:pPr>
      <w:rPr>
        <w:rFonts w:ascii="Arial" w:eastAsia="Arial" w:hAnsi="Arial" w:cs="Arial"/>
      </w:rPr>
    </w:lvl>
    <w:lvl w:ilvl="6">
      <w:start w:val="1"/>
      <w:numFmt w:val="bullet"/>
      <w:lvlText w:val="●"/>
      <w:lvlJc w:val="left"/>
      <w:pPr>
        <w:ind w:left="5745" w:firstLine="5385"/>
      </w:pPr>
      <w:rPr>
        <w:rFonts w:ascii="Arial" w:eastAsia="Arial" w:hAnsi="Arial" w:cs="Arial"/>
      </w:rPr>
    </w:lvl>
    <w:lvl w:ilvl="7">
      <w:start w:val="1"/>
      <w:numFmt w:val="bullet"/>
      <w:lvlText w:val="o"/>
      <w:lvlJc w:val="left"/>
      <w:pPr>
        <w:ind w:left="6465" w:firstLine="6105"/>
      </w:pPr>
      <w:rPr>
        <w:rFonts w:ascii="Arial" w:eastAsia="Arial" w:hAnsi="Arial" w:cs="Arial"/>
      </w:rPr>
    </w:lvl>
    <w:lvl w:ilvl="8">
      <w:start w:val="1"/>
      <w:numFmt w:val="bullet"/>
      <w:lvlText w:val="▪"/>
      <w:lvlJc w:val="left"/>
      <w:pPr>
        <w:ind w:left="7185" w:firstLine="6825"/>
      </w:pPr>
      <w:rPr>
        <w:rFonts w:ascii="Arial" w:eastAsia="Arial" w:hAnsi="Arial" w:cs="Arial"/>
      </w:rPr>
    </w:lvl>
  </w:abstractNum>
  <w:abstractNum w:abstractNumId="21">
    <w:nsid w:val="4F2E4C38"/>
    <w:multiLevelType w:val="multilevel"/>
    <w:tmpl w:val="A5A89BA8"/>
    <w:lvl w:ilvl="0">
      <w:start w:val="1"/>
      <w:numFmt w:val="lowerLetter"/>
      <w:lvlText w:val="%1."/>
      <w:lvlJc w:val="left"/>
      <w:pPr>
        <w:ind w:left="1776" w:firstLine="1416"/>
      </w:pPr>
    </w:lvl>
    <w:lvl w:ilvl="1">
      <w:start w:val="1"/>
      <w:numFmt w:val="lowerLetter"/>
      <w:lvlText w:val="%2."/>
      <w:lvlJc w:val="left"/>
      <w:pPr>
        <w:ind w:left="2496" w:firstLine="2136"/>
      </w:pPr>
    </w:lvl>
    <w:lvl w:ilvl="2">
      <w:start w:val="1"/>
      <w:numFmt w:val="lowerRoman"/>
      <w:lvlText w:val="%3."/>
      <w:lvlJc w:val="right"/>
      <w:pPr>
        <w:ind w:left="3216" w:firstLine="3036"/>
      </w:pPr>
    </w:lvl>
    <w:lvl w:ilvl="3">
      <w:start w:val="1"/>
      <w:numFmt w:val="decimal"/>
      <w:lvlText w:val="%4."/>
      <w:lvlJc w:val="left"/>
      <w:pPr>
        <w:ind w:left="3936" w:firstLine="3576"/>
      </w:pPr>
    </w:lvl>
    <w:lvl w:ilvl="4">
      <w:start w:val="1"/>
      <w:numFmt w:val="lowerLetter"/>
      <w:lvlText w:val="%5."/>
      <w:lvlJc w:val="left"/>
      <w:pPr>
        <w:ind w:left="4656" w:firstLine="4296"/>
      </w:pPr>
    </w:lvl>
    <w:lvl w:ilvl="5">
      <w:start w:val="1"/>
      <w:numFmt w:val="lowerRoman"/>
      <w:lvlText w:val="%6."/>
      <w:lvlJc w:val="right"/>
      <w:pPr>
        <w:ind w:left="5376" w:firstLine="5196"/>
      </w:pPr>
    </w:lvl>
    <w:lvl w:ilvl="6">
      <w:start w:val="1"/>
      <w:numFmt w:val="decimal"/>
      <w:lvlText w:val="%7."/>
      <w:lvlJc w:val="left"/>
      <w:pPr>
        <w:ind w:left="6096" w:firstLine="5736"/>
      </w:pPr>
    </w:lvl>
    <w:lvl w:ilvl="7">
      <w:start w:val="1"/>
      <w:numFmt w:val="lowerLetter"/>
      <w:lvlText w:val="%8."/>
      <w:lvlJc w:val="left"/>
      <w:pPr>
        <w:ind w:left="6816" w:firstLine="6456"/>
      </w:pPr>
    </w:lvl>
    <w:lvl w:ilvl="8">
      <w:start w:val="1"/>
      <w:numFmt w:val="lowerRoman"/>
      <w:lvlText w:val="%9."/>
      <w:lvlJc w:val="right"/>
      <w:pPr>
        <w:ind w:left="7536" w:firstLine="7356"/>
      </w:pPr>
    </w:lvl>
  </w:abstractNum>
  <w:abstractNum w:abstractNumId="22">
    <w:nsid w:val="4FF40EDF"/>
    <w:multiLevelType w:val="multilevel"/>
    <w:tmpl w:val="55E0D9C0"/>
    <w:lvl w:ilvl="0">
      <w:start w:val="1"/>
      <w:numFmt w:val="bullet"/>
      <w:lvlText w:val="●"/>
      <w:lvlJc w:val="left"/>
      <w:pPr>
        <w:ind w:left="1425" w:firstLine="1065"/>
      </w:pPr>
      <w:rPr>
        <w:rFonts w:ascii="Arial" w:eastAsia="Arial" w:hAnsi="Arial" w:cs="Arial"/>
      </w:rPr>
    </w:lvl>
    <w:lvl w:ilvl="1">
      <w:start w:val="1"/>
      <w:numFmt w:val="bullet"/>
      <w:lvlText w:val="o"/>
      <w:lvlJc w:val="left"/>
      <w:pPr>
        <w:ind w:left="2145" w:firstLine="1785"/>
      </w:pPr>
      <w:rPr>
        <w:rFonts w:ascii="Arial" w:eastAsia="Arial" w:hAnsi="Arial" w:cs="Arial"/>
      </w:rPr>
    </w:lvl>
    <w:lvl w:ilvl="2">
      <w:start w:val="1"/>
      <w:numFmt w:val="bullet"/>
      <w:lvlText w:val="▪"/>
      <w:lvlJc w:val="left"/>
      <w:pPr>
        <w:ind w:left="2865" w:firstLine="2505"/>
      </w:pPr>
      <w:rPr>
        <w:rFonts w:ascii="Arial" w:eastAsia="Arial" w:hAnsi="Arial" w:cs="Arial"/>
      </w:rPr>
    </w:lvl>
    <w:lvl w:ilvl="3">
      <w:start w:val="1"/>
      <w:numFmt w:val="bullet"/>
      <w:lvlText w:val="●"/>
      <w:lvlJc w:val="left"/>
      <w:pPr>
        <w:ind w:left="3585" w:firstLine="3225"/>
      </w:pPr>
      <w:rPr>
        <w:rFonts w:ascii="Arial" w:eastAsia="Arial" w:hAnsi="Arial" w:cs="Arial"/>
      </w:rPr>
    </w:lvl>
    <w:lvl w:ilvl="4">
      <w:start w:val="1"/>
      <w:numFmt w:val="bullet"/>
      <w:lvlText w:val="o"/>
      <w:lvlJc w:val="left"/>
      <w:pPr>
        <w:ind w:left="4305" w:firstLine="3945"/>
      </w:pPr>
      <w:rPr>
        <w:rFonts w:ascii="Arial" w:eastAsia="Arial" w:hAnsi="Arial" w:cs="Arial"/>
      </w:rPr>
    </w:lvl>
    <w:lvl w:ilvl="5">
      <w:start w:val="1"/>
      <w:numFmt w:val="bullet"/>
      <w:lvlText w:val="▪"/>
      <w:lvlJc w:val="left"/>
      <w:pPr>
        <w:ind w:left="5025" w:firstLine="4665"/>
      </w:pPr>
      <w:rPr>
        <w:rFonts w:ascii="Arial" w:eastAsia="Arial" w:hAnsi="Arial" w:cs="Arial"/>
      </w:rPr>
    </w:lvl>
    <w:lvl w:ilvl="6">
      <w:start w:val="1"/>
      <w:numFmt w:val="bullet"/>
      <w:lvlText w:val="●"/>
      <w:lvlJc w:val="left"/>
      <w:pPr>
        <w:ind w:left="5745" w:firstLine="5385"/>
      </w:pPr>
      <w:rPr>
        <w:rFonts w:ascii="Arial" w:eastAsia="Arial" w:hAnsi="Arial" w:cs="Arial"/>
      </w:rPr>
    </w:lvl>
    <w:lvl w:ilvl="7">
      <w:start w:val="1"/>
      <w:numFmt w:val="bullet"/>
      <w:lvlText w:val="o"/>
      <w:lvlJc w:val="left"/>
      <w:pPr>
        <w:ind w:left="6465" w:firstLine="6105"/>
      </w:pPr>
      <w:rPr>
        <w:rFonts w:ascii="Arial" w:eastAsia="Arial" w:hAnsi="Arial" w:cs="Arial"/>
      </w:rPr>
    </w:lvl>
    <w:lvl w:ilvl="8">
      <w:start w:val="1"/>
      <w:numFmt w:val="bullet"/>
      <w:lvlText w:val="▪"/>
      <w:lvlJc w:val="left"/>
      <w:pPr>
        <w:ind w:left="7185" w:firstLine="6825"/>
      </w:pPr>
      <w:rPr>
        <w:rFonts w:ascii="Arial" w:eastAsia="Arial" w:hAnsi="Arial" w:cs="Arial"/>
      </w:rPr>
    </w:lvl>
  </w:abstractNum>
  <w:abstractNum w:abstractNumId="23">
    <w:nsid w:val="541B4C69"/>
    <w:multiLevelType w:val="multilevel"/>
    <w:tmpl w:val="2534AB9A"/>
    <w:lvl w:ilvl="0">
      <w:start w:val="1"/>
      <w:numFmt w:val="lowerLetter"/>
      <w:lvlText w:val="%1."/>
      <w:lvlJc w:val="left"/>
      <w:pPr>
        <w:ind w:left="3554" w:firstLine="3194"/>
      </w:pPr>
    </w:lvl>
    <w:lvl w:ilvl="1">
      <w:start w:val="1"/>
      <w:numFmt w:val="lowerLetter"/>
      <w:lvlText w:val="%2."/>
      <w:lvlJc w:val="left"/>
      <w:pPr>
        <w:ind w:left="2858" w:firstLine="2498"/>
      </w:pPr>
    </w:lvl>
    <w:lvl w:ilvl="2">
      <w:start w:val="1"/>
      <w:numFmt w:val="lowerRoman"/>
      <w:lvlText w:val="%3."/>
      <w:lvlJc w:val="right"/>
      <w:pPr>
        <w:ind w:left="3578" w:firstLine="3398"/>
      </w:pPr>
    </w:lvl>
    <w:lvl w:ilvl="3">
      <w:start w:val="1"/>
      <w:numFmt w:val="decimal"/>
      <w:lvlText w:val="%4."/>
      <w:lvlJc w:val="left"/>
      <w:pPr>
        <w:ind w:left="4298" w:firstLine="3938"/>
      </w:pPr>
    </w:lvl>
    <w:lvl w:ilvl="4">
      <w:start w:val="1"/>
      <w:numFmt w:val="lowerLetter"/>
      <w:lvlText w:val="%5."/>
      <w:lvlJc w:val="left"/>
      <w:pPr>
        <w:ind w:left="5018" w:firstLine="4658"/>
      </w:pPr>
    </w:lvl>
    <w:lvl w:ilvl="5">
      <w:start w:val="1"/>
      <w:numFmt w:val="lowerRoman"/>
      <w:lvlText w:val="%6."/>
      <w:lvlJc w:val="right"/>
      <w:pPr>
        <w:ind w:left="5738" w:firstLine="5558"/>
      </w:pPr>
    </w:lvl>
    <w:lvl w:ilvl="6">
      <w:start w:val="1"/>
      <w:numFmt w:val="decimal"/>
      <w:lvlText w:val="%7."/>
      <w:lvlJc w:val="left"/>
      <w:pPr>
        <w:ind w:left="6458" w:firstLine="6098"/>
      </w:pPr>
    </w:lvl>
    <w:lvl w:ilvl="7">
      <w:start w:val="1"/>
      <w:numFmt w:val="lowerLetter"/>
      <w:lvlText w:val="%8."/>
      <w:lvlJc w:val="left"/>
      <w:pPr>
        <w:ind w:left="7178" w:firstLine="6818"/>
      </w:pPr>
    </w:lvl>
    <w:lvl w:ilvl="8">
      <w:start w:val="1"/>
      <w:numFmt w:val="lowerRoman"/>
      <w:lvlText w:val="%9."/>
      <w:lvlJc w:val="right"/>
      <w:pPr>
        <w:ind w:left="7898" w:firstLine="7718"/>
      </w:pPr>
    </w:lvl>
  </w:abstractNum>
  <w:abstractNum w:abstractNumId="24">
    <w:nsid w:val="557F3DA0"/>
    <w:multiLevelType w:val="multilevel"/>
    <w:tmpl w:val="A79A2D0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5">
    <w:nsid w:val="569F688B"/>
    <w:multiLevelType w:val="multilevel"/>
    <w:tmpl w:val="BF80098E"/>
    <w:lvl w:ilvl="0">
      <w:start w:val="1"/>
      <w:numFmt w:val="bullet"/>
      <w:lvlText w:val="●"/>
      <w:lvlJc w:val="left"/>
      <w:pPr>
        <w:ind w:left="1425" w:firstLine="1065"/>
      </w:pPr>
      <w:rPr>
        <w:rFonts w:ascii="Arial" w:eastAsia="Arial" w:hAnsi="Arial" w:cs="Arial"/>
      </w:rPr>
    </w:lvl>
    <w:lvl w:ilvl="1">
      <w:start w:val="1"/>
      <w:numFmt w:val="bullet"/>
      <w:lvlText w:val="o"/>
      <w:lvlJc w:val="left"/>
      <w:pPr>
        <w:ind w:left="2145" w:firstLine="1785"/>
      </w:pPr>
      <w:rPr>
        <w:rFonts w:ascii="Arial" w:eastAsia="Arial" w:hAnsi="Arial" w:cs="Arial"/>
      </w:rPr>
    </w:lvl>
    <w:lvl w:ilvl="2">
      <w:start w:val="1"/>
      <w:numFmt w:val="bullet"/>
      <w:lvlText w:val="▪"/>
      <w:lvlJc w:val="left"/>
      <w:pPr>
        <w:ind w:left="2865" w:firstLine="2505"/>
      </w:pPr>
      <w:rPr>
        <w:rFonts w:ascii="Arial" w:eastAsia="Arial" w:hAnsi="Arial" w:cs="Arial"/>
      </w:rPr>
    </w:lvl>
    <w:lvl w:ilvl="3">
      <w:start w:val="1"/>
      <w:numFmt w:val="bullet"/>
      <w:lvlText w:val="●"/>
      <w:lvlJc w:val="left"/>
      <w:pPr>
        <w:ind w:left="3585" w:firstLine="3225"/>
      </w:pPr>
      <w:rPr>
        <w:rFonts w:ascii="Arial" w:eastAsia="Arial" w:hAnsi="Arial" w:cs="Arial"/>
      </w:rPr>
    </w:lvl>
    <w:lvl w:ilvl="4">
      <w:start w:val="1"/>
      <w:numFmt w:val="bullet"/>
      <w:lvlText w:val="o"/>
      <w:lvlJc w:val="left"/>
      <w:pPr>
        <w:ind w:left="4305" w:firstLine="3945"/>
      </w:pPr>
      <w:rPr>
        <w:rFonts w:ascii="Arial" w:eastAsia="Arial" w:hAnsi="Arial" w:cs="Arial"/>
      </w:rPr>
    </w:lvl>
    <w:lvl w:ilvl="5">
      <w:start w:val="1"/>
      <w:numFmt w:val="bullet"/>
      <w:lvlText w:val="▪"/>
      <w:lvlJc w:val="left"/>
      <w:pPr>
        <w:ind w:left="5025" w:firstLine="4665"/>
      </w:pPr>
      <w:rPr>
        <w:rFonts w:ascii="Arial" w:eastAsia="Arial" w:hAnsi="Arial" w:cs="Arial"/>
      </w:rPr>
    </w:lvl>
    <w:lvl w:ilvl="6">
      <w:start w:val="1"/>
      <w:numFmt w:val="bullet"/>
      <w:lvlText w:val="●"/>
      <w:lvlJc w:val="left"/>
      <w:pPr>
        <w:ind w:left="5745" w:firstLine="5385"/>
      </w:pPr>
      <w:rPr>
        <w:rFonts w:ascii="Arial" w:eastAsia="Arial" w:hAnsi="Arial" w:cs="Arial"/>
      </w:rPr>
    </w:lvl>
    <w:lvl w:ilvl="7">
      <w:start w:val="1"/>
      <w:numFmt w:val="bullet"/>
      <w:lvlText w:val="o"/>
      <w:lvlJc w:val="left"/>
      <w:pPr>
        <w:ind w:left="6465" w:firstLine="6105"/>
      </w:pPr>
      <w:rPr>
        <w:rFonts w:ascii="Arial" w:eastAsia="Arial" w:hAnsi="Arial" w:cs="Arial"/>
      </w:rPr>
    </w:lvl>
    <w:lvl w:ilvl="8">
      <w:start w:val="1"/>
      <w:numFmt w:val="bullet"/>
      <w:lvlText w:val="▪"/>
      <w:lvlJc w:val="left"/>
      <w:pPr>
        <w:ind w:left="7185" w:firstLine="6825"/>
      </w:pPr>
      <w:rPr>
        <w:rFonts w:ascii="Arial" w:eastAsia="Arial" w:hAnsi="Arial" w:cs="Arial"/>
      </w:rPr>
    </w:lvl>
  </w:abstractNum>
  <w:abstractNum w:abstractNumId="26">
    <w:nsid w:val="5A943635"/>
    <w:multiLevelType w:val="multilevel"/>
    <w:tmpl w:val="9A726E28"/>
    <w:lvl w:ilvl="0">
      <w:start w:val="1"/>
      <w:numFmt w:val="bullet"/>
      <w:lvlText w:val="●"/>
      <w:lvlJc w:val="left"/>
      <w:pPr>
        <w:ind w:left="1425" w:firstLine="1065"/>
      </w:pPr>
      <w:rPr>
        <w:rFonts w:ascii="Arial" w:eastAsia="Arial" w:hAnsi="Arial" w:cs="Arial"/>
      </w:rPr>
    </w:lvl>
    <w:lvl w:ilvl="1">
      <w:start w:val="1"/>
      <w:numFmt w:val="bullet"/>
      <w:lvlText w:val="o"/>
      <w:lvlJc w:val="left"/>
      <w:pPr>
        <w:ind w:left="2145" w:firstLine="1785"/>
      </w:pPr>
      <w:rPr>
        <w:rFonts w:ascii="Arial" w:eastAsia="Arial" w:hAnsi="Arial" w:cs="Arial"/>
      </w:rPr>
    </w:lvl>
    <w:lvl w:ilvl="2">
      <w:start w:val="1"/>
      <w:numFmt w:val="bullet"/>
      <w:lvlText w:val="▪"/>
      <w:lvlJc w:val="left"/>
      <w:pPr>
        <w:ind w:left="2865" w:firstLine="2505"/>
      </w:pPr>
      <w:rPr>
        <w:rFonts w:ascii="Arial" w:eastAsia="Arial" w:hAnsi="Arial" w:cs="Arial"/>
      </w:rPr>
    </w:lvl>
    <w:lvl w:ilvl="3">
      <w:start w:val="1"/>
      <w:numFmt w:val="bullet"/>
      <w:lvlText w:val="●"/>
      <w:lvlJc w:val="left"/>
      <w:pPr>
        <w:ind w:left="3585" w:firstLine="3225"/>
      </w:pPr>
      <w:rPr>
        <w:rFonts w:ascii="Arial" w:eastAsia="Arial" w:hAnsi="Arial" w:cs="Arial"/>
      </w:rPr>
    </w:lvl>
    <w:lvl w:ilvl="4">
      <w:start w:val="1"/>
      <w:numFmt w:val="bullet"/>
      <w:lvlText w:val="o"/>
      <w:lvlJc w:val="left"/>
      <w:pPr>
        <w:ind w:left="4305" w:firstLine="3945"/>
      </w:pPr>
      <w:rPr>
        <w:rFonts w:ascii="Arial" w:eastAsia="Arial" w:hAnsi="Arial" w:cs="Arial"/>
      </w:rPr>
    </w:lvl>
    <w:lvl w:ilvl="5">
      <w:start w:val="1"/>
      <w:numFmt w:val="bullet"/>
      <w:lvlText w:val="▪"/>
      <w:lvlJc w:val="left"/>
      <w:pPr>
        <w:ind w:left="5025" w:firstLine="4665"/>
      </w:pPr>
      <w:rPr>
        <w:rFonts w:ascii="Arial" w:eastAsia="Arial" w:hAnsi="Arial" w:cs="Arial"/>
      </w:rPr>
    </w:lvl>
    <w:lvl w:ilvl="6">
      <w:start w:val="1"/>
      <w:numFmt w:val="bullet"/>
      <w:lvlText w:val="●"/>
      <w:lvlJc w:val="left"/>
      <w:pPr>
        <w:ind w:left="5745" w:firstLine="5385"/>
      </w:pPr>
      <w:rPr>
        <w:rFonts w:ascii="Arial" w:eastAsia="Arial" w:hAnsi="Arial" w:cs="Arial"/>
      </w:rPr>
    </w:lvl>
    <w:lvl w:ilvl="7">
      <w:start w:val="1"/>
      <w:numFmt w:val="bullet"/>
      <w:lvlText w:val="o"/>
      <w:lvlJc w:val="left"/>
      <w:pPr>
        <w:ind w:left="6465" w:firstLine="6105"/>
      </w:pPr>
      <w:rPr>
        <w:rFonts w:ascii="Arial" w:eastAsia="Arial" w:hAnsi="Arial" w:cs="Arial"/>
      </w:rPr>
    </w:lvl>
    <w:lvl w:ilvl="8">
      <w:start w:val="1"/>
      <w:numFmt w:val="bullet"/>
      <w:lvlText w:val="▪"/>
      <w:lvlJc w:val="left"/>
      <w:pPr>
        <w:ind w:left="7185" w:firstLine="6825"/>
      </w:pPr>
      <w:rPr>
        <w:rFonts w:ascii="Arial" w:eastAsia="Arial" w:hAnsi="Arial" w:cs="Arial"/>
      </w:rPr>
    </w:lvl>
  </w:abstractNum>
  <w:abstractNum w:abstractNumId="27">
    <w:nsid w:val="67A73A78"/>
    <w:multiLevelType w:val="multilevel"/>
    <w:tmpl w:val="936C40CA"/>
    <w:lvl w:ilvl="0">
      <w:start w:val="1"/>
      <w:numFmt w:val="bullet"/>
      <w:lvlText w:val="●"/>
      <w:lvlJc w:val="left"/>
      <w:pPr>
        <w:ind w:left="1425" w:firstLine="1065"/>
      </w:pPr>
      <w:rPr>
        <w:rFonts w:ascii="Arial" w:eastAsia="Arial" w:hAnsi="Arial" w:cs="Arial"/>
      </w:rPr>
    </w:lvl>
    <w:lvl w:ilvl="1">
      <w:start w:val="1"/>
      <w:numFmt w:val="bullet"/>
      <w:lvlText w:val="o"/>
      <w:lvlJc w:val="left"/>
      <w:pPr>
        <w:ind w:left="2145" w:firstLine="1785"/>
      </w:pPr>
      <w:rPr>
        <w:rFonts w:ascii="Arial" w:eastAsia="Arial" w:hAnsi="Arial" w:cs="Arial"/>
      </w:rPr>
    </w:lvl>
    <w:lvl w:ilvl="2">
      <w:start w:val="1"/>
      <w:numFmt w:val="bullet"/>
      <w:lvlText w:val="▪"/>
      <w:lvlJc w:val="left"/>
      <w:pPr>
        <w:ind w:left="2865" w:firstLine="2505"/>
      </w:pPr>
      <w:rPr>
        <w:rFonts w:ascii="Arial" w:eastAsia="Arial" w:hAnsi="Arial" w:cs="Arial"/>
      </w:rPr>
    </w:lvl>
    <w:lvl w:ilvl="3">
      <w:start w:val="1"/>
      <w:numFmt w:val="bullet"/>
      <w:lvlText w:val="●"/>
      <w:lvlJc w:val="left"/>
      <w:pPr>
        <w:ind w:left="3585" w:firstLine="3225"/>
      </w:pPr>
      <w:rPr>
        <w:rFonts w:ascii="Arial" w:eastAsia="Arial" w:hAnsi="Arial" w:cs="Arial"/>
      </w:rPr>
    </w:lvl>
    <w:lvl w:ilvl="4">
      <w:start w:val="1"/>
      <w:numFmt w:val="bullet"/>
      <w:lvlText w:val="o"/>
      <w:lvlJc w:val="left"/>
      <w:pPr>
        <w:ind w:left="4305" w:firstLine="3945"/>
      </w:pPr>
      <w:rPr>
        <w:rFonts w:ascii="Arial" w:eastAsia="Arial" w:hAnsi="Arial" w:cs="Arial"/>
      </w:rPr>
    </w:lvl>
    <w:lvl w:ilvl="5">
      <w:start w:val="1"/>
      <w:numFmt w:val="bullet"/>
      <w:lvlText w:val="▪"/>
      <w:lvlJc w:val="left"/>
      <w:pPr>
        <w:ind w:left="5025" w:firstLine="4665"/>
      </w:pPr>
      <w:rPr>
        <w:rFonts w:ascii="Arial" w:eastAsia="Arial" w:hAnsi="Arial" w:cs="Arial"/>
      </w:rPr>
    </w:lvl>
    <w:lvl w:ilvl="6">
      <w:start w:val="1"/>
      <w:numFmt w:val="bullet"/>
      <w:lvlText w:val="●"/>
      <w:lvlJc w:val="left"/>
      <w:pPr>
        <w:ind w:left="5745" w:firstLine="5385"/>
      </w:pPr>
      <w:rPr>
        <w:rFonts w:ascii="Arial" w:eastAsia="Arial" w:hAnsi="Arial" w:cs="Arial"/>
      </w:rPr>
    </w:lvl>
    <w:lvl w:ilvl="7">
      <w:start w:val="1"/>
      <w:numFmt w:val="bullet"/>
      <w:lvlText w:val="o"/>
      <w:lvlJc w:val="left"/>
      <w:pPr>
        <w:ind w:left="6465" w:firstLine="6105"/>
      </w:pPr>
      <w:rPr>
        <w:rFonts w:ascii="Arial" w:eastAsia="Arial" w:hAnsi="Arial" w:cs="Arial"/>
      </w:rPr>
    </w:lvl>
    <w:lvl w:ilvl="8">
      <w:start w:val="1"/>
      <w:numFmt w:val="bullet"/>
      <w:lvlText w:val="▪"/>
      <w:lvlJc w:val="left"/>
      <w:pPr>
        <w:ind w:left="7185" w:firstLine="6825"/>
      </w:pPr>
      <w:rPr>
        <w:rFonts w:ascii="Arial" w:eastAsia="Arial" w:hAnsi="Arial" w:cs="Arial"/>
      </w:rPr>
    </w:lvl>
  </w:abstractNum>
  <w:abstractNum w:abstractNumId="28">
    <w:nsid w:val="68264B37"/>
    <w:multiLevelType w:val="multilevel"/>
    <w:tmpl w:val="822AF9E2"/>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9">
    <w:nsid w:val="69651872"/>
    <w:multiLevelType w:val="multilevel"/>
    <w:tmpl w:val="EFCC1C76"/>
    <w:lvl w:ilvl="0">
      <w:start w:val="1"/>
      <w:numFmt w:val="bullet"/>
      <w:lvlText w:val="●"/>
      <w:lvlJc w:val="left"/>
      <w:pPr>
        <w:ind w:left="2136" w:firstLine="1776"/>
      </w:pPr>
      <w:rPr>
        <w:rFonts w:ascii="Arial" w:eastAsia="Arial" w:hAnsi="Arial" w:cs="Arial"/>
      </w:rPr>
    </w:lvl>
    <w:lvl w:ilvl="1">
      <w:start w:val="1"/>
      <w:numFmt w:val="bullet"/>
      <w:lvlText w:val="o"/>
      <w:lvlJc w:val="left"/>
      <w:pPr>
        <w:ind w:left="2856" w:firstLine="2496"/>
      </w:pPr>
      <w:rPr>
        <w:rFonts w:ascii="Arial" w:eastAsia="Arial" w:hAnsi="Arial" w:cs="Arial"/>
      </w:rPr>
    </w:lvl>
    <w:lvl w:ilvl="2">
      <w:start w:val="1"/>
      <w:numFmt w:val="bullet"/>
      <w:lvlText w:val="▪"/>
      <w:lvlJc w:val="left"/>
      <w:pPr>
        <w:ind w:left="3576" w:firstLine="3216"/>
      </w:pPr>
      <w:rPr>
        <w:rFonts w:ascii="Arial" w:eastAsia="Arial" w:hAnsi="Arial" w:cs="Arial"/>
      </w:rPr>
    </w:lvl>
    <w:lvl w:ilvl="3">
      <w:start w:val="1"/>
      <w:numFmt w:val="bullet"/>
      <w:lvlText w:val="●"/>
      <w:lvlJc w:val="left"/>
      <w:pPr>
        <w:ind w:left="4296" w:firstLine="3936"/>
      </w:pPr>
      <w:rPr>
        <w:rFonts w:ascii="Arial" w:eastAsia="Arial" w:hAnsi="Arial" w:cs="Arial"/>
      </w:rPr>
    </w:lvl>
    <w:lvl w:ilvl="4">
      <w:start w:val="1"/>
      <w:numFmt w:val="bullet"/>
      <w:lvlText w:val="o"/>
      <w:lvlJc w:val="left"/>
      <w:pPr>
        <w:ind w:left="5016" w:firstLine="4656"/>
      </w:pPr>
      <w:rPr>
        <w:rFonts w:ascii="Arial" w:eastAsia="Arial" w:hAnsi="Arial" w:cs="Arial"/>
      </w:rPr>
    </w:lvl>
    <w:lvl w:ilvl="5">
      <w:start w:val="1"/>
      <w:numFmt w:val="bullet"/>
      <w:lvlText w:val="▪"/>
      <w:lvlJc w:val="left"/>
      <w:pPr>
        <w:ind w:left="5736" w:firstLine="5376"/>
      </w:pPr>
      <w:rPr>
        <w:rFonts w:ascii="Arial" w:eastAsia="Arial" w:hAnsi="Arial" w:cs="Arial"/>
      </w:rPr>
    </w:lvl>
    <w:lvl w:ilvl="6">
      <w:start w:val="1"/>
      <w:numFmt w:val="bullet"/>
      <w:lvlText w:val="●"/>
      <w:lvlJc w:val="left"/>
      <w:pPr>
        <w:ind w:left="6456" w:firstLine="6096"/>
      </w:pPr>
      <w:rPr>
        <w:rFonts w:ascii="Arial" w:eastAsia="Arial" w:hAnsi="Arial" w:cs="Arial"/>
      </w:rPr>
    </w:lvl>
    <w:lvl w:ilvl="7">
      <w:start w:val="1"/>
      <w:numFmt w:val="bullet"/>
      <w:lvlText w:val="o"/>
      <w:lvlJc w:val="left"/>
      <w:pPr>
        <w:ind w:left="7176" w:firstLine="6816"/>
      </w:pPr>
      <w:rPr>
        <w:rFonts w:ascii="Arial" w:eastAsia="Arial" w:hAnsi="Arial" w:cs="Arial"/>
      </w:rPr>
    </w:lvl>
    <w:lvl w:ilvl="8">
      <w:start w:val="1"/>
      <w:numFmt w:val="bullet"/>
      <w:lvlText w:val="▪"/>
      <w:lvlJc w:val="left"/>
      <w:pPr>
        <w:ind w:left="7896" w:firstLine="7536"/>
      </w:pPr>
      <w:rPr>
        <w:rFonts w:ascii="Arial" w:eastAsia="Arial" w:hAnsi="Arial" w:cs="Arial"/>
      </w:rPr>
    </w:lvl>
  </w:abstractNum>
  <w:abstractNum w:abstractNumId="30">
    <w:nsid w:val="69EE1F61"/>
    <w:multiLevelType w:val="multilevel"/>
    <w:tmpl w:val="086A2274"/>
    <w:lvl w:ilvl="0">
      <w:start w:val="1"/>
      <w:numFmt w:val="bullet"/>
      <w:lvlText w:val="●"/>
      <w:lvlJc w:val="left"/>
      <w:pPr>
        <w:ind w:left="940" w:firstLine="580"/>
      </w:pPr>
      <w:rPr>
        <w:rFonts w:ascii="Arial" w:eastAsia="Arial" w:hAnsi="Arial" w:cs="Arial"/>
      </w:rPr>
    </w:lvl>
    <w:lvl w:ilvl="1">
      <w:start w:val="1"/>
      <w:numFmt w:val="bullet"/>
      <w:lvlText w:val="o"/>
      <w:lvlJc w:val="left"/>
      <w:pPr>
        <w:ind w:left="1660" w:firstLine="1300"/>
      </w:pPr>
      <w:rPr>
        <w:rFonts w:ascii="Arial" w:eastAsia="Arial" w:hAnsi="Arial" w:cs="Arial"/>
      </w:rPr>
    </w:lvl>
    <w:lvl w:ilvl="2">
      <w:start w:val="1"/>
      <w:numFmt w:val="bullet"/>
      <w:lvlText w:val="▪"/>
      <w:lvlJc w:val="left"/>
      <w:pPr>
        <w:ind w:left="2380" w:firstLine="2020"/>
      </w:pPr>
      <w:rPr>
        <w:rFonts w:ascii="Arial" w:eastAsia="Arial" w:hAnsi="Arial" w:cs="Arial"/>
      </w:rPr>
    </w:lvl>
    <w:lvl w:ilvl="3">
      <w:start w:val="1"/>
      <w:numFmt w:val="bullet"/>
      <w:lvlText w:val="●"/>
      <w:lvlJc w:val="left"/>
      <w:pPr>
        <w:ind w:left="3100" w:firstLine="2740"/>
      </w:pPr>
      <w:rPr>
        <w:rFonts w:ascii="Arial" w:eastAsia="Arial" w:hAnsi="Arial" w:cs="Arial"/>
      </w:rPr>
    </w:lvl>
    <w:lvl w:ilvl="4">
      <w:start w:val="1"/>
      <w:numFmt w:val="bullet"/>
      <w:lvlText w:val="o"/>
      <w:lvlJc w:val="left"/>
      <w:pPr>
        <w:ind w:left="3820" w:firstLine="3460"/>
      </w:pPr>
      <w:rPr>
        <w:rFonts w:ascii="Arial" w:eastAsia="Arial" w:hAnsi="Arial" w:cs="Arial"/>
      </w:rPr>
    </w:lvl>
    <w:lvl w:ilvl="5">
      <w:start w:val="1"/>
      <w:numFmt w:val="bullet"/>
      <w:lvlText w:val="▪"/>
      <w:lvlJc w:val="left"/>
      <w:pPr>
        <w:ind w:left="4540" w:firstLine="4180"/>
      </w:pPr>
      <w:rPr>
        <w:rFonts w:ascii="Arial" w:eastAsia="Arial" w:hAnsi="Arial" w:cs="Arial"/>
      </w:rPr>
    </w:lvl>
    <w:lvl w:ilvl="6">
      <w:start w:val="1"/>
      <w:numFmt w:val="bullet"/>
      <w:lvlText w:val="●"/>
      <w:lvlJc w:val="left"/>
      <w:pPr>
        <w:ind w:left="5260" w:firstLine="4900"/>
      </w:pPr>
      <w:rPr>
        <w:rFonts w:ascii="Arial" w:eastAsia="Arial" w:hAnsi="Arial" w:cs="Arial"/>
      </w:rPr>
    </w:lvl>
    <w:lvl w:ilvl="7">
      <w:start w:val="1"/>
      <w:numFmt w:val="bullet"/>
      <w:lvlText w:val="o"/>
      <w:lvlJc w:val="left"/>
      <w:pPr>
        <w:ind w:left="5980" w:firstLine="5620"/>
      </w:pPr>
      <w:rPr>
        <w:rFonts w:ascii="Arial" w:eastAsia="Arial" w:hAnsi="Arial" w:cs="Arial"/>
      </w:rPr>
    </w:lvl>
    <w:lvl w:ilvl="8">
      <w:start w:val="1"/>
      <w:numFmt w:val="bullet"/>
      <w:lvlText w:val="▪"/>
      <w:lvlJc w:val="left"/>
      <w:pPr>
        <w:ind w:left="6700" w:firstLine="6340"/>
      </w:pPr>
      <w:rPr>
        <w:rFonts w:ascii="Arial" w:eastAsia="Arial" w:hAnsi="Arial" w:cs="Arial"/>
      </w:rPr>
    </w:lvl>
  </w:abstractNum>
  <w:abstractNum w:abstractNumId="31">
    <w:nsid w:val="70885E43"/>
    <w:multiLevelType w:val="multilevel"/>
    <w:tmpl w:val="13FADF3C"/>
    <w:lvl w:ilvl="0">
      <w:start w:val="1"/>
      <w:numFmt w:val="bullet"/>
      <w:lvlText w:val="●"/>
      <w:lvlJc w:val="left"/>
      <w:pPr>
        <w:ind w:left="1425" w:firstLine="1065"/>
      </w:pPr>
      <w:rPr>
        <w:rFonts w:ascii="Arial" w:eastAsia="Arial" w:hAnsi="Arial" w:cs="Arial"/>
      </w:rPr>
    </w:lvl>
    <w:lvl w:ilvl="1">
      <w:start w:val="1"/>
      <w:numFmt w:val="bullet"/>
      <w:lvlText w:val="o"/>
      <w:lvlJc w:val="left"/>
      <w:pPr>
        <w:ind w:left="2145" w:firstLine="1785"/>
      </w:pPr>
      <w:rPr>
        <w:rFonts w:ascii="Arial" w:eastAsia="Arial" w:hAnsi="Arial" w:cs="Arial"/>
      </w:rPr>
    </w:lvl>
    <w:lvl w:ilvl="2">
      <w:start w:val="1"/>
      <w:numFmt w:val="bullet"/>
      <w:lvlText w:val="▪"/>
      <w:lvlJc w:val="left"/>
      <w:pPr>
        <w:ind w:left="2865" w:firstLine="2505"/>
      </w:pPr>
      <w:rPr>
        <w:rFonts w:ascii="Arial" w:eastAsia="Arial" w:hAnsi="Arial" w:cs="Arial"/>
      </w:rPr>
    </w:lvl>
    <w:lvl w:ilvl="3">
      <w:start w:val="1"/>
      <w:numFmt w:val="bullet"/>
      <w:lvlText w:val="●"/>
      <w:lvlJc w:val="left"/>
      <w:pPr>
        <w:ind w:left="3585" w:firstLine="3225"/>
      </w:pPr>
      <w:rPr>
        <w:rFonts w:ascii="Arial" w:eastAsia="Arial" w:hAnsi="Arial" w:cs="Arial"/>
      </w:rPr>
    </w:lvl>
    <w:lvl w:ilvl="4">
      <w:start w:val="1"/>
      <w:numFmt w:val="bullet"/>
      <w:lvlText w:val="o"/>
      <w:lvlJc w:val="left"/>
      <w:pPr>
        <w:ind w:left="4305" w:firstLine="3945"/>
      </w:pPr>
      <w:rPr>
        <w:rFonts w:ascii="Arial" w:eastAsia="Arial" w:hAnsi="Arial" w:cs="Arial"/>
      </w:rPr>
    </w:lvl>
    <w:lvl w:ilvl="5">
      <w:start w:val="1"/>
      <w:numFmt w:val="bullet"/>
      <w:lvlText w:val="▪"/>
      <w:lvlJc w:val="left"/>
      <w:pPr>
        <w:ind w:left="5025" w:firstLine="4665"/>
      </w:pPr>
      <w:rPr>
        <w:rFonts w:ascii="Arial" w:eastAsia="Arial" w:hAnsi="Arial" w:cs="Arial"/>
      </w:rPr>
    </w:lvl>
    <w:lvl w:ilvl="6">
      <w:start w:val="1"/>
      <w:numFmt w:val="bullet"/>
      <w:lvlText w:val="●"/>
      <w:lvlJc w:val="left"/>
      <w:pPr>
        <w:ind w:left="5745" w:firstLine="5385"/>
      </w:pPr>
      <w:rPr>
        <w:rFonts w:ascii="Arial" w:eastAsia="Arial" w:hAnsi="Arial" w:cs="Arial"/>
      </w:rPr>
    </w:lvl>
    <w:lvl w:ilvl="7">
      <w:start w:val="1"/>
      <w:numFmt w:val="bullet"/>
      <w:lvlText w:val="o"/>
      <w:lvlJc w:val="left"/>
      <w:pPr>
        <w:ind w:left="6465" w:firstLine="6105"/>
      </w:pPr>
      <w:rPr>
        <w:rFonts w:ascii="Arial" w:eastAsia="Arial" w:hAnsi="Arial" w:cs="Arial"/>
      </w:rPr>
    </w:lvl>
    <w:lvl w:ilvl="8">
      <w:start w:val="1"/>
      <w:numFmt w:val="bullet"/>
      <w:lvlText w:val="▪"/>
      <w:lvlJc w:val="left"/>
      <w:pPr>
        <w:ind w:left="7185" w:firstLine="6825"/>
      </w:pPr>
      <w:rPr>
        <w:rFonts w:ascii="Arial" w:eastAsia="Arial" w:hAnsi="Arial" w:cs="Arial"/>
      </w:rPr>
    </w:lvl>
  </w:abstractNum>
  <w:abstractNum w:abstractNumId="32">
    <w:nsid w:val="70BB14C4"/>
    <w:multiLevelType w:val="multilevel"/>
    <w:tmpl w:val="A9F6D7FC"/>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33">
    <w:nsid w:val="71424B72"/>
    <w:multiLevelType w:val="multilevel"/>
    <w:tmpl w:val="226E4A42"/>
    <w:lvl w:ilvl="0">
      <w:start w:val="1"/>
      <w:numFmt w:val="bullet"/>
      <w:lvlText w:val="●"/>
      <w:lvlJc w:val="left"/>
      <w:pPr>
        <w:ind w:left="1425" w:firstLine="1065"/>
      </w:pPr>
      <w:rPr>
        <w:rFonts w:ascii="Arial" w:eastAsia="Arial" w:hAnsi="Arial" w:cs="Arial"/>
      </w:rPr>
    </w:lvl>
    <w:lvl w:ilvl="1">
      <w:start w:val="1"/>
      <w:numFmt w:val="bullet"/>
      <w:lvlText w:val="o"/>
      <w:lvlJc w:val="left"/>
      <w:pPr>
        <w:ind w:left="2145" w:firstLine="1785"/>
      </w:pPr>
      <w:rPr>
        <w:rFonts w:ascii="Arial" w:eastAsia="Arial" w:hAnsi="Arial" w:cs="Arial"/>
      </w:rPr>
    </w:lvl>
    <w:lvl w:ilvl="2">
      <w:start w:val="1"/>
      <w:numFmt w:val="bullet"/>
      <w:lvlText w:val="▪"/>
      <w:lvlJc w:val="left"/>
      <w:pPr>
        <w:ind w:left="2865" w:firstLine="2505"/>
      </w:pPr>
      <w:rPr>
        <w:rFonts w:ascii="Arial" w:eastAsia="Arial" w:hAnsi="Arial" w:cs="Arial"/>
      </w:rPr>
    </w:lvl>
    <w:lvl w:ilvl="3">
      <w:start w:val="1"/>
      <w:numFmt w:val="bullet"/>
      <w:lvlText w:val="●"/>
      <w:lvlJc w:val="left"/>
      <w:pPr>
        <w:ind w:left="3585" w:firstLine="3225"/>
      </w:pPr>
      <w:rPr>
        <w:rFonts w:ascii="Arial" w:eastAsia="Arial" w:hAnsi="Arial" w:cs="Arial"/>
      </w:rPr>
    </w:lvl>
    <w:lvl w:ilvl="4">
      <w:start w:val="1"/>
      <w:numFmt w:val="bullet"/>
      <w:lvlText w:val="o"/>
      <w:lvlJc w:val="left"/>
      <w:pPr>
        <w:ind w:left="4305" w:firstLine="3945"/>
      </w:pPr>
      <w:rPr>
        <w:rFonts w:ascii="Arial" w:eastAsia="Arial" w:hAnsi="Arial" w:cs="Arial"/>
      </w:rPr>
    </w:lvl>
    <w:lvl w:ilvl="5">
      <w:start w:val="1"/>
      <w:numFmt w:val="bullet"/>
      <w:lvlText w:val="▪"/>
      <w:lvlJc w:val="left"/>
      <w:pPr>
        <w:ind w:left="5025" w:firstLine="4665"/>
      </w:pPr>
      <w:rPr>
        <w:rFonts w:ascii="Arial" w:eastAsia="Arial" w:hAnsi="Arial" w:cs="Arial"/>
      </w:rPr>
    </w:lvl>
    <w:lvl w:ilvl="6">
      <w:start w:val="1"/>
      <w:numFmt w:val="bullet"/>
      <w:lvlText w:val="●"/>
      <w:lvlJc w:val="left"/>
      <w:pPr>
        <w:ind w:left="5745" w:firstLine="5385"/>
      </w:pPr>
      <w:rPr>
        <w:rFonts w:ascii="Arial" w:eastAsia="Arial" w:hAnsi="Arial" w:cs="Arial"/>
      </w:rPr>
    </w:lvl>
    <w:lvl w:ilvl="7">
      <w:start w:val="1"/>
      <w:numFmt w:val="bullet"/>
      <w:lvlText w:val="o"/>
      <w:lvlJc w:val="left"/>
      <w:pPr>
        <w:ind w:left="6465" w:firstLine="6105"/>
      </w:pPr>
      <w:rPr>
        <w:rFonts w:ascii="Arial" w:eastAsia="Arial" w:hAnsi="Arial" w:cs="Arial"/>
      </w:rPr>
    </w:lvl>
    <w:lvl w:ilvl="8">
      <w:start w:val="1"/>
      <w:numFmt w:val="bullet"/>
      <w:lvlText w:val="▪"/>
      <w:lvlJc w:val="left"/>
      <w:pPr>
        <w:ind w:left="7185" w:firstLine="6825"/>
      </w:pPr>
      <w:rPr>
        <w:rFonts w:ascii="Arial" w:eastAsia="Arial" w:hAnsi="Arial" w:cs="Arial"/>
      </w:rPr>
    </w:lvl>
  </w:abstractNum>
  <w:abstractNum w:abstractNumId="34">
    <w:nsid w:val="722971BC"/>
    <w:multiLevelType w:val="multilevel"/>
    <w:tmpl w:val="229AAFDE"/>
    <w:lvl w:ilvl="0">
      <w:start w:val="1"/>
      <w:numFmt w:val="bullet"/>
      <w:lvlText w:val="●"/>
      <w:lvlJc w:val="left"/>
      <w:pPr>
        <w:ind w:left="1425" w:firstLine="1065"/>
      </w:pPr>
      <w:rPr>
        <w:rFonts w:ascii="Arial" w:eastAsia="Arial" w:hAnsi="Arial" w:cs="Arial"/>
      </w:rPr>
    </w:lvl>
    <w:lvl w:ilvl="1">
      <w:start w:val="1"/>
      <w:numFmt w:val="bullet"/>
      <w:lvlText w:val="o"/>
      <w:lvlJc w:val="left"/>
      <w:pPr>
        <w:ind w:left="2145" w:firstLine="1785"/>
      </w:pPr>
      <w:rPr>
        <w:rFonts w:ascii="Arial" w:eastAsia="Arial" w:hAnsi="Arial" w:cs="Arial"/>
      </w:rPr>
    </w:lvl>
    <w:lvl w:ilvl="2">
      <w:start w:val="1"/>
      <w:numFmt w:val="bullet"/>
      <w:lvlText w:val="▪"/>
      <w:lvlJc w:val="left"/>
      <w:pPr>
        <w:ind w:left="2865" w:firstLine="2505"/>
      </w:pPr>
      <w:rPr>
        <w:rFonts w:ascii="Arial" w:eastAsia="Arial" w:hAnsi="Arial" w:cs="Arial"/>
      </w:rPr>
    </w:lvl>
    <w:lvl w:ilvl="3">
      <w:start w:val="1"/>
      <w:numFmt w:val="bullet"/>
      <w:lvlText w:val="●"/>
      <w:lvlJc w:val="left"/>
      <w:pPr>
        <w:ind w:left="3585" w:firstLine="3225"/>
      </w:pPr>
      <w:rPr>
        <w:rFonts w:ascii="Arial" w:eastAsia="Arial" w:hAnsi="Arial" w:cs="Arial"/>
      </w:rPr>
    </w:lvl>
    <w:lvl w:ilvl="4">
      <w:start w:val="1"/>
      <w:numFmt w:val="bullet"/>
      <w:lvlText w:val="o"/>
      <w:lvlJc w:val="left"/>
      <w:pPr>
        <w:ind w:left="4305" w:firstLine="3945"/>
      </w:pPr>
      <w:rPr>
        <w:rFonts w:ascii="Arial" w:eastAsia="Arial" w:hAnsi="Arial" w:cs="Arial"/>
      </w:rPr>
    </w:lvl>
    <w:lvl w:ilvl="5">
      <w:start w:val="1"/>
      <w:numFmt w:val="bullet"/>
      <w:lvlText w:val="▪"/>
      <w:lvlJc w:val="left"/>
      <w:pPr>
        <w:ind w:left="5025" w:firstLine="4665"/>
      </w:pPr>
      <w:rPr>
        <w:rFonts w:ascii="Arial" w:eastAsia="Arial" w:hAnsi="Arial" w:cs="Arial"/>
      </w:rPr>
    </w:lvl>
    <w:lvl w:ilvl="6">
      <w:start w:val="1"/>
      <w:numFmt w:val="bullet"/>
      <w:lvlText w:val="●"/>
      <w:lvlJc w:val="left"/>
      <w:pPr>
        <w:ind w:left="5745" w:firstLine="5385"/>
      </w:pPr>
      <w:rPr>
        <w:rFonts w:ascii="Arial" w:eastAsia="Arial" w:hAnsi="Arial" w:cs="Arial"/>
      </w:rPr>
    </w:lvl>
    <w:lvl w:ilvl="7">
      <w:start w:val="1"/>
      <w:numFmt w:val="bullet"/>
      <w:lvlText w:val="o"/>
      <w:lvlJc w:val="left"/>
      <w:pPr>
        <w:ind w:left="6465" w:firstLine="6105"/>
      </w:pPr>
      <w:rPr>
        <w:rFonts w:ascii="Arial" w:eastAsia="Arial" w:hAnsi="Arial" w:cs="Arial"/>
      </w:rPr>
    </w:lvl>
    <w:lvl w:ilvl="8">
      <w:start w:val="1"/>
      <w:numFmt w:val="bullet"/>
      <w:lvlText w:val="▪"/>
      <w:lvlJc w:val="left"/>
      <w:pPr>
        <w:ind w:left="7185" w:firstLine="6825"/>
      </w:pPr>
      <w:rPr>
        <w:rFonts w:ascii="Arial" w:eastAsia="Arial" w:hAnsi="Arial" w:cs="Arial"/>
      </w:rPr>
    </w:lvl>
  </w:abstractNum>
  <w:abstractNum w:abstractNumId="35">
    <w:nsid w:val="739D30B5"/>
    <w:multiLevelType w:val="multilevel"/>
    <w:tmpl w:val="790C3624"/>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6">
    <w:nsid w:val="73ED126A"/>
    <w:multiLevelType w:val="multilevel"/>
    <w:tmpl w:val="5428EED2"/>
    <w:lvl w:ilvl="0">
      <w:start w:val="1"/>
      <w:numFmt w:val="lowerRoman"/>
      <w:lvlText w:val="%1."/>
      <w:lvlJc w:val="right"/>
      <w:pPr>
        <w:ind w:left="3578" w:firstLine="3398"/>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7">
    <w:nsid w:val="740A027F"/>
    <w:multiLevelType w:val="multilevel"/>
    <w:tmpl w:val="DBD6635C"/>
    <w:lvl w:ilvl="0">
      <w:start w:val="1"/>
      <w:numFmt w:val="bullet"/>
      <w:lvlText w:val="●"/>
      <w:lvlJc w:val="left"/>
      <w:pPr>
        <w:ind w:left="940" w:firstLine="580"/>
      </w:pPr>
      <w:rPr>
        <w:rFonts w:ascii="Arial" w:eastAsia="Arial" w:hAnsi="Arial" w:cs="Arial"/>
      </w:rPr>
    </w:lvl>
    <w:lvl w:ilvl="1">
      <w:start w:val="1"/>
      <w:numFmt w:val="bullet"/>
      <w:lvlText w:val="o"/>
      <w:lvlJc w:val="left"/>
      <w:pPr>
        <w:ind w:left="1660" w:firstLine="1300"/>
      </w:pPr>
      <w:rPr>
        <w:rFonts w:ascii="Arial" w:eastAsia="Arial" w:hAnsi="Arial" w:cs="Arial"/>
      </w:rPr>
    </w:lvl>
    <w:lvl w:ilvl="2">
      <w:start w:val="1"/>
      <w:numFmt w:val="bullet"/>
      <w:lvlText w:val="▪"/>
      <w:lvlJc w:val="left"/>
      <w:pPr>
        <w:ind w:left="2380" w:firstLine="2020"/>
      </w:pPr>
      <w:rPr>
        <w:rFonts w:ascii="Arial" w:eastAsia="Arial" w:hAnsi="Arial" w:cs="Arial"/>
      </w:rPr>
    </w:lvl>
    <w:lvl w:ilvl="3">
      <w:start w:val="1"/>
      <w:numFmt w:val="bullet"/>
      <w:lvlText w:val="●"/>
      <w:lvlJc w:val="left"/>
      <w:pPr>
        <w:ind w:left="3100" w:firstLine="2740"/>
      </w:pPr>
      <w:rPr>
        <w:rFonts w:ascii="Arial" w:eastAsia="Arial" w:hAnsi="Arial" w:cs="Arial"/>
      </w:rPr>
    </w:lvl>
    <w:lvl w:ilvl="4">
      <w:start w:val="1"/>
      <w:numFmt w:val="bullet"/>
      <w:lvlText w:val="o"/>
      <w:lvlJc w:val="left"/>
      <w:pPr>
        <w:ind w:left="3820" w:firstLine="3460"/>
      </w:pPr>
      <w:rPr>
        <w:rFonts w:ascii="Arial" w:eastAsia="Arial" w:hAnsi="Arial" w:cs="Arial"/>
      </w:rPr>
    </w:lvl>
    <w:lvl w:ilvl="5">
      <w:start w:val="1"/>
      <w:numFmt w:val="bullet"/>
      <w:lvlText w:val="▪"/>
      <w:lvlJc w:val="left"/>
      <w:pPr>
        <w:ind w:left="4540" w:firstLine="4180"/>
      </w:pPr>
      <w:rPr>
        <w:rFonts w:ascii="Arial" w:eastAsia="Arial" w:hAnsi="Arial" w:cs="Arial"/>
      </w:rPr>
    </w:lvl>
    <w:lvl w:ilvl="6">
      <w:start w:val="1"/>
      <w:numFmt w:val="bullet"/>
      <w:lvlText w:val="●"/>
      <w:lvlJc w:val="left"/>
      <w:pPr>
        <w:ind w:left="5260" w:firstLine="4900"/>
      </w:pPr>
      <w:rPr>
        <w:rFonts w:ascii="Arial" w:eastAsia="Arial" w:hAnsi="Arial" w:cs="Arial"/>
      </w:rPr>
    </w:lvl>
    <w:lvl w:ilvl="7">
      <w:start w:val="1"/>
      <w:numFmt w:val="bullet"/>
      <w:lvlText w:val="o"/>
      <w:lvlJc w:val="left"/>
      <w:pPr>
        <w:ind w:left="5980" w:firstLine="5620"/>
      </w:pPr>
      <w:rPr>
        <w:rFonts w:ascii="Arial" w:eastAsia="Arial" w:hAnsi="Arial" w:cs="Arial"/>
      </w:rPr>
    </w:lvl>
    <w:lvl w:ilvl="8">
      <w:start w:val="1"/>
      <w:numFmt w:val="bullet"/>
      <w:lvlText w:val="▪"/>
      <w:lvlJc w:val="left"/>
      <w:pPr>
        <w:ind w:left="6700" w:firstLine="6340"/>
      </w:pPr>
      <w:rPr>
        <w:rFonts w:ascii="Arial" w:eastAsia="Arial" w:hAnsi="Arial" w:cs="Arial"/>
      </w:rPr>
    </w:lvl>
  </w:abstractNum>
  <w:abstractNum w:abstractNumId="38">
    <w:nsid w:val="76F13B0E"/>
    <w:multiLevelType w:val="multilevel"/>
    <w:tmpl w:val="9BEC2B92"/>
    <w:lvl w:ilvl="0">
      <w:start w:val="1"/>
      <w:numFmt w:val="bullet"/>
      <w:lvlText w:val="●"/>
      <w:lvlJc w:val="left"/>
      <w:pPr>
        <w:ind w:left="1425" w:firstLine="1065"/>
      </w:pPr>
      <w:rPr>
        <w:rFonts w:ascii="Arial" w:eastAsia="Arial" w:hAnsi="Arial" w:cs="Arial"/>
      </w:rPr>
    </w:lvl>
    <w:lvl w:ilvl="1">
      <w:start w:val="1"/>
      <w:numFmt w:val="bullet"/>
      <w:lvlText w:val="o"/>
      <w:lvlJc w:val="left"/>
      <w:pPr>
        <w:ind w:left="2145" w:firstLine="1785"/>
      </w:pPr>
      <w:rPr>
        <w:rFonts w:ascii="Arial" w:eastAsia="Arial" w:hAnsi="Arial" w:cs="Arial"/>
      </w:rPr>
    </w:lvl>
    <w:lvl w:ilvl="2">
      <w:start w:val="1"/>
      <w:numFmt w:val="bullet"/>
      <w:lvlText w:val="▪"/>
      <w:lvlJc w:val="left"/>
      <w:pPr>
        <w:ind w:left="2865" w:firstLine="2505"/>
      </w:pPr>
      <w:rPr>
        <w:rFonts w:ascii="Arial" w:eastAsia="Arial" w:hAnsi="Arial" w:cs="Arial"/>
      </w:rPr>
    </w:lvl>
    <w:lvl w:ilvl="3">
      <w:start w:val="1"/>
      <w:numFmt w:val="bullet"/>
      <w:lvlText w:val="●"/>
      <w:lvlJc w:val="left"/>
      <w:pPr>
        <w:ind w:left="3585" w:firstLine="3225"/>
      </w:pPr>
      <w:rPr>
        <w:rFonts w:ascii="Arial" w:eastAsia="Arial" w:hAnsi="Arial" w:cs="Arial"/>
      </w:rPr>
    </w:lvl>
    <w:lvl w:ilvl="4">
      <w:start w:val="1"/>
      <w:numFmt w:val="bullet"/>
      <w:lvlText w:val="o"/>
      <w:lvlJc w:val="left"/>
      <w:pPr>
        <w:ind w:left="4305" w:firstLine="3945"/>
      </w:pPr>
      <w:rPr>
        <w:rFonts w:ascii="Arial" w:eastAsia="Arial" w:hAnsi="Arial" w:cs="Arial"/>
      </w:rPr>
    </w:lvl>
    <w:lvl w:ilvl="5">
      <w:start w:val="1"/>
      <w:numFmt w:val="bullet"/>
      <w:lvlText w:val="▪"/>
      <w:lvlJc w:val="left"/>
      <w:pPr>
        <w:ind w:left="5025" w:firstLine="4665"/>
      </w:pPr>
      <w:rPr>
        <w:rFonts w:ascii="Arial" w:eastAsia="Arial" w:hAnsi="Arial" w:cs="Arial"/>
      </w:rPr>
    </w:lvl>
    <w:lvl w:ilvl="6">
      <w:start w:val="1"/>
      <w:numFmt w:val="bullet"/>
      <w:lvlText w:val="●"/>
      <w:lvlJc w:val="left"/>
      <w:pPr>
        <w:ind w:left="5745" w:firstLine="5385"/>
      </w:pPr>
      <w:rPr>
        <w:rFonts w:ascii="Arial" w:eastAsia="Arial" w:hAnsi="Arial" w:cs="Arial"/>
      </w:rPr>
    </w:lvl>
    <w:lvl w:ilvl="7">
      <w:start w:val="1"/>
      <w:numFmt w:val="bullet"/>
      <w:lvlText w:val="o"/>
      <w:lvlJc w:val="left"/>
      <w:pPr>
        <w:ind w:left="6465" w:firstLine="6105"/>
      </w:pPr>
      <w:rPr>
        <w:rFonts w:ascii="Arial" w:eastAsia="Arial" w:hAnsi="Arial" w:cs="Arial"/>
      </w:rPr>
    </w:lvl>
    <w:lvl w:ilvl="8">
      <w:start w:val="1"/>
      <w:numFmt w:val="bullet"/>
      <w:lvlText w:val="▪"/>
      <w:lvlJc w:val="left"/>
      <w:pPr>
        <w:ind w:left="7185" w:firstLine="6825"/>
      </w:pPr>
      <w:rPr>
        <w:rFonts w:ascii="Arial" w:eastAsia="Arial" w:hAnsi="Arial" w:cs="Arial"/>
      </w:rPr>
    </w:lvl>
  </w:abstractNum>
  <w:abstractNum w:abstractNumId="39">
    <w:nsid w:val="783F6CC4"/>
    <w:multiLevelType w:val="multilevel"/>
    <w:tmpl w:val="D250E5F8"/>
    <w:lvl w:ilvl="0">
      <w:start w:val="1"/>
      <w:numFmt w:val="bullet"/>
      <w:lvlText w:val="●"/>
      <w:lvlJc w:val="left"/>
      <w:pPr>
        <w:ind w:left="1287" w:firstLine="926"/>
      </w:pPr>
      <w:rPr>
        <w:rFonts w:ascii="Arial" w:eastAsia="Arial" w:hAnsi="Arial" w:cs="Arial"/>
      </w:rPr>
    </w:lvl>
    <w:lvl w:ilvl="1">
      <w:start w:val="1"/>
      <w:numFmt w:val="bullet"/>
      <w:lvlText w:val="o"/>
      <w:lvlJc w:val="left"/>
      <w:pPr>
        <w:ind w:left="2007" w:firstLine="1647"/>
      </w:pPr>
      <w:rPr>
        <w:rFonts w:ascii="Arial" w:eastAsia="Arial" w:hAnsi="Arial" w:cs="Arial"/>
      </w:rPr>
    </w:lvl>
    <w:lvl w:ilvl="2">
      <w:start w:val="1"/>
      <w:numFmt w:val="bullet"/>
      <w:lvlText w:val="▪"/>
      <w:lvlJc w:val="left"/>
      <w:pPr>
        <w:ind w:left="2727" w:firstLine="2367"/>
      </w:pPr>
      <w:rPr>
        <w:rFonts w:ascii="Arial" w:eastAsia="Arial" w:hAnsi="Arial" w:cs="Arial"/>
      </w:rPr>
    </w:lvl>
    <w:lvl w:ilvl="3">
      <w:start w:val="1"/>
      <w:numFmt w:val="bullet"/>
      <w:lvlText w:val="●"/>
      <w:lvlJc w:val="left"/>
      <w:pPr>
        <w:ind w:left="3447" w:firstLine="3087"/>
      </w:pPr>
      <w:rPr>
        <w:rFonts w:ascii="Arial" w:eastAsia="Arial" w:hAnsi="Arial" w:cs="Arial"/>
      </w:rPr>
    </w:lvl>
    <w:lvl w:ilvl="4">
      <w:start w:val="1"/>
      <w:numFmt w:val="bullet"/>
      <w:lvlText w:val="o"/>
      <w:lvlJc w:val="left"/>
      <w:pPr>
        <w:ind w:left="4167" w:firstLine="3807"/>
      </w:pPr>
      <w:rPr>
        <w:rFonts w:ascii="Arial" w:eastAsia="Arial" w:hAnsi="Arial" w:cs="Arial"/>
      </w:rPr>
    </w:lvl>
    <w:lvl w:ilvl="5">
      <w:start w:val="1"/>
      <w:numFmt w:val="bullet"/>
      <w:lvlText w:val="▪"/>
      <w:lvlJc w:val="left"/>
      <w:pPr>
        <w:ind w:left="4887" w:firstLine="4527"/>
      </w:pPr>
      <w:rPr>
        <w:rFonts w:ascii="Arial" w:eastAsia="Arial" w:hAnsi="Arial" w:cs="Arial"/>
      </w:rPr>
    </w:lvl>
    <w:lvl w:ilvl="6">
      <w:start w:val="1"/>
      <w:numFmt w:val="bullet"/>
      <w:lvlText w:val="●"/>
      <w:lvlJc w:val="left"/>
      <w:pPr>
        <w:ind w:left="5607" w:firstLine="5247"/>
      </w:pPr>
      <w:rPr>
        <w:rFonts w:ascii="Arial" w:eastAsia="Arial" w:hAnsi="Arial" w:cs="Arial"/>
      </w:rPr>
    </w:lvl>
    <w:lvl w:ilvl="7">
      <w:start w:val="1"/>
      <w:numFmt w:val="bullet"/>
      <w:lvlText w:val="o"/>
      <w:lvlJc w:val="left"/>
      <w:pPr>
        <w:ind w:left="6327" w:firstLine="5967"/>
      </w:pPr>
      <w:rPr>
        <w:rFonts w:ascii="Arial" w:eastAsia="Arial" w:hAnsi="Arial" w:cs="Arial"/>
      </w:rPr>
    </w:lvl>
    <w:lvl w:ilvl="8">
      <w:start w:val="1"/>
      <w:numFmt w:val="bullet"/>
      <w:lvlText w:val="▪"/>
      <w:lvlJc w:val="left"/>
      <w:pPr>
        <w:ind w:left="7047" w:firstLine="6687"/>
      </w:pPr>
      <w:rPr>
        <w:rFonts w:ascii="Arial" w:eastAsia="Arial" w:hAnsi="Arial" w:cs="Arial"/>
      </w:rPr>
    </w:lvl>
  </w:abstractNum>
  <w:num w:numId="1">
    <w:abstractNumId w:val="32"/>
  </w:num>
  <w:num w:numId="2">
    <w:abstractNumId w:val="18"/>
  </w:num>
  <w:num w:numId="3">
    <w:abstractNumId w:val="29"/>
  </w:num>
  <w:num w:numId="4">
    <w:abstractNumId w:val="9"/>
  </w:num>
  <w:num w:numId="5">
    <w:abstractNumId w:val="10"/>
  </w:num>
  <w:num w:numId="6">
    <w:abstractNumId w:val="28"/>
  </w:num>
  <w:num w:numId="7">
    <w:abstractNumId w:val="39"/>
  </w:num>
  <w:num w:numId="8">
    <w:abstractNumId w:val="3"/>
  </w:num>
  <w:num w:numId="9">
    <w:abstractNumId w:val="1"/>
  </w:num>
  <w:num w:numId="10">
    <w:abstractNumId w:val="19"/>
  </w:num>
  <w:num w:numId="11">
    <w:abstractNumId w:val="8"/>
  </w:num>
  <w:num w:numId="12">
    <w:abstractNumId w:val="13"/>
  </w:num>
  <w:num w:numId="13">
    <w:abstractNumId w:val="37"/>
  </w:num>
  <w:num w:numId="14">
    <w:abstractNumId w:val="7"/>
  </w:num>
  <w:num w:numId="15">
    <w:abstractNumId w:val="21"/>
  </w:num>
  <w:num w:numId="16">
    <w:abstractNumId w:val="34"/>
  </w:num>
  <w:num w:numId="17">
    <w:abstractNumId w:val="14"/>
  </w:num>
  <w:num w:numId="18">
    <w:abstractNumId w:val="38"/>
  </w:num>
  <w:num w:numId="19">
    <w:abstractNumId w:val="35"/>
  </w:num>
  <w:num w:numId="20">
    <w:abstractNumId w:val="17"/>
  </w:num>
  <w:num w:numId="21">
    <w:abstractNumId w:val="16"/>
  </w:num>
  <w:num w:numId="22">
    <w:abstractNumId w:val="27"/>
  </w:num>
  <w:num w:numId="23">
    <w:abstractNumId w:val="30"/>
  </w:num>
  <w:num w:numId="24">
    <w:abstractNumId w:val="4"/>
  </w:num>
  <w:num w:numId="25">
    <w:abstractNumId w:val="24"/>
  </w:num>
  <w:num w:numId="26">
    <w:abstractNumId w:val="36"/>
  </w:num>
  <w:num w:numId="27">
    <w:abstractNumId w:val="15"/>
  </w:num>
  <w:num w:numId="28">
    <w:abstractNumId w:val="33"/>
  </w:num>
  <w:num w:numId="29">
    <w:abstractNumId w:val="2"/>
  </w:num>
  <w:num w:numId="30">
    <w:abstractNumId w:val="0"/>
  </w:num>
  <w:num w:numId="31">
    <w:abstractNumId w:val="22"/>
  </w:num>
  <w:num w:numId="32">
    <w:abstractNumId w:val="5"/>
  </w:num>
  <w:num w:numId="33">
    <w:abstractNumId w:val="12"/>
  </w:num>
  <w:num w:numId="34">
    <w:abstractNumId w:val="26"/>
  </w:num>
  <w:num w:numId="35">
    <w:abstractNumId w:val="11"/>
  </w:num>
  <w:num w:numId="36">
    <w:abstractNumId w:val="6"/>
  </w:num>
  <w:num w:numId="37">
    <w:abstractNumId w:val="23"/>
  </w:num>
  <w:num w:numId="38">
    <w:abstractNumId w:val="31"/>
  </w:num>
  <w:num w:numId="39">
    <w:abstractNumId w:val="20"/>
  </w:num>
  <w:num w:numId="4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A87E9C"/>
    <w:rsid w:val="007E1D0B"/>
    <w:rsid w:val="00934D2F"/>
    <w:rsid w:val="00A87E9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sz w:val="24"/>
        <w:szCs w:val="24"/>
        <w:lang w:val="tr-TR" w:eastAsia="tr-TR"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Balk1">
    <w:name w:val="heading 1"/>
    <w:basedOn w:val="Normal"/>
    <w:next w:val="Normal"/>
    <w:pPr>
      <w:keepNext/>
      <w:keepLines/>
      <w:spacing w:before="240"/>
      <w:outlineLvl w:val="0"/>
    </w:pPr>
    <w:rPr>
      <w:rFonts w:ascii="Calibri" w:eastAsia="Calibri" w:hAnsi="Calibri" w:cs="Calibri"/>
      <w:color w:val="2F5496"/>
      <w:sz w:val="32"/>
      <w:szCs w:val="32"/>
    </w:rPr>
  </w:style>
  <w:style w:type="paragraph" w:styleId="Balk2">
    <w:name w:val="heading 2"/>
    <w:basedOn w:val="Normal"/>
    <w:next w:val="Normal"/>
    <w:pPr>
      <w:keepNext/>
      <w:keepLines/>
      <w:spacing w:before="40"/>
      <w:outlineLvl w:val="1"/>
    </w:pPr>
    <w:rPr>
      <w:rFonts w:ascii="Calibri" w:eastAsia="Calibri" w:hAnsi="Calibri" w:cs="Calibri"/>
      <w:color w:val="2F5496"/>
      <w:sz w:val="26"/>
      <w:szCs w:val="26"/>
    </w:rPr>
  </w:style>
  <w:style w:type="paragraph" w:styleId="Balk3">
    <w:name w:val="heading 3"/>
    <w:basedOn w:val="Normal"/>
    <w:next w:val="Normal"/>
    <w:pPr>
      <w:spacing w:before="40"/>
      <w:ind w:left="220"/>
      <w:outlineLvl w:val="2"/>
    </w:pPr>
    <w:rPr>
      <w:rFonts w:ascii="Verdana" w:eastAsia="Verdana" w:hAnsi="Verdana" w:cs="Verdana"/>
      <w:b/>
      <w:sz w:val="20"/>
      <w:szCs w:val="20"/>
      <w:u w:val="single"/>
    </w:rPr>
  </w:style>
  <w:style w:type="paragraph" w:styleId="Balk4">
    <w:name w:val="heading 4"/>
    <w:basedOn w:val="Normal"/>
    <w:next w:val="Normal"/>
    <w:pPr>
      <w:keepNext/>
      <w:keepLines/>
      <w:spacing w:before="240" w:after="40"/>
      <w:contextualSpacing/>
      <w:outlineLvl w:val="3"/>
    </w:pPr>
    <w:rPr>
      <w:b/>
    </w:rPr>
  </w:style>
  <w:style w:type="paragraph" w:styleId="Balk5">
    <w:name w:val="heading 5"/>
    <w:basedOn w:val="Normal"/>
    <w:next w:val="Normal"/>
    <w:pPr>
      <w:keepNext/>
      <w:keepLines/>
      <w:spacing w:before="220" w:after="40"/>
      <w:contextualSpacing/>
      <w:outlineLvl w:val="4"/>
    </w:pPr>
    <w:rPr>
      <w:b/>
      <w:sz w:val="22"/>
      <w:szCs w:val="22"/>
    </w:rPr>
  </w:style>
  <w:style w:type="paragraph" w:styleId="Balk6">
    <w:name w:val="heading 6"/>
    <w:basedOn w:val="Normal"/>
    <w:next w:val="Normal"/>
    <w:pPr>
      <w:keepNext/>
      <w:keepLines/>
      <w:spacing w:before="200" w:after="40"/>
      <w:contextualSpacing/>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pPr>
      <w:keepNext/>
      <w:keepLines/>
      <w:spacing w:before="480" w:after="120"/>
      <w:contextualSpacing/>
    </w:pPr>
    <w:rPr>
      <w:b/>
      <w:sz w:val="72"/>
      <w:szCs w:val="72"/>
    </w:rPr>
  </w:style>
  <w:style w:type="paragraph" w:styleId="AltKonuBal">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paragraph" w:styleId="BalonMetni">
    <w:name w:val="Balloon Text"/>
    <w:basedOn w:val="Normal"/>
    <w:link w:val="BalonMetniChar"/>
    <w:uiPriority w:val="99"/>
    <w:semiHidden/>
    <w:unhideWhenUsed/>
    <w:rsid w:val="007E1D0B"/>
    <w:rPr>
      <w:rFonts w:ascii="Tahoma" w:hAnsi="Tahoma" w:cs="Tahoma"/>
      <w:sz w:val="16"/>
      <w:szCs w:val="16"/>
    </w:rPr>
  </w:style>
  <w:style w:type="character" w:customStyle="1" w:styleId="BalonMetniChar">
    <w:name w:val="Balon Metni Char"/>
    <w:basedOn w:val="VarsaylanParagrafYazTipi"/>
    <w:link w:val="BalonMetni"/>
    <w:uiPriority w:val="99"/>
    <w:semiHidden/>
    <w:rsid w:val="007E1D0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sz w:val="24"/>
        <w:szCs w:val="24"/>
        <w:lang w:val="tr-TR" w:eastAsia="tr-TR"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Balk1">
    <w:name w:val="heading 1"/>
    <w:basedOn w:val="Normal"/>
    <w:next w:val="Normal"/>
    <w:pPr>
      <w:keepNext/>
      <w:keepLines/>
      <w:spacing w:before="240"/>
      <w:outlineLvl w:val="0"/>
    </w:pPr>
    <w:rPr>
      <w:rFonts w:ascii="Calibri" w:eastAsia="Calibri" w:hAnsi="Calibri" w:cs="Calibri"/>
      <w:color w:val="2F5496"/>
      <w:sz w:val="32"/>
      <w:szCs w:val="32"/>
    </w:rPr>
  </w:style>
  <w:style w:type="paragraph" w:styleId="Balk2">
    <w:name w:val="heading 2"/>
    <w:basedOn w:val="Normal"/>
    <w:next w:val="Normal"/>
    <w:pPr>
      <w:keepNext/>
      <w:keepLines/>
      <w:spacing w:before="40"/>
      <w:outlineLvl w:val="1"/>
    </w:pPr>
    <w:rPr>
      <w:rFonts w:ascii="Calibri" w:eastAsia="Calibri" w:hAnsi="Calibri" w:cs="Calibri"/>
      <w:color w:val="2F5496"/>
      <w:sz w:val="26"/>
      <w:szCs w:val="26"/>
    </w:rPr>
  </w:style>
  <w:style w:type="paragraph" w:styleId="Balk3">
    <w:name w:val="heading 3"/>
    <w:basedOn w:val="Normal"/>
    <w:next w:val="Normal"/>
    <w:pPr>
      <w:spacing w:before="40"/>
      <w:ind w:left="220"/>
      <w:outlineLvl w:val="2"/>
    </w:pPr>
    <w:rPr>
      <w:rFonts w:ascii="Verdana" w:eastAsia="Verdana" w:hAnsi="Verdana" w:cs="Verdana"/>
      <w:b/>
      <w:sz w:val="20"/>
      <w:szCs w:val="20"/>
      <w:u w:val="single"/>
    </w:rPr>
  </w:style>
  <w:style w:type="paragraph" w:styleId="Balk4">
    <w:name w:val="heading 4"/>
    <w:basedOn w:val="Normal"/>
    <w:next w:val="Normal"/>
    <w:pPr>
      <w:keepNext/>
      <w:keepLines/>
      <w:spacing w:before="240" w:after="40"/>
      <w:contextualSpacing/>
      <w:outlineLvl w:val="3"/>
    </w:pPr>
    <w:rPr>
      <w:b/>
    </w:rPr>
  </w:style>
  <w:style w:type="paragraph" w:styleId="Balk5">
    <w:name w:val="heading 5"/>
    <w:basedOn w:val="Normal"/>
    <w:next w:val="Normal"/>
    <w:pPr>
      <w:keepNext/>
      <w:keepLines/>
      <w:spacing w:before="220" w:after="40"/>
      <w:contextualSpacing/>
      <w:outlineLvl w:val="4"/>
    </w:pPr>
    <w:rPr>
      <w:b/>
      <w:sz w:val="22"/>
      <w:szCs w:val="22"/>
    </w:rPr>
  </w:style>
  <w:style w:type="paragraph" w:styleId="Balk6">
    <w:name w:val="heading 6"/>
    <w:basedOn w:val="Normal"/>
    <w:next w:val="Normal"/>
    <w:pPr>
      <w:keepNext/>
      <w:keepLines/>
      <w:spacing w:before="200" w:after="40"/>
      <w:contextualSpacing/>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pPr>
      <w:keepNext/>
      <w:keepLines/>
      <w:spacing w:before="480" w:after="120"/>
      <w:contextualSpacing/>
    </w:pPr>
    <w:rPr>
      <w:b/>
      <w:sz w:val="72"/>
      <w:szCs w:val="72"/>
    </w:rPr>
  </w:style>
  <w:style w:type="paragraph" w:styleId="AltKonuBal">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paragraph" w:styleId="BalonMetni">
    <w:name w:val="Balloon Text"/>
    <w:basedOn w:val="Normal"/>
    <w:link w:val="BalonMetniChar"/>
    <w:uiPriority w:val="99"/>
    <w:semiHidden/>
    <w:unhideWhenUsed/>
    <w:rsid w:val="007E1D0B"/>
    <w:rPr>
      <w:rFonts w:ascii="Tahoma" w:hAnsi="Tahoma" w:cs="Tahoma"/>
      <w:sz w:val="16"/>
      <w:szCs w:val="16"/>
    </w:rPr>
  </w:style>
  <w:style w:type="character" w:customStyle="1" w:styleId="BalonMetniChar">
    <w:name w:val="Balon Metni Char"/>
    <w:basedOn w:val="VarsaylanParagrafYazTipi"/>
    <w:link w:val="BalonMetni"/>
    <w:uiPriority w:val="99"/>
    <w:semiHidden/>
    <w:rsid w:val="007E1D0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75.png"/><Relationship Id="rId21" Type="http://schemas.openxmlformats.org/officeDocument/2006/relationships/image" Target="media/image345.png"/><Relationship Id="rId42" Type="http://schemas.openxmlformats.org/officeDocument/2006/relationships/hyperlink" Target="http://www.kamusm.gov.tr/" TargetMode="External"/><Relationship Id="rId63" Type="http://schemas.openxmlformats.org/officeDocument/2006/relationships/image" Target="media/image22.png"/><Relationship Id="rId84" Type="http://schemas.openxmlformats.org/officeDocument/2006/relationships/image" Target="media/image42.jpg"/><Relationship Id="rId138" Type="http://schemas.openxmlformats.org/officeDocument/2006/relationships/image" Target="media/image94.png"/><Relationship Id="rId159" Type="http://schemas.openxmlformats.org/officeDocument/2006/relationships/image" Target="media/image115.png"/><Relationship Id="rId170" Type="http://schemas.openxmlformats.org/officeDocument/2006/relationships/image" Target="media/image126.png"/><Relationship Id="rId191" Type="http://schemas.openxmlformats.org/officeDocument/2006/relationships/image" Target="media/image147.png"/><Relationship Id="rId205" Type="http://schemas.openxmlformats.org/officeDocument/2006/relationships/image" Target="media/image161.png"/><Relationship Id="rId107" Type="http://schemas.openxmlformats.org/officeDocument/2006/relationships/image" Target="media/image65.png"/><Relationship Id="rId11" Type="http://schemas.openxmlformats.org/officeDocument/2006/relationships/image" Target="media/image349.png"/><Relationship Id="rId32" Type="http://schemas.openxmlformats.org/officeDocument/2006/relationships/image" Target="media/image3.png"/><Relationship Id="rId53" Type="http://schemas.openxmlformats.org/officeDocument/2006/relationships/image" Target="media/image339.png"/><Relationship Id="rId74" Type="http://schemas.openxmlformats.org/officeDocument/2006/relationships/image" Target="media/image33.png"/><Relationship Id="rId128" Type="http://schemas.openxmlformats.org/officeDocument/2006/relationships/image" Target="media/image86.png"/><Relationship Id="rId149" Type="http://schemas.openxmlformats.org/officeDocument/2006/relationships/image" Target="media/image105.jpg"/><Relationship Id="rId5" Type="http://schemas.openxmlformats.org/officeDocument/2006/relationships/webSettings" Target="webSettings.xml"/><Relationship Id="rId95" Type="http://schemas.openxmlformats.org/officeDocument/2006/relationships/image" Target="media/image53.png"/><Relationship Id="rId160" Type="http://schemas.openxmlformats.org/officeDocument/2006/relationships/image" Target="media/image116.png"/><Relationship Id="rId181" Type="http://schemas.openxmlformats.org/officeDocument/2006/relationships/image" Target="media/image137.png"/><Relationship Id="rId22" Type="http://schemas.openxmlformats.org/officeDocument/2006/relationships/image" Target="media/image341.png"/><Relationship Id="rId43" Type="http://schemas.openxmlformats.org/officeDocument/2006/relationships/image" Target="media/image343.png"/><Relationship Id="rId64" Type="http://schemas.openxmlformats.org/officeDocument/2006/relationships/image" Target="media/image23.png"/><Relationship Id="rId118" Type="http://schemas.openxmlformats.org/officeDocument/2006/relationships/image" Target="media/image76.png"/><Relationship Id="rId139" Type="http://schemas.openxmlformats.org/officeDocument/2006/relationships/image" Target="media/image95.png"/><Relationship Id="rId85" Type="http://schemas.openxmlformats.org/officeDocument/2006/relationships/image" Target="media/image43.jpg"/><Relationship Id="rId150" Type="http://schemas.openxmlformats.org/officeDocument/2006/relationships/image" Target="media/image106.jpg"/><Relationship Id="rId171" Type="http://schemas.openxmlformats.org/officeDocument/2006/relationships/image" Target="media/image127.png"/><Relationship Id="rId192" Type="http://schemas.openxmlformats.org/officeDocument/2006/relationships/image" Target="media/image148.jpg"/><Relationship Id="rId206" Type="http://schemas.openxmlformats.org/officeDocument/2006/relationships/image" Target="media/image162.jpg"/><Relationship Id="rId12" Type="http://schemas.openxmlformats.org/officeDocument/2006/relationships/hyperlink" Target="http://dys.meb.gov.tr" TargetMode="External"/><Relationship Id="rId33" Type="http://schemas.openxmlformats.org/officeDocument/2006/relationships/image" Target="media/image4.png"/><Relationship Id="rId108" Type="http://schemas.openxmlformats.org/officeDocument/2006/relationships/image" Target="media/image66.png"/><Relationship Id="rId129" Type="http://schemas.openxmlformats.org/officeDocument/2006/relationships/image" Target="media/image87.png"/><Relationship Id="rId54" Type="http://schemas.openxmlformats.org/officeDocument/2006/relationships/image" Target="media/image13.png"/><Relationship Id="rId75" Type="http://schemas.openxmlformats.org/officeDocument/2006/relationships/image" Target="media/image34.png"/><Relationship Id="rId96" Type="http://schemas.openxmlformats.org/officeDocument/2006/relationships/image" Target="media/image54.png"/><Relationship Id="rId140" Type="http://schemas.openxmlformats.org/officeDocument/2006/relationships/image" Target="media/image96.png"/><Relationship Id="rId161" Type="http://schemas.openxmlformats.org/officeDocument/2006/relationships/image" Target="media/image117.jpg"/><Relationship Id="rId182" Type="http://schemas.openxmlformats.org/officeDocument/2006/relationships/image" Target="media/image138.jpg"/><Relationship Id="rId6" Type="http://schemas.openxmlformats.org/officeDocument/2006/relationships/footnotes" Target="footnotes.xml"/><Relationship Id="rId23" Type="http://schemas.openxmlformats.org/officeDocument/2006/relationships/hyperlink" Target="http://mebdeogren.meb.gov.tr/" TargetMode="External"/><Relationship Id="rId119" Type="http://schemas.openxmlformats.org/officeDocument/2006/relationships/image" Target="media/image77.jpg"/><Relationship Id="rId44" Type="http://schemas.openxmlformats.org/officeDocument/2006/relationships/hyperlink" Target="http://www.uyap.gov.tr/" TargetMode="External"/><Relationship Id="rId65" Type="http://schemas.openxmlformats.org/officeDocument/2006/relationships/image" Target="media/image24.jpg"/><Relationship Id="rId86" Type="http://schemas.openxmlformats.org/officeDocument/2006/relationships/image" Target="media/image44.jpg"/><Relationship Id="rId130" Type="http://schemas.openxmlformats.org/officeDocument/2006/relationships/image" Target="media/image88.png"/><Relationship Id="rId151" Type="http://schemas.openxmlformats.org/officeDocument/2006/relationships/image" Target="media/image107.png"/><Relationship Id="rId172" Type="http://schemas.openxmlformats.org/officeDocument/2006/relationships/image" Target="media/image128.png"/><Relationship Id="rId193" Type="http://schemas.openxmlformats.org/officeDocument/2006/relationships/image" Target="media/image149.png"/><Relationship Id="rId207" Type="http://schemas.openxmlformats.org/officeDocument/2006/relationships/image" Target="media/image163.jpg"/><Relationship Id="rId13" Type="http://schemas.openxmlformats.org/officeDocument/2006/relationships/hyperlink" Target="http://dysdownload.meb.gov.tr" TargetMode="External"/><Relationship Id="rId109" Type="http://schemas.openxmlformats.org/officeDocument/2006/relationships/image" Target="media/image67.png"/><Relationship Id="rId34" Type="http://schemas.openxmlformats.org/officeDocument/2006/relationships/hyperlink" Target="http://www.meb.gov.tr/eimza/" TargetMode="External"/><Relationship Id="rId55" Type="http://schemas.openxmlformats.org/officeDocument/2006/relationships/image" Target="media/image14.png"/><Relationship Id="rId76" Type="http://schemas.openxmlformats.org/officeDocument/2006/relationships/image" Target="media/image35.jpg"/><Relationship Id="rId97" Type="http://schemas.openxmlformats.org/officeDocument/2006/relationships/image" Target="media/image55.png"/><Relationship Id="rId120" Type="http://schemas.openxmlformats.org/officeDocument/2006/relationships/image" Target="media/image78.jpg"/><Relationship Id="rId141" Type="http://schemas.openxmlformats.org/officeDocument/2006/relationships/image" Target="media/image97.png"/><Relationship Id="rId7" Type="http://schemas.openxmlformats.org/officeDocument/2006/relationships/endnotes" Target="endnotes.xml"/><Relationship Id="rId162" Type="http://schemas.openxmlformats.org/officeDocument/2006/relationships/image" Target="media/image118.jpg"/><Relationship Id="rId183" Type="http://schemas.openxmlformats.org/officeDocument/2006/relationships/image" Target="media/image139.png"/><Relationship Id="rId24" Type="http://schemas.openxmlformats.org/officeDocument/2006/relationships/hyperlink" Target="https://portal.kamusm.gov.tr" TargetMode="External"/><Relationship Id="rId45" Type="http://schemas.openxmlformats.org/officeDocument/2006/relationships/image" Target="media/image5.png"/><Relationship Id="rId66" Type="http://schemas.openxmlformats.org/officeDocument/2006/relationships/image" Target="media/image25.jpg"/><Relationship Id="rId87" Type="http://schemas.openxmlformats.org/officeDocument/2006/relationships/image" Target="media/image45.png"/><Relationship Id="rId110" Type="http://schemas.openxmlformats.org/officeDocument/2006/relationships/image" Target="media/image68.png"/><Relationship Id="rId131" Type="http://schemas.openxmlformats.org/officeDocument/2006/relationships/hyperlink" Target="http://dys.meb.gov.tr/MEBDYSWeb/index_icin_gerekli/04_11_2016_guncelleme1.pdf" TargetMode="External"/><Relationship Id="rId152" Type="http://schemas.openxmlformats.org/officeDocument/2006/relationships/image" Target="media/image108.png"/><Relationship Id="rId173" Type="http://schemas.openxmlformats.org/officeDocument/2006/relationships/image" Target="media/image129.png"/><Relationship Id="rId194" Type="http://schemas.openxmlformats.org/officeDocument/2006/relationships/image" Target="media/image150.png"/><Relationship Id="rId208" Type="http://schemas.openxmlformats.org/officeDocument/2006/relationships/image" Target="media/image164.jpg"/><Relationship Id="rId19" Type="http://schemas.openxmlformats.org/officeDocument/2006/relationships/hyperlink" Target="http://www.kbs.gov.tr" TargetMode="External"/><Relationship Id="rId14" Type="http://schemas.openxmlformats.org/officeDocument/2006/relationships/hyperlink" Target="http://dysegitim.meb.gov.tr" TargetMode="External"/><Relationship Id="rId30" Type="http://schemas.openxmlformats.org/officeDocument/2006/relationships/image" Target="media/image1.png"/><Relationship Id="rId35" Type="http://schemas.openxmlformats.org/officeDocument/2006/relationships/hyperlink" Target="https://portal.kamusm.gov.tr/bp/meb.go" TargetMode="External"/><Relationship Id="rId56" Type="http://schemas.openxmlformats.org/officeDocument/2006/relationships/image" Target="media/image15.png"/><Relationship Id="rId77" Type="http://schemas.openxmlformats.org/officeDocument/2006/relationships/footer" Target="footer1.xml"/><Relationship Id="rId100" Type="http://schemas.openxmlformats.org/officeDocument/2006/relationships/image" Target="media/image58.png"/><Relationship Id="rId105" Type="http://schemas.openxmlformats.org/officeDocument/2006/relationships/image" Target="media/image63.png"/><Relationship Id="rId126" Type="http://schemas.openxmlformats.org/officeDocument/2006/relationships/image" Target="media/image84.jpg"/><Relationship Id="rId147" Type="http://schemas.openxmlformats.org/officeDocument/2006/relationships/image" Target="media/image103.jpg"/><Relationship Id="rId168" Type="http://schemas.openxmlformats.org/officeDocument/2006/relationships/image" Target="media/image124.jpg"/><Relationship Id="rId8" Type="http://schemas.openxmlformats.org/officeDocument/2006/relationships/image" Target="media/image347.png"/><Relationship Id="rId51" Type="http://schemas.openxmlformats.org/officeDocument/2006/relationships/image" Target="media/image11.png"/><Relationship Id="rId72" Type="http://schemas.openxmlformats.org/officeDocument/2006/relationships/image" Target="media/image31.jpg"/><Relationship Id="rId93" Type="http://schemas.openxmlformats.org/officeDocument/2006/relationships/image" Target="media/image51.png"/><Relationship Id="rId98" Type="http://schemas.openxmlformats.org/officeDocument/2006/relationships/image" Target="media/image56.png"/><Relationship Id="rId121" Type="http://schemas.openxmlformats.org/officeDocument/2006/relationships/image" Target="media/image79.png"/><Relationship Id="rId142" Type="http://schemas.openxmlformats.org/officeDocument/2006/relationships/image" Target="media/image98.png"/><Relationship Id="rId163" Type="http://schemas.openxmlformats.org/officeDocument/2006/relationships/image" Target="media/image119.png"/><Relationship Id="rId184" Type="http://schemas.openxmlformats.org/officeDocument/2006/relationships/image" Target="media/image140.png"/><Relationship Id="rId189" Type="http://schemas.openxmlformats.org/officeDocument/2006/relationships/image" Target="media/image145.jpg"/><Relationship Id="rId3" Type="http://schemas.microsoft.com/office/2007/relationships/stylesWithEffects" Target="stylesWithEffects.xml"/><Relationship Id="rId214" Type="http://schemas.openxmlformats.org/officeDocument/2006/relationships/fontTable" Target="fontTable.xml"/><Relationship Id="rId25" Type="http://schemas.openxmlformats.org/officeDocument/2006/relationships/hyperlink" Target="http://www.meb.gov.tr/eimza/" TargetMode="External"/><Relationship Id="rId46" Type="http://schemas.openxmlformats.org/officeDocument/2006/relationships/image" Target="media/image6.png"/><Relationship Id="rId67" Type="http://schemas.openxmlformats.org/officeDocument/2006/relationships/image" Target="media/image26.png"/><Relationship Id="rId116" Type="http://schemas.openxmlformats.org/officeDocument/2006/relationships/image" Target="media/image74.png"/><Relationship Id="rId137" Type="http://schemas.openxmlformats.org/officeDocument/2006/relationships/image" Target="media/image93.jpg"/><Relationship Id="rId158" Type="http://schemas.openxmlformats.org/officeDocument/2006/relationships/image" Target="media/image114.jpg"/><Relationship Id="rId20" Type="http://schemas.openxmlformats.org/officeDocument/2006/relationships/hyperlink" Target="http://www.kamusm.gov.tr/" TargetMode="External"/><Relationship Id="rId41" Type="http://schemas.openxmlformats.org/officeDocument/2006/relationships/hyperlink" Target="http://www.kamusm.gov.tr/" TargetMode="External"/><Relationship Id="rId62" Type="http://schemas.openxmlformats.org/officeDocument/2006/relationships/image" Target="media/image21.jpg"/><Relationship Id="rId83" Type="http://schemas.openxmlformats.org/officeDocument/2006/relationships/image" Target="media/image41.png"/><Relationship Id="rId88" Type="http://schemas.openxmlformats.org/officeDocument/2006/relationships/image" Target="media/image46.jpg"/><Relationship Id="rId111" Type="http://schemas.openxmlformats.org/officeDocument/2006/relationships/image" Target="media/image69.png"/><Relationship Id="rId132" Type="http://schemas.openxmlformats.org/officeDocument/2006/relationships/hyperlink" Target="http://dys.meb.gov.tr/MEBDYSWeb/index_icin_gerekli/04_11_2016_guncelleme2.pdf" TargetMode="External"/><Relationship Id="rId153" Type="http://schemas.openxmlformats.org/officeDocument/2006/relationships/image" Target="media/image109.png"/><Relationship Id="rId174" Type="http://schemas.openxmlformats.org/officeDocument/2006/relationships/image" Target="media/image130.png"/><Relationship Id="rId179" Type="http://schemas.openxmlformats.org/officeDocument/2006/relationships/image" Target="media/image135.jpg"/><Relationship Id="rId195" Type="http://schemas.openxmlformats.org/officeDocument/2006/relationships/image" Target="media/image151.jpg"/><Relationship Id="rId209" Type="http://schemas.openxmlformats.org/officeDocument/2006/relationships/image" Target="media/image165.jpg"/><Relationship Id="rId190" Type="http://schemas.openxmlformats.org/officeDocument/2006/relationships/image" Target="media/image146.jpg"/><Relationship Id="rId204" Type="http://schemas.openxmlformats.org/officeDocument/2006/relationships/image" Target="media/image160.png"/><Relationship Id="rId15" Type="http://schemas.openxmlformats.org/officeDocument/2006/relationships/hyperlink" Target="http://e-okul.meb.gov.tr" TargetMode="External"/><Relationship Id="rId36" Type="http://schemas.openxmlformats.org/officeDocument/2006/relationships/hyperlink" Target="http://www.meb.gov.tr/eimza/" TargetMode="External"/><Relationship Id="rId57" Type="http://schemas.openxmlformats.org/officeDocument/2006/relationships/image" Target="media/image16.png"/><Relationship Id="rId106" Type="http://schemas.openxmlformats.org/officeDocument/2006/relationships/image" Target="media/image64.png"/><Relationship Id="rId127" Type="http://schemas.openxmlformats.org/officeDocument/2006/relationships/image" Target="media/image85.jpg"/><Relationship Id="rId10" Type="http://schemas.openxmlformats.org/officeDocument/2006/relationships/hyperlink" Target="http://cankaya.meb.gov.tr/www/katilimsiz-dys-kurulumu/icerik/778" TargetMode="External"/><Relationship Id="rId31" Type="http://schemas.openxmlformats.org/officeDocument/2006/relationships/image" Target="media/image2.png"/><Relationship Id="rId52" Type="http://schemas.openxmlformats.org/officeDocument/2006/relationships/image" Target="media/image12.png"/><Relationship Id="rId73" Type="http://schemas.openxmlformats.org/officeDocument/2006/relationships/image" Target="media/image32.jpg"/><Relationship Id="rId78" Type="http://schemas.openxmlformats.org/officeDocument/2006/relationships/image" Target="media/image36.jpg"/><Relationship Id="rId94" Type="http://schemas.openxmlformats.org/officeDocument/2006/relationships/image" Target="media/image52.png"/><Relationship Id="rId99" Type="http://schemas.openxmlformats.org/officeDocument/2006/relationships/image" Target="media/image57.png"/><Relationship Id="rId101" Type="http://schemas.openxmlformats.org/officeDocument/2006/relationships/image" Target="media/image59.png"/><Relationship Id="rId122" Type="http://schemas.openxmlformats.org/officeDocument/2006/relationships/image" Target="media/image80.png"/><Relationship Id="rId143" Type="http://schemas.openxmlformats.org/officeDocument/2006/relationships/image" Target="media/image99.jpg"/><Relationship Id="rId148" Type="http://schemas.openxmlformats.org/officeDocument/2006/relationships/image" Target="media/image104.jpg"/><Relationship Id="rId164" Type="http://schemas.openxmlformats.org/officeDocument/2006/relationships/image" Target="media/image120.jpg"/><Relationship Id="rId169" Type="http://schemas.openxmlformats.org/officeDocument/2006/relationships/image" Target="media/image125.jpg"/><Relationship Id="rId185" Type="http://schemas.openxmlformats.org/officeDocument/2006/relationships/image" Target="media/image141.png"/><Relationship Id="rId4" Type="http://schemas.openxmlformats.org/officeDocument/2006/relationships/settings" Target="settings.xml"/><Relationship Id="rId9" Type="http://schemas.openxmlformats.org/officeDocument/2006/relationships/hyperlink" Target="http://istanbul.meb.gov.tr/www/bilgi-islem-ve-egitim-teknolojileri-sube-mudurlugu/kategori/79" TargetMode="External"/><Relationship Id="rId180" Type="http://schemas.openxmlformats.org/officeDocument/2006/relationships/image" Target="media/image136.jpg"/><Relationship Id="rId210" Type="http://schemas.openxmlformats.org/officeDocument/2006/relationships/image" Target="media/image166.jpg"/><Relationship Id="rId215" Type="http://schemas.openxmlformats.org/officeDocument/2006/relationships/theme" Target="theme/theme1.xml"/><Relationship Id="rId26" Type="http://schemas.openxmlformats.org/officeDocument/2006/relationships/hyperlink" Target="http://www.webdeogren.com/haber_detay.asp?haberID=284" TargetMode="External"/><Relationship Id="rId47" Type="http://schemas.openxmlformats.org/officeDocument/2006/relationships/image" Target="media/image7.png"/><Relationship Id="rId68" Type="http://schemas.openxmlformats.org/officeDocument/2006/relationships/image" Target="media/image27.jpg"/><Relationship Id="rId89" Type="http://schemas.openxmlformats.org/officeDocument/2006/relationships/image" Target="media/image47.jpg"/><Relationship Id="rId112" Type="http://schemas.openxmlformats.org/officeDocument/2006/relationships/image" Target="media/image70.png"/><Relationship Id="rId133" Type="http://schemas.openxmlformats.org/officeDocument/2006/relationships/image" Target="media/image89.png"/><Relationship Id="rId154" Type="http://schemas.openxmlformats.org/officeDocument/2006/relationships/image" Target="media/image110.png"/><Relationship Id="rId175" Type="http://schemas.openxmlformats.org/officeDocument/2006/relationships/image" Target="media/image131.jpg"/><Relationship Id="rId196" Type="http://schemas.openxmlformats.org/officeDocument/2006/relationships/image" Target="media/image152.png"/><Relationship Id="rId200" Type="http://schemas.openxmlformats.org/officeDocument/2006/relationships/image" Target="media/image156.png"/><Relationship Id="rId16" Type="http://schemas.openxmlformats.org/officeDocument/2006/relationships/hyperlink" Target="http://reporteokul.meb.gov.tr" TargetMode="External"/><Relationship Id="rId37" Type="http://schemas.openxmlformats.org/officeDocument/2006/relationships/hyperlink" Target="https://portal.kamusm.gov.tr/bp/meb.go" TargetMode="External"/><Relationship Id="rId58" Type="http://schemas.openxmlformats.org/officeDocument/2006/relationships/image" Target="media/image17.png"/><Relationship Id="rId79" Type="http://schemas.openxmlformats.org/officeDocument/2006/relationships/image" Target="media/image37.png"/><Relationship Id="rId102" Type="http://schemas.openxmlformats.org/officeDocument/2006/relationships/image" Target="media/image60.png"/><Relationship Id="rId123" Type="http://schemas.openxmlformats.org/officeDocument/2006/relationships/image" Target="media/image81.jpg"/><Relationship Id="rId144" Type="http://schemas.openxmlformats.org/officeDocument/2006/relationships/image" Target="media/image100.jpg"/><Relationship Id="rId90" Type="http://schemas.openxmlformats.org/officeDocument/2006/relationships/image" Target="media/image48.png"/><Relationship Id="rId165" Type="http://schemas.openxmlformats.org/officeDocument/2006/relationships/image" Target="media/image121.png"/><Relationship Id="rId186" Type="http://schemas.openxmlformats.org/officeDocument/2006/relationships/image" Target="media/image142.jpg"/><Relationship Id="rId211" Type="http://schemas.openxmlformats.org/officeDocument/2006/relationships/image" Target="media/image167.png"/><Relationship Id="rId27" Type="http://schemas.openxmlformats.org/officeDocument/2006/relationships/hyperlink" Target="https://java.com/tr/" TargetMode="External"/><Relationship Id="rId48" Type="http://schemas.openxmlformats.org/officeDocument/2006/relationships/image" Target="media/image8.png"/><Relationship Id="rId69" Type="http://schemas.openxmlformats.org/officeDocument/2006/relationships/image" Target="media/image28.png"/><Relationship Id="rId113" Type="http://schemas.openxmlformats.org/officeDocument/2006/relationships/image" Target="media/image71.png"/><Relationship Id="rId134" Type="http://schemas.openxmlformats.org/officeDocument/2006/relationships/image" Target="media/image90.jpg"/><Relationship Id="rId80" Type="http://schemas.openxmlformats.org/officeDocument/2006/relationships/image" Target="media/image38.jpg"/><Relationship Id="rId155" Type="http://schemas.openxmlformats.org/officeDocument/2006/relationships/image" Target="media/image111.png"/><Relationship Id="rId176" Type="http://schemas.openxmlformats.org/officeDocument/2006/relationships/image" Target="media/image132.png"/><Relationship Id="rId197" Type="http://schemas.openxmlformats.org/officeDocument/2006/relationships/image" Target="media/image153.png"/><Relationship Id="rId201" Type="http://schemas.openxmlformats.org/officeDocument/2006/relationships/image" Target="media/image157.jpg"/><Relationship Id="rId17" Type="http://schemas.openxmlformats.org/officeDocument/2006/relationships/hyperlink" Target="http://mebbis.meb.gov.tr" TargetMode="External"/><Relationship Id="rId38" Type="http://schemas.openxmlformats.org/officeDocument/2006/relationships/hyperlink" Target="http://www.kamusm.gov.tr/" TargetMode="External"/><Relationship Id="rId59" Type="http://schemas.openxmlformats.org/officeDocument/2006/relationships/image" Target="media/image18.png"/><Relationship Id="rId103" Type="http://schemas.openxmlformats.org/officeDocument/2006/relationships/image" Target="media/image61.png"/><Relationship Id="rId124" Type="http://schemas.openxmlformats.org/officeDocument/2006/relationships/image" Target="media/image82.jpg"/><Relationship Id="rId70" Type="http://schemas.openxmlformats.org/officeDocument/2006/relationships/image" Target="media/image29.jpg"/><Relationship Id="rId91" Type="http://schemas.openxmlformats.org/officeDocument/2006/relationships/image" Target="media/image49.jpg"/><Relationship Id="rId145" Type="http://schemas.openxmlformats.org/officeDocument/2006/relationships/image" Target="media/image101.png"/><Relationship Id="rId166" Type="http://schemas.openxmlformats.org/officeDocument/2006/relationships/image" Target="media/image122.png"/><Relationship Id="rId187" Type="http://schemas.openxmlformats.org/officeDocument/2006/relationships/image" Target="media/image143.png"/><Relationship Id="rId1" Type="http://schemas.openxmlformats.org/officeDocument/2006/relationships/numbering" Target="numbering.xml"/><Relationship Id="rId212" Type="http://schemas.openxmlformats.org/officeDocument/2006/relationships/image" Target="media/image168.jpg"/><Relationship Id="rId28" Type="http://schemas.openxmlformats.org/officeDocument/2006/relationships/hyperlink" Target="http://www.egitimhane.com/java-7-67-kurulumu-ve-dys-calistirilmasi-k175115-0.html" TargetMode="External"/><Relationship Id="rId49" Type="http://schemas.openxmlformats.org/officeDocument/2006/relationships/image" Target="media/image9.png"/><Relationship Id="rId114" Type="http://schemas.openxmlformats.org/officeDocument/2006/relationships/image" Target="media/image72.png"/><Relationship Id="rId60" Type="http://schemas.openxmlformats.org/officeDocument/2006/relationships/image" Target="media/image19.png"/><Relationship Id="rId81" Type="http://schemas.openxmlformats.org/officeDocument/2006/relationships/image" Target="media/image39.png"/><Relationship Id="rId135" Type="http://schemas.openxmlformats.org/officeDocument/2006/relationships/image" Target="media/image91.png"/><Relationship Id="rId156" Type="http://schemas.openxmlformats.org/officeDocument/2006/relationships/image" Target="media/image112.png"/><Relationship Id="rId177" Type="http://schemas.openxmlformats.org/officeDocument/2006/relationships/image" Target="media/image133.jpg"/><Relationship Id="rId198" Type="http://schemas.openxmlformats.org/officeDocument/2006/relationships/image" Target="media/image154.png"/><Relationship Id="rId202" Type="http://schemas.openxmlformats.org/officeDocument/2006/relationships/image" Target="media/image158.png"/><Relationship Id="rId18" Type="http://schemas.openxmlformats.org/officeDocument/2006/relationships/hyperlink" Target="http://reportsnc.meb.gov.tr" TargetMode="External"/><Relationship Id="rId39" Type="http://schemas.openxmlformats.org/officeDocument/2006/relationships/hyperlink" Target="http://www.kamusm.gov.tr/" TargetMode="External"/><Relationship Id="rId50" Type="http://schemas.openxmlformats.org/officeDocument/2006/relationships/image" Target="media/image10.png"/><Relationship Id="rId104" Type="http://schemas.openxmlformats.org/officeDocument/2006/relationships/image" Target="media/image62.png"/><Relationship Id="rId125" Type="http://schemas.openxmlformats.org/officeDocument/2006/relationships/image" Target="media/image83.jpg"/><Relationship Id="rId146" Type="http://schemas.openxmlformats.org/officeDocument/2006/relationships/image" Target="media/image102.png"/><Relationship Id="rId167" Type="http://schemas.openxmlformats.org/officeDocument/2006/relationships/image" Target="media/image123.jpg"/><Relationship Id="rId188" Type="http://schemas.openxmlformats.org/officeDocument/2006/relationships/image" Target="media/image144.jpg"/><Relationship Id="rId71" Type="http://schemas.openxmlformats.org/officeDocument/2006/relationships/image" Target="media/image30.jpg"/><Relationship Id="rId92" Type="http://schemas.openxmlformats.org/officeDocument/2006/relationships/image" Target="media/image50.png"/><Relationship Id="rId213" Type="http://schemas.openxmlformats.org/officeDocument/2006/relationships/image" Target="media/image169.png"/><Relationship Id="rId2" Type="http://schemas.openxmlformats.org/officeDocument/2006/relationships/styles" Target="styles.xml"/><Relationship Id="rId29" Type="http://schemas.openxmlformats.org/officeDocument/2006/relationships/hyperlink" Target="http://evraksorgu.meb.gov.tr/" TargetMode="External"/><Relationship Id="rId40" Type="http://schemas.openxmlformats.org/officeDocument/2006/relationships/hyperlink" Target="http://www.kamusm.gov.tr/" TargetMode="External"/><Relationship Id="rId115" Type="http://schemas.openxmlformats.org/officeDocument/2006/relationships/image" Target="media/image73.png"/><Relationship Id="rId136" Type="http://schemas.openxmlformats.org/officeDocument/2006/relationships/image" Target="media/image92.jpg"/><Relationship Id="rId157" Type="http://schemas.openxmlformats.org/officeDocument/2006/relationships/image" Target="media/image113.png"/><Relationship Id="rId178" Type="http://schemas.openxmlformats.org/officeDocument/2006/relationships/image" Target="media/image134.jpg"/><Relationship Id="rId61" Type="http://schemas.openxmlformats.org/officeDocument/2006/relationships/image" Target="media/image20.png"/><Relationship Id="rId82" Type="http://schemas.openxmlformats.org/officeDocument/2006/relationships/image" Target="media/image40.jpg"/><Relationship Id="rId199" Type="http://schemas.openxmlformats.org/officeDocument/2006/relationships/image" Target="media/image155.png"/><Relationship Id="rId203" Type="http://schemas.openxmlformats.org/officeDocument/2006/relationships/image" Target="media/image159.jp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96</Pages>
  <Words>8241</Words>
  <Characters>46974</Characters>
  <Application>Microsoft Office Word</Application>
  <DocSecurity>0</DocSecurity>
  <Lines>391</Lines>
  <Paragraphs>110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55105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MNGT</dc:creator>
  <cp:lastModifiedBy>mngt</cp:lastModifiedBy>
  <cp:revision>2</cp:revision>
  <dcterms:created xsi:type="dcterms:W3CDTF">2017-03-21T23:20:00Z</dcterms:created>
  <dcterms:modified xsi:type="dcterms:W3CDTF">2017-03-21T23:20:00Z</dcterms:modified>
</cp:coreProperties>
</file>